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Y="80"/>
        <w:tblW w:w="0" w:type="auto"/>
        <w:tblLook w:val="04A0" w:firstRow="1" w:lastRow="0" w:firstColumn="1" w:lastColumn="0" w:noHBand="0" w:noVBand="1"/>
      </w:tblPr>
      <w:tblGrid>
        <w:gridCol w:w="4768"/>
        <w:gridCol w:w="4870"/>
      </w:tblGrid>
      <w:tr w:rsidR="006941E5" w:rsidRPr="00CB094B" w:rsidTr="006941E5">
        <w:tc>
          <w:tcPr>
            <w:tcW w:w="4768" w:type="dxa"/>
          </w:tcPr>
          <w:p w:rsidR="006941E5" w:rsidRPr="00CB094B" w:rsidRDefault="006941E5" w:rsidP="006941E5">
            <w:pPr>
              <w:pStyle w:val="1"/>
              <w:ind w:firstLine="720"/>
              <w:jc w:val="both"/>
              <w:rPr>
                <w:rFonts w:ascii="Times New Roman" w:hAnsi="Times New Roman" w:cs="Times New Roman"/>
                <w:b w:val="0"/>
                <w:color w:val="000000"/>
                <w:sz w:val="28"/>
                <w:szCs w:val="28"/>
              </w:rPr>
            </w:pPr>
            <w:bookmarkStart w:id="0" w:name="sub_1000"/>
          </w:p>
        </w:tc>
        <w:tc>
          <w:tcPr>
            <w:tcW w:w="4870" w:type="dxa"/>
          </w:tcPr>
          <w:p w:rsidR="006941E5" w:rsidRPr="00CB094B" w:rsidRDefault="006941E5" w:rsidP="006941E5">
            <w:pPr>
              <w:pStyle w:val="1"/>
              <w:spacing w:before="0" w:after="0"/>
              <w:jc w:val="both"/>
              <w:rPr>
                <w:rFonts w:ascii="Times New Roman" w:hAnsi="Times New Roman" w:cs="Times New Roman"/>
                <w:b w:val="0"/>
                <w:sz w:val="28"/>
                <w:szCs w:val="28"/>
              </w:rPr>
            </w:pPr>
            <w:r w:rsidRPr="00CB094B">
              <w:rPr>
                <w:rFonts w:ascii="Times New Roman" w:hAnsi="Times New Roman" w:cs="Times New Roman"/>
                <w:b w:val="0"/>
                <w:sz w:val="28"/>
                <w:szCs w:val="28"/>
              </w:rPr>
              <w:t>УТВЕРЖДЕНА</w:t>
            </w:r>
          </w:p>
          <w:p w:rsidR="006941E5" w:rsidRPr="00CB094B" w:rsidRDefault="006941E5" w:rsidP="006941E5">
            <w:pPr>
              <w:pStyle w:val="1"/>
              <w:spacing w:before="0" w:after="0"/>
              <w:ind w:hanging="36"/>
              <w:jc w:val="both"/>
              <w:rPr>
                <w:rFonts w:ascii="Times New Roman" w:hAnsi="Times New Roman" w:cs="Times New Roman"/>
                <w:b w:val="0"/>
                <w:sz w:val="28"/>
                <w:szCs w:val="28"/>
              </w:rPr>
            </w:pPr>
            <w:r w:rsidRPr="00CB094B">
              <w:rPr>
                <w:rFonts w:ascii="Times New Roman" w:hAnsi="Times New Roman" w:cs="Times New Roman"/>
                <w:b w:val="0"/>
                <w:sz w:val="28"/>
                <w:szCs w:val="28"/>
              </w:rPr>
              <w:t xml:space="preserve">постановлением администрации Верхнесалднского городского округа </w:t>
            </w:r>
          </w:p>
          <w:p w:rsidR="006941E5" w:rsidRPr="00CB094B" w:rsidRDefault="006941E5" w:rsidP="006941E5">
            <w:pPr>
              <w:ind w:firstLine="0"/>
              <w:rPr>
                <w:rFonts w:ascii="Times New Roman" w:hAnsi="Times New Roman" w:cs="Times New Roman"/>
                <w:sz w:val="28"/>
                <w:szCs w:val="28"/>
              </w:rPr>
            </w:pPr>
            <w:r w:rsidRPr="00CB094B">
              <w:rPr>
                <w:rFonts w:ascii="Times New Roman" w:hAnsi="Times New Roman" w:cs="Times New Roman"/>
                <w:sz w:val="28"/>
                <w:szCs w:val="28"/>
              </w:rPr>
              <w:t xml:space="preserve">от____________________ №______ </w:t>
            </w:r>
            <w:hyperlink r:id="rId5" w:history="1">
              <w:r w:rsidRPr="00CB094B">
                <w:rPr>
                  <w:rStyle w:val="a4"/>
                  <w:rFonts w:ascii="Times New Roman" w:hAnsi="Times New Roman" w:cs="Times New Roman"/>
                  <w:color w:val="000000"/>
                  <w:sz w:val="28"/>
                  <w:szCs w:val="28"/>
                </w:rPr>
                <w:t>«Об утверждении конкурсной документации о проведении открытого конкурса по отбору управляющей организации для управления многоквартирным домом на территории Верхнесалдинского городского округа,</w:t>
              </w:r>
              <w:r w:rsidRPr="00CB094B">
                <w:rPr>
                  <w:rFonts w:ascii="Times New Roman" w:hAnsi="Times New Roman" w:cs="Times New Roman"/>
                  <w:sz w:val="28"/>
                  <w:szCs w:val="28"/>
                </w:rPr>
                <w:t xml:space="preserve"> </w:t>
              </w:r>
              <w:r w:rsidRPr="00CB094B">
                <w:rPr>
                  <w:rStyle w:val="a4"/>
                  <w:rFonts w:ascii="Times New Roman" w:hAnsi="Times New Roman" w:cs="Times New Roman"/>
                  <w:color w:val="000000"/>
                  <w:sz w:val="28"/>
                  <w:szCs w:val="28"/>
                </w:rPr>
                <w:t>расположенного по адресу: город Верхняя Салда,</w:t>
              </w:r>
              <w:r>
                <w:rPr>
                  <w:rStyle w:val="a4"/>
                  <w:rFonts w:ascii="Times New Roman" w:hAnsi="Times New Roman" w:cs="Times New Roman"/>
                  <w:color w:val="000000"/>
                  <w:sz w:val="28"/>
                  <w:szCs w:val="28"/>
                </w:rPr>
                <w:t xml:space="preserve">                                                  </w:t>
              </w:r>
              <w:r w:rsidRPr="00CB094B">
                <w:rPr>
                  <w:rStyle w:val="a4"/>
                  <w:rFonts w:ascii="Times New Roman" w:hAnsi="Times New Roman" w:cs="Times New Roman"/>
                  <w:color w:val="000000"/>
                  <w:sz w:val="28"/>
                  <w:szCs w:val="28"/>
                </w:rPr>
                <w:t xml:space="preserve"> улица </w:t>
              </w:r>
              <w:r>
                <w:rPr>
                  <w:rStyle w:val="a4"/>
                  <w:rFonts w:ascii="Times New Roman" w:hAnsi="Times New Roman" w:cs="Times New Roman"/>
                  <w:color w:val="000000"/>
                  <w:sz w:val="28"/>
                  <w:szCs w:val="28"/>
                </w:rPr>
                <w:t>Сабурова</w:t>
              </w:r>
              <w:r w:rsidRPr="00CB094B">
                <w:rPr>
                  <w:rStyle w:val="a4"/>
                  <w:rFonts w:ascii="Times New Roman" w:hAnsi="Times New Roman" w:cs="Times New Roman"/>
                  <w:color w:val="000000"/>
                  <w:sz w:val="28"/>
                  <w:szCs w:val="28"/>
                </w:rPr>
                <w:t xml:space="preserve">, дом </w:t>
              </w:r>
            </w:hyperlink>
            <w:r>
              <w:rPr>
                <w:rFonts w:ascii="Times New Roman" w:hAnsi="Times New Roman" w:cs="Times New Roman"/>
                <w:color w:val="000000"/>
                <w:sz w:val="28"/>
                <w:szCs w:val="28"/>
              </w:rPr>
              <w:t>3</w:t>
            </w:r>
            <w:r w:rsidRPr="00CB094B">
              <w:rPr>
                <w:rFonts w:ascii="Times New Roman" w:hAnsi="Times New Roman" w:cs="Times New Roman"/>
                <w:color w:val="000000"/>
                <w:sz w:val="28"/>
                <w:szCs w:val="28"/>
              </w:rPr>
              <w:t>»</w:t>
            </w:r>
          </w:p>
          <w:p w:rsidR="006941E5" w:rsidRPr="00CB094B" w:rsidRDefault="006941E5" w:rsidP="006941E5">
            <w:pPr>
              <w:rPr>
                <w:rFonts w:ascii="Times New Roman" w:hAnsi="Times New Roman" w:cs="Times New Roman"/>
                <w:sz w:val="28"/>
                <w:szCs w:val="28"/>
              </w:rPr>
            </w:pPr>
          </w:p>
        </w:tc>
      </w:tr>
    </w:tbl>
    <w:p w:rsidR="006941E5" w:rsidRDefault="006941E5" w:rsidP="006941E5">
      <w:pPr>
        <w:pStyle w:val="1"/>
        <w:rPr>
          <w:rFonts w:ascii="Times New Roman" w:hAnsi="Times New Roman" w:cs="Times New Roman"/>
          <w:color w:val="000000"/>
          <w:sz w:val="28"/>
          <w:szCs w:val="28"/>
        </w:rPr>
      </w:pPr>
    </w:p>
    <w:p w:rsidR="006941E5" w:rsidRPr="006941E5" w:rsidRDefault="006941E5" w:rsidP="006941E5">
      <w:pPr>
        <w:pStyle w:val="1"/>
        <w:rPr>
          <w:rFonts w:ascii="Times New Roman" w:hAnsi="Times New Roman" w:cs="Times New Roman"/>
          <w:b w:val="0"/>
          <w:bCs w:val="0"/>
          <w:color w:val="000000"/>
          <w:sz w:val="28"/>
          <w:szCs w:val="28"/>
        </w:rPr>
      </w:pPr>
      <w:r w:rsidRPr="006941E5">
        <w:rPr>
          <w:rFonts w:ascii="Times New Roman" w:hAnsi="Times New Roman" w:cs="Times New Roman"/>
          <w:color w:val="000000"/>
          <w:sz w:val="28"/>
          <w:szCs w:val="28"/>
        </w:rPr>
        <w:t>Конкурсная документация</w:t>
      </w:r>
      <w:r w:rsidRPr="006941E5">
        <w:rPr>
          <w:rFonts w:ascii="Times New Roman" w:hAnsi="Times New Roman" w:cs="Times New Roman"/>
          <w:color w:val="000000"/>
          <w:sz w:val="28"/>
          <w:szCs w:val="28"/>
        </w:rPr>
        <w:br/>
        <w:t xml:space="preserve">о проведении открытого конкурса по отбору управляющей организации для управления многоквартирным домом на территории Верхнесалдинского городского округа, расположенного по адресу: </w:t>
      </w:r>
      <w:r>
        <w:rPr>
          <w:rFonts w:ascii="Times New Roman" w:hAnsi="Times New Roman" w:cs="Times New Roman"/>
          <w:color w:val="000000"/>
          <w:sz w:val="28"/>
          <w:szCs w:val="28"/>
        </w:rPr>
        <w:t xml:space="preserve">       </w:t>
      </w:r>
      <w:r w:rsidRPr="006941E5">
        <w:rPr>
          <w:rFonts w:ascii="Times New Roman" w:hAnsi="Times New Roman" w:cs="Times New Roman"/>
          <w:color w:val="000000"/>
          <w:sz w:val="28"/>
          <w:szCs w:val="28"/>
        </w:rPr>
        <w:t>город Верхняя Салда, улица Сабурова, дом 3</w:t>
      </w:r>
      <w:r w:rsidRPr="006941E5">
        <w:rPr>
          <w:rFonts w:ascii="Times New Roman" w:hAnsi="Times New Roman" w:cs="Times New Roman"/>
          <w:b w:val="0"/>
          <w:bCs w:val="0"/>
          <w:color w:val="000000"/>
          <w:sz w:val="28"/>
          <w:szCs w:val="28"/>
        </w:rPr>
        <w:br/>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Конкурсная документация разработана в соответствии с </w:t>
      </w:r>
      <w:hyperlink r:id="rId6" w:history="1">
        <w:r w:rsidRPr="00CB094B">
          <w:rPr>
            <w:rStyle w:val="a4"/>
            <w:rFonts w:ascii="Times New Roman" w:hAnsi="Times New Roman" w:cs="Times New Roman"/>
            <w:color w:val="000000"/>
            <w:sz w:val="28"/>
            <w:szCs w:val="28"/>
          </w:rPr>
          <w:t>постановлением</w:t>
        </w:r>
      </w:hyperlink>
      <w:r w:rsidRPr="00CB094B">
        <w:rPr>
          <w:rFonts w:ascii="Times New Roman" w:hAnsi="Times New Roman" w:cs="Times New Roman"/>
          <w:color w:val="000000"/>
          <w:sz w:val="28"/>
          <w:szCs w:val="28"/>
        </w:rPr>
        <w:t xml:space="preserve"> Правительства Российской Федерации от 06 февраля 2006 года № 75 </w:t>
      </w:r>
      <w:r>
        <w:rPr>
          <w:rFonts w:ascii="Times New Roman" w:hAnsi="Times New Roman" w:cs="Times New Roman"/>
          <w:color w:val="000000"/>
          <w:sz w:val="28"/>
          <w:szCs w:val="28"/>
        </w:rPr>
        <w:t>«</w:t>
      </w:r>
      <w:r w:rsidRPr="00CB094B">
        <w:rPr>
          <w:rFonts w:ascii="Times New Roman" w:hAnsi="Times New Roman" w:cs="Times New Roman"/>
          <w:color w:val="000000"/>
          <w:sz w:val="28"/>
          <w:szCs w:val="28"/>
        </w:rPr>
        <w:t>О порядке проведения органом местного самоуправления открытого конкурса по отбору управляющей организации для управления многоквартирным домом</w:t>
      </w:r>
      <w:r>
        <w:rPr>
          <w:rFonts w:ascii="Times New Roman" w:hAnsi="Times New Roman" w:cs="Times New Roman"/>
          <w:color w:val="000000"/>
          <w:sz w:val="28"/>
          <w:szCs w:val="28"/>
        </w:rPr>
        <w:t>»</w:t>
      </w:r>
    </w:p>
    <w:p w:rsidR="006941E5"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Организатор конкурса: администрация Верхнесалдинского городского округа</w:t>
      </w:r>
      <w:r>
        <w:rPr>
          <w:rFonts w:ascii="Times New Roman" w:hAnsi="Times New Roman" w:cs="Times New Roman"/>
          <w:color w:val="000000"/>
          <w:sz w:val="28"/>
          <w:szCs w:val="28"/>
        </w:rPr>
        <w:t xml:space="preserve">. </w:t>
      </w:r>
    </w:p>
    <w:p w:rsidR="006941E5"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г. Верхняя Салда, 2015 год</w:t>
      </w:r>
      <w:r>
        <w:rPr>
          <w:rFonts w:ascii="Times New Roman" w:hAnsi="Times New Roman" w:cs="Times New Roman"/>
          <w:color w:val="000000"/>
          <w:sz w:val="28"/>
          <w:szCs w:val="28"/>
        </w:rPr>
        <w:t>.</w:t>
      </w:r>
      <w:r w:rsidRPr="00CB094B">
        <w:rPr>
          <w:rFonts w:ascii="Times New Roman" w:hAnsi="Times New Roman" w:cs="Times New Roman"/>
          <w:color w:val="000000"/>
          <w:sz w:val="28"/>
          <w:szCs w:val="28"/>
        </w:rPr>
        <w:t xml:space="preserve"> </w:t>
      </w:r>
    </w:p>
    <w:p w:rsidR="006941E5" w:rsidRPr="00CB094B" w:rsidRDefault="006941E5" w:rsidP="006941E5">
      <w:pPr>
        <w:rPr>
          <w:rFonts w:ascii="Times New Roman" w:hAnsi="Times New Roman" w:cs="Times New Roman"/>
          <w:color w:val="000000"/>
          <w:sz w:val="28"/>
          <w:szCs w:val="28"/>
        </w:rPr>
      </w:pPr>
      <w:r>
        <w:rPr>
          <w:rFonts w:ascii="Times New Roman" w:hAnsi="Times New Roman" w:cs="Times New Roman"/>
          <w:color w:val="000000"/>
          <w:sz w:val="28"/>
          <w:szCs w:val="28"/>
        </w:rPr>
        <w:t>Д</w:t>
      </w:r>
      <w:r w:rsidRPr="00CB094B">
        <w:rPr>
          <w:rFonts w:ascii="Times New Roman" w:hAnsi="Times New Roman" w:cs="Times New Roman"/>
          <w:color w:val="000000"/>
          <w:sz w:val="28"/>
          <w:szCs w:val="28"/>
        </w:rPr>
        <w:t>ата проведения конкурса:</w:t>
      </w:r>
      <w:r>
        <w:rPr>
          <w:rFonts w:ascii="Times New Roman" w:hAnsi="Times New Roman" w:cs="Times New Roman"/>
          <w:color w:val="000000"/>
          <w:sz w:val="28"/>
          <w:szCs w:val="28"/>
        </w:rPr>
        <w:t xml:space="preserve"> </w:t>
      </w:r>
      <w:r w:rsidRPr="00CB094B">
        <w:rPr>
          <w:rFonts w:ascii="Times New Roman" w:hAnsi="Times New Roman" w:cs="Times New Roman"/>
          <w:color w:val="000000"/>
          <w:sz w:val="28"/>
          <w:szCs w:val="28"/>
        </w:rPr>
        <w:t>«1</w:t>
      </w:r>
      <w:r>
        <w:rPr>
          <w:rFonts w:ascii="Times New Roman" w:hAnsi="Times New Roman" w:cs="Times New Roman"/>
          <w:color w:val="000000"/>
          <w:sz w:val="28"/>
          <w:szCs w:val="28"/>
        </w:rPr>
        <w:t>8</w:t>
      </w:r>
      <w:r w:rsidRPr="00CB094B">
        <w:rPr>
          <w:rFonts w:ascii="Times New Roman" w:hAnsi="Times New Roman" w:cs="Times New Roman"/>
          <w:color w:val="000000"/>
          <w:sz w:val="28"/>
          <w:szCs w:val="28"/>
        </w:rPr>
        <w:t>» сентября 2015 года в 14:30</w:t>
      </w:r>
      <w:r>
        <w:rPr>
          <w:rFonts w:ascii="Times New Roman" w:hAnsi="Times New Roman" w:cs="Times New Roman"/>
          <w:color w:val="000000"/>
          <w:sz w:val="28"/>
          <w:szCs w:val="28"/>
        </w:rPr>
        <w:t>,</w:t>
      </w:r>
      <w:r w:rsidRPr="00CB094B">
        <w:rPr>
          <w:rFonts w:ascii="Times New Roman" w:hAnsi="Times New Roman" w:cs="Times New Roman"/>
          <w:color w:val="000000"/>
          <w:sz w:val="28"/>
          <w:szCs w:val="28"/>
        </w:rPr>
        <w:t xml:space="preserve"> время местное.</w:t>
      </w:r>
    </w:p>
    <w:bookmarkEnd w:id="0"/>
    <w:p w:rsidR="006941E5" w:rsidRPr="00CB094B" w:rsidRDefault="006941E5" w:rsidP="006941E5">
      <w:pPr>
        <w:rPr>
          <w:rFonts w:ascii="Times New Roman" w:hAnsi="Times New Roman" w:cs="Times New Roman"/>
          <w:color w:val="000000"/>
          <w:sz w:val="28"/>
          <w:szCs w:val="28"/>
        </w:rPr>
      </w:pPr>
    </w:p>
    <w:p w:rsidR="006941E5" w:rsidRPr="00CF0783" w:rsidRDefault="006941E5" w:rsidP="006941E5">
      <w:pPr>
        <w:pStyle w:val="1"/>
        <w:rPr>
          <w:rFonts w:ascii="Times New Roman" w:hAnsi="Times New Roman" w:cs="Times New Roman"/>
          <w:color w:val="000000"/>
          <w:sz w:val="28"/>
          <w:szCs w:val="28"/>
        </w:rPr>
      </w:pPr>
      <w:r w:rsidRPr="00CF0783">
        <w:rPr>
          <w:rFonts w:ascii="Times New Roman" w:hAnsi="Times New Roman" w:cs="Times New Roman"/>
          <w:color w:val="000000"/>
          <w:sz w:val="28"/>
          <w:szCs w:val="28"/>
        </w:rPr>
        <w:t>Содержание конкурсной документации</w:t>
      </w:r>
    </w:p>
    <w:p w:rsidR="006941E5" w:rsidRPr="00CF0783" w:rsidRDefault="006941E5" w:rsidP="006941E5">
      <w:pPr>
        <w:rPr>
          <w:rFonts w:ascii="Times New Roman" w:hAnsi="Times New Roman" w:cs="Times New Roman"/>
          <w:b/>
          <w:color w:val="000000"/>
          <w:sz w:val="28"/>
          <w:szCs w:val="28"/>
        </w:rPr>
      </w:pPr>
    </w:p>
    <w:tbl>
      <w:tblPr>
        <w:tblW w:w="949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3"/>
        <w:gridCol w:w="8505"/>
      </w:tblGrid>
      <w:tr w:rsidR="006941E5" w:rsidRPr="00CB094B" w:rsidTr="00ED3EF3">
        <w:tc>
          <w:tcPr>
            <w:tcW w:w="993" w:type="dxa"/>
            <w:tcBorders>
              <w:top w:val="single" w:sz="4" w:space="0" w:color="auto"/>
              <w:bottom w:val="single" w:sz="4" w:space="0" w:color="auto"/>
              <w:right w:val="single" w:sz="4" w:space="0" w:color="auto"/>
            </w:tcBorders>
          </w:tcPr>
          <w:p w:rsidR="006941E5" w:rsidRPr="00CB094B" w:rsidRDefault="006941E5" w:rsidP="00ED3EF3">
            <w:pPr>
              <w:pStyle w:val="aff6"/>
              <w:jc w:val="center"/>
              <w:rPr>
                <w:rFonts w:ascii="Times New Roman" w:hAnsi="Times New Roman" w:cs="Times New Roman"/>
                <w:color w:val="000000"/>
                <w:sz w:val="28"/>
                <w:szCs w:val="28"/>
              </w:rPr>
            </w:pPr>
            <w:r>
              <w:rPr>
                <w:rFonts w:ascii="Times New Roman" w:hAnsi="Times New Roman" w:cs="Times New Roman"/>
                <w:color w:val="000000"/>
                <w:sz w:val="28"/>
                <w:szCs w:val="28"/>
              </w:rPr>
              <w:t>№</w:t>
            </w:r>
            <w:r w:rsidRPr="00CB094B">
              <w:rPr>
                <w:rFonts w:ascii="Times New Roman" w:hAnsi="Times New Roman" w:cs="Times New Roman"/>
                <w:color w:val="000000"/>
                <w:sz w:val="28"/>
                <w:szCs w:val="28"/>
              </w:rPr>
              <w:t xml:space="preserve"> п/п</w:t>
            </w:r>
          </w:p>
        </w:tc>
        <w:tc>
          <w:tcPr>
            <w:tcW w:w="8505" w:type="dxa"/>
            <w:tcBorders>
              <w:top w:val="single" w:sz="4" w:space="0" w:color="auto"/>
              <w:left w:val="single" w:sz="4" w:space="0" w:color="auto"/>
              <w:bottom w:val="single" w:sz="4" w:space="0" w:color="auto"/>
              <w:right w:val="single" w:sz="4" w:space="0" w:color="auto"/>
            </w:tcBorders>
          </w:tcPr>
          <w:p w:rsidR="006941E5" w:rsidRDefault="006941E5" w:rsidP="00ED3EF3">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Наименование</w:t>
            </w:r>
          </w:p>
          <w:p w:rsidR="006941E5" w:rsidRPr="005F4D80" w:rsidRDefault="006941E5" w:rsidP="00ED3EF3"/>
        </w:tc>
      </w:tr>
      <w:tr w:rsidR="006941E5" w:rsidRPr="00CB094B" w:rsidTr="00ED3EF3">
        <w:tc>
          <w:tcPr>
            <w:tcW w:w="993" w:type="dxa"/>
            <w:tcBorders>
              <w:top w:val="single" w:sz="4" w:space="0" w:color="auto"/>
              <w:bottom w:val="single" w:sz="4" w:space="0" w:color="auto"/>
              <w:right w:val="single" w:sz="4" w:space="0" w:color="auto"/>
            </w:tcBorders>
          </w:tcPr>
          <w:p w:rsidR="006941E5" w:rsidRPr="00CB094B" w:rsidRDefault="006941E5" w:rsidP="00ED3EF3">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1</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6941E5" w:rsidRPr="00CB094B" w:rsidRDefault="006941E5" w:rsidP="00ED3EF3">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Общие сведения о конкурсе</w:t>
            </w:r>
          </w:p>
        </w:tc>
      </w:tr>
      <w:tr w:rsidR="006941E5" w:rsidRPr="00CB094B" w:rsidTr="00ED3EF3">
        <w:tc>
          <w:tcPr>
            <w:tcW w:w="993" w:type="dxa"/>
            <w:tcBorders>
              <w:top w:val="single" w:sz="4" w:space="0" w:color="auto"/>
              <w:bottom w:val="single" w:sz="4" w:space="0" w:color="auto"/>
              <w:right w:val="single" w:sz="4" w:space="0" w:color="auto"/>
            </w:tcBorders>
          </w:tcPr>
          <w:p w:rsidR="006941E5" w:rsidRPr="00CB094B" w:rsidRDefault="006941E5" w:rsidP="00ED3EF3">
            <w:pPr>
              <w:pStyle w:val="aff6"/>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CB094B">
              <w:rPr>
                <w:rFonts w:ascii="Times New Roman" w:hAnsi="Times New Roman" w:cs="Times New Roman"/>
                <w:color w:val="000000"/>
                <w:sz w:val="28"/>
                <w:szCs w:val="28"/>
              </w:rPr>
              <w:t>2</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6941E5" w:rsidRPr="00CB094B" w:rsidRDefault="006941E5" w:rsidP="00ED3EF3">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Законодательное регулирование конкурса</w:t>
            </w:r>
          </w:p>
        </w:tc>
      </w:tr>
      <w:tr w:rsidR="006941E5" w:rsidRPr="00CB094B" w:rsidTr="00ED3EF3">
        <w:tc>
          <w:tcPr>
            <w:tcW w:w="993" w:type="dxa"/>
            <w:tcBorders>
              <w:top w:val="single" w:sz="4" w:space="0" w:color="auto"/>
              <w:bottom w:val="single" w:sz="4" w:space="0" w:color="auto"/>
              <w:right w:val="single" w:sz="4" w:space="0" w:color="auto"/>
            </w:tcBorders>
          </w:tcPr>
          <w:p w:rsidR="006941E5" w:rsidRPr="00CB094B" w:rsidRDefault="006941E5" w:rsidP="00ED3EF3">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3</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6941E5" w:rsidRPr="00CB094B" w:rsidRDefault="006941E5" w:rsidP="00ED3EF3">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Организатор конкурса</w:t>
            </w:r>
          </w:p>
        </w:tc>
      </w:tr>
      <w:tr w:rsidR="006941E5" w:rsidRPr="00CB094B" w:rsidTr="00ED3EF3">
        <w:tc>
          <w:tcPr>
            <w:tcW w:w="993" w:type="dxa"/>
            <w:tcBorders>
              <w:top w:val="single" w:sz="4" w:space="0" w:color="auto"/>
              <w:bottom w:val="single" w:sz="4" w:space="0" w:color="auto"/>
              <w:right w:val="single" w:sz="4" w:space="0" w:color="auto"/>
            </w:tcBorders>
          </w:tcPr>
          <w:p w:rsidR="006941E5" w:rsidRPr="00CB094B" w:rsidRDefault="006941E5" w:rsidP="00ED3EF3">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4</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6941E5" w:rsidRPr="00CB094B" w:rsidRDefault="006941E5" w:rsidP="00ED3EF3">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Порядок работы конкурсной комиссии</w:t>
            </w:r>
          </w:p>
        </w:tc>
      </w:tr>
      <w:tr w:rsidR="006941E5" w:rsidRPr="00CB094B" w:rsidTr="00ED3EF3">
        <w:tc>
          <w:tcPr>
            <w:tcW w:w="993" w:type="dxa"/>
            <w:tcBorders>
              <w:top w:val="single" w:sz="4" w:space="0" w:color="auto"/>
              <w:bottom w:val="single" w:sz="4" w:space="0" w:color="auto"/>
              <w:right w:val="single" w:sz="4" w:space="0" w:color="auto"/>
            </w:tcBorders>
          </w:tcPr>
          <w:p w:rsidR="006941E5" w:rsidRPr="00CB094B" w:rsidRDefault="006941E5" w:rsidP="00ED3EF3">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5</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6941E5" w:rsidRPr="00CB094B" w:rsidRDefault="006941E5" w:rsidP="00ED3EF3">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Информационное обеспечение проведения конкурса</w:t>
            </w:r>
          </w:p>
        </w:tc>
      </w:tr>
      <w:tr w:rsidR="006941E5" w:rsidRPr="00CB094B" w:rsidTr="00ED3EF3">
        <w:tc>
          <w:tcPr>
            <w:tcW w:w="993" w:type="dxa"/>
            <w:tcBorders>
              <w:top w:val="single" w:sz="4" w:space="0" w:color="auto"/>
              <w:bottom w:val="single" w:sz="4" w:space="0" w:color="auto"/>
              <w:right w:val="single" w:sz="4" w:space="0" w:color="auto"/>
            </w:tcBorders>
          </w:tcPr>
          <w:p w:rsidR="006941E5" w:rsidRPr="00CB094B" w:rsidRDefault="006941E5" w:rsidP="00ED3EF3">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6</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6941E5" w:rsidRPr="00CB094B" w:rsidRDefault="006941E5" w:rsidP="00ED3EF3">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Претендент на участие в конкурсе</w:t>
            </w:r>
          </w:p>
        </w:tc>
      </w:tr>
      <w:tr w:rsidR="006941E5" w:rsidRPr="00CB094B" w:rsidTr="00ED3EF3">
        <w:tc>
          <w:tcPr>
            <w:tcW w:w="993" w:type="dxa"/>
            <w:tcBorders>
              <w:top w:val="single" w:sz="4" w:space="0" w:color="auto"/>
              <w:bottom w:val="single" w:sz="4" w:space="0" w:color="auto"/>
              <w:right w:val="single" w:sz="4" w:space="0" w:color="auto"/>
            </w:tcBorders>
          </w:tcPr>
          <w:p w:rsidR="006941E5" w:rsidRPr="00CB094B" w:rsidRDefault="006941E5" w:rsidP="00ED3EF3">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7</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6941E5" w:rsidRDefault="006941E5" w:rsidP="00ED3EF3">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Расходы на участие в конкурсе</w:t>
            </w:r>
          </w:p>
          <w:p w:rsidR="006941E5" w:rsidRPr="0037640C" w:rsidRDefault="006941E5" w:rsidP="00ED3EF3"/>
          <w:p w:rsidR="006941E5" w:rsidRPr="00F22BF3" w:rsidRDefault="006941E5" w:rsidP="00ED3EF3"/>
        </w:tc>
      </w:tr>
      <w:tr w:rsidR="006941E5" w:rsidRPr="00CB094B" w:rsidTr="00ED3EF3">
        <w:tc>
          <w:tcPr>
            <w:tcW w:w="993" w:type="dxa"/>
            <w:tcBorders>
              <w:top w:val="single" w:sz="4" w:space="0" w:color="auto"/>
              <w:bottom w:val="single" w:sz="4" w:space="0" w:color="auto"/>
              <w:right w:val="single" w:sz="4" w:space="0" w:color="auto"/>
            </w:tcBorders>
          </w:tcPr>
          <w:p w:rsidR="006941E5" w:rsidRPr="00CB094B" w:rsidRDefault="006941E5" w:rsidP="00ED3EF3">
            <w:pPr>
              <w:pStyle w:val="aff6"/>
              <w:jc w:val="center"/>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w:t>
            </w:r>
            <w:r w:rsidRPr="00CB094B">
              <w:rPr>
                <w:rFonts w:ascii="Times New Roman" w:hAnsi="Times New Roman" w:cs="Times New Roman"/>
                <w:color w:val="000000"/>
                <w:sz w:val="28"/>
                <w:szCs w:val="28"/>
              </w:rPr>
              <w:t xml:space="preserve"> п/п</w:t>
            </w:r>
          </w:p>
        </w:tc>
        <w:tc>
          <w:tcPr>
            <w:tcW w:w="8505" w:type="dxa"/>
            <w:tcBorders>
              <w:top w:val="single" w:sz="4" w:space="0" w:color="auto"/>
              <w:left w:val="single" w:sz="4" w:space="0" w:color="auto"/>
              <w:bottom w:val="single" w:sz="4" w:space="0" w:color="auto"/>
              <w:right w:val="single" w:sz="4" w:space="0" w:color="auto"/>
            </w:tcBorders>
          </w:tcPr>
          <w:p w:rsidR="006941E5" w:rsidRDefault="006941E5" w:rsidP="00ED3EF3">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Наименование</w:t>
            </w:r>
          </w:p>
          <w:p w:rsidR="006941E5" w:rsidRPr="005F4D80" w:rsidRDefault="006941E5" w:rsidP="00ED3EF3"/>
        </w:tc>
      </w:tr>
      <w:tr w:rsidR="006941E5" w:rsidRPr="00CB094B" w:rsidTr="00ED3EF3">
        <w:tc>
          <w:tcPr>
            <w:tcW w:w="993" w:type="dxa"/>
            <w:tcBorders>
              <w:top w:val="single" w:sz="4" w:space="0" w:color="auto"/>
              <w:bottom w:val="single" w:sz="4" w:space="0" w:color="auto"/>
              <w:right w:val="single" w:sz="4" w:space="0" w:color="auto"/>
            </w:tcBorders>
          </w:tcPr>
          <w:p w:rsidR="006941E5" w:rsidRPr="00CB094B" w:rsidRDefault="006941E5" w:rsidP="00ED3EF3">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8</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6941E5" w:rsidRPr="00CB094B" w:rsidRDefault="006941E5" w:rsidP="00ED3EF3">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Валюта конкурса</w:t>
            </w:r>
          </w:p>
        </w:tc>
      </w:tr>
      <w:tr w:rsidR="006941E5" w:rsidRPr="00CB094B" w:rsidTr="00ED3EF3">
        <w:tc>
          <w:tcPr>
            <w:tcW w:w="993" w:type="dxa"/>
            <w:tcBorders>
              <w:top w:val="single" w:sz="4" w:space="0" w:color="auto"/>
              <w:bottom w:val="single" w:sz="4" w:space="0" w:color="auto"/>
              <w:right w:val="single" w:sz="4" w:space="0" w:color="auto"/>
            </w:tcBorders>
          </w:tcPr>
          <w:p w:rsidR="006941E5" w:rsidRPr="00CB094B" w:rsidRDefault="006941E5" w:rsidP="00ED3EF3">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9</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6941E5" w:rsidRPr="00CB094B" w:rsidRDefault="006941E5" w:rsidP="00ED3EF3">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Требования, предъявляемые к претендентам</w:t>
            </w:r>
          </w:p>
        </w:tc>
      </w:tr>
      <w:tr w:rsidR="006941E5" w:rsidRPr="00CB094B" w:rsidTr="00ED3EF3">
        <w:tc>
          <w:tcPr>
            <w:tcW w:w="993" w:type="dxa"/>
            <w:tcBorders>
              <w:top w:val="single" w:sz="4" w:space="0" w:color="auto"/>
              <w:bottom w:val="single" w:sz="4" w:space="0" w:color="auto"/>
              <w:right w:val="single" w:sz="4" w:space="0" w:color="auto"/>
            </w:tcBorders>
          </w:tcPr>
          <w:p w:rsidR="006941E5" w:rsidRPr="00CB094B" w:rsidRDefault="006941E5" w:rsidP="00ED3EF3">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10</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6941E5" w:rsidRPr="00CB094B" w:rsidRDefault="006941E5" w:rsidP="00ED3EF3">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Обеспечение заявки на участие в конкурсе</w:t>
            </w:r>
          </w:p>
        </w:tc>
      </w:tr>
      <w:tr w:rsidR="006941E5" w:rsidRPr="00CB094B" w:rsidTr="00ED3EF3">
        <w:tc>
          <w:tcPr>
            <w:tcW w:w="993" w:type="dxa"/>
            <w:tcBorders>
              <w:top w:val="single" w:sz="4" w:space="0" w:color="auto"/>
              <w:bottom w:val="single" w:sz="4" w:space="0" w:color="auto"/>
              <w:right w:val="single" w:sz="4" w:space="0" w:color="auto"/>
            </w:tcBorders>
          </w:tcPr>
          <w:p w:rsidR="006941E5" w:rsidRPr="00CB094B" w:rsidRDefault="006941E5" w:rsidP="00ED3EF3">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11</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6941E5" w:rsidRPr="00CB094B" w:rsidRDefault="006941E5" w:rsidP="00ED3EF3">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Предоставление конкурсной документации</w:t>
            </w:r>
          </w:p>
        </w:tc>
      </w:tr>
      <w:tr w:rsidR="006941E5" w:rsidRPr="00CB094B" w:rsidTr="00ED3EF3">
        <w:tc>
          <w:tcPr>
            <w:tcW w:w="993" w:type="dxa"/>
            <w:tcBorders>
              <w:top w:val="single" w:sz="4" w:space="0" w:color="auto"/>
              <w:bottom w:val="single" w:sz="4" w:space="0" w:color="auto"/>
              <w:right w:val="single" w:sz="4" w:space="0" w:color="auto"/>
            </w:tcBorders>
          </w:tcPr>
          <w:p w:rsidR="006941E5" w:rsidRPr="00CB094B" w:rsidRDefault="006941E5" w:rsidP="00ED3EF3">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12</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6941E5" w:rsidRPr="00CB094B" w:rsidRDefault="006941E5" w:rsidP="00ED3EF3">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Разъяснение конкурсной документации</w:t>
            </w:r>
          </w:p>
        </w:tc>
      </w:tr>
      <w:tr w:rsidR="006941E5" w:rsidRPr="00CB094B" w:rsidTr="00ED3EF3">
        <w:tc>
          <w:tcPr>
            <w:tcW w:w="993" w:type="dxa"/>
            <w:tcBorders>
              <w:top w:val="single" w:sz="4" w:space="0" w:color="auto"/>
              <w:bottom w:val="single" w:sz="4" w:space="0" w:color="auto"/>
              <w:right w:val="single" w:sz="4" w:space="0" w:color="auto"/>
            </w:tcBorders>
          </w:tcPr>
          <w:p w:rsidR="006941E5" w:rsidRPr="00CB094B" w:rsidRDefault="006941E5" w:rsidP="00ED3EF3">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13</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6941E5" w:rsidRPr="00CB094B" w:rsidRDefault="006941E5" w:rsidP="00ED3EF3">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Внесение изменений в конкурсную документацию</w:t>
            </w:r>
          </w:p>
        </w:tc>
      </w:tr>
      <w:tr w:rsidR="006941E5" w:rsidRPr="00CB094B" w:rsidTr="00ED3EF3">
        <w:tc>
          <w:tcPr>
            <w:tcW w:w="993" w:type="dxa"/>
            <w:tcBorders>
              <w:top w:val="single" w:sz="4" w:space="0" w:color="auto"/>
              <w:bottom w:val="single" w:sz="4" w:space="0" w:color="auto"/>
              <w:right w:val="single" w:sz="4" w:space="0" w:color="auto"/>
            </w:tcBorders>
          </w:tcPr>
          <w:p w:rsidR="006941E5" w:rsidRPr="00CB094B" w:rsidRDefault="006941E5" w:rsidP="00ED3EF3">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14</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6941E5" w:rsidRPr="00CB094B" w:rsidRDefault="006941E5" w:rsidP="00ED3EF3">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Порядок подачи заявок на участие в конкурсе</w:t>
            </w:r>
          </w:p>
        </w:tc>
      </w:tr>
      <w:tr w:rsidR="006941E5" w:rsidRPr="00CB094B" w:rsidTr="00ED3EF3">
        <w:tc>
          <w:tcPr>
            <w:tcW w:w="993" w:type="dxa"/>
            <w:tcBorders>
              <w:top w:val="single" w:sz="4" w:space="0" w:color="auto"/>
              <w:bottom w:val="single" w:sz="4" w:space="0" w:color="auto"/>
              <w:right w:val="single" w:sz="4" w:space="0" w:color="auto"/>
            </w:tcBorders>
          </w:tcPr>
          <w:p w:rsidR="006941E5" w:rsidRPr="00CB094B" w:rsidRDefault="006941E5" w:rsidP="00ED3EF3">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15</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6941E5" w:rsidRPr="00CB094B" w:rsidRDefault="006941E5" w:rsidP="00ED3EF3">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Отказ от проведения конкурса</w:t>
            </w:r>
          </w:p>
        </w:tc>
      </w:tr>
      <w:tr w:rsidR="006941E5" w:rsidRPr="00CB094B" w:rsidTr="00ED3EF3">
        <w:tc>
          <w:tcPr>
            <w:tcW w:w="993" w:type="dxa"/>
            <w:tcBorders>
              <w:top w:val="single" w:sz="4" w:space="0" w:color="auto"/>
              <w:bottom w:val="single" w:sz="4" w:space="0" w:color="auto"/>
              <w:right w:val="single" w:sz="4" w:space="0" w:color="auto"/>
            </w:tcBorders>
          </w:tcPr>
          <w:p w:rsidR="006941E5" w:rsidRPr="00CB094B" w:rsidRDefault="006941E5" w:rsidP="00ED3EF3">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16</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6941E5" w:rsidRPr="00CB094B" w:rsidRDefault="006941E5" w:rsidP="00ED3EF3">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Порядок проведения осмотров общего имущества собственников помещений многоквартирных домов претендентами и заинтересованными лицами</w:t>
            </w:r>
          </w:p>
        </w:tc>
      </w:tr>
      <w:tr w:rsidR="006941E5" w:rsidRPr="00CB094B" w:rsidTr="00ED3EF3">
        <w:tc>
          <w:tcPr>
            <w:tcW w:w="993" w:type="dxa"/>
            <w:tcBorders>
              <w:top w:val="single" w:sz="4" w:space="0" w:color="auto"/>
              <w:bottom w:val="single" w:sz="4" w:space="0" w:color="auto"/>
              <w:right w:val="single" w:sz="4" w:space="0" w:color="auto"/>
            </w:tcBorders>
          </w:tcPr>
          <w:p w:rsidR="006941E5" w:rsidRPr="00CB094B" w:rsidRDefault="006941E5" w:rsidP="00ED3EF3">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17</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6941E5" w:rsidRPr="00CB094B" w:rsidRDefault="006941E5" w:rsidP="00ED3EF3">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Порядок рассмотрения заявок на участие в конкурсе</w:t>
            </w:r>
          </w:p>
        </w:tc>
      </w:tr>
      <w:tr w:rsidR="006941E5" w:rsidRPr="00CB094B" w:rsidTr="00ED3EF3">
        <w:tc>
          <w:tcPr>
            <w:tcW w:w="993" w:type="dxa"/>
            <w:tcBorders>
              <w:top w:val="single" w:sz="4" w:space="0" w:color="auto"/>
              <w:bottom w:val="single" w:sz="4" w:space="0" w:color="auto"/>
              <w:right w:val="single" w:sz="4" w:space="0" w:color="auto"/>
            </w:tcBorders>
          </w:tcPr>
          <w:p w:rsidR="006941E5" w:rsidRPr="00CB094B" w:rsidRDefault="006941E5" w:rsidP="00ED3EF3">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18</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6941E5" w:rsidRPr="00CB094B" w:rsidRDefault="006941E5" w:rsidP="00ED3EF3">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Основания для отказа в допуске к участию в конкурсе</w:t>
            </w:r>
          </w:p>
        </w:tc>
      </w:tr>
      <w:tr w:rsidR="006941E5" w:rsidRPr="00CB094B" w:rsidTr="00ED3EF3">
        <w:tc>
          <w:tcPr>
            <w:tcW w:w="993" w:type="dxa"/>
            <w:tcBorders>
              <w:top w:val="single" w:sz="4" w:space="0" w:color="auto"/>
              <w:bottom w:val="single" w:sz="4" w:space="0" w:color="auto"/>
              <w:right w:val="single" w:sz="4" w:space="0" w:color="auto"/>
            </w:tcBorders>
          </w:tcPr>
          <w:p w:rsidR="006941E5" w:rsidRPr="00CB094B" w:rsidRDefault="006941E5" w:rsidP="00ED3EF3">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19</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6941E5" w:rsidRPr="00CB094B" w:rsidRDefault="006941E5" w:rsidP="00ED3EF3">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Порядок проведения конкурса</w:t>
            </w:r>
          </w:p>
        </w:tc>
      </w:tr>
      <w:tr w:rsidR="006941E5" w:rsidRPr="00CB094B" w:rsidTr="00ED3EF3">
        <w:tc>
          <w:tcPr>
            <w:tcW w:w="993" w:type="dxa"/>
            <w:tcBorders>
              <w:top w:val="single" w:sz="4" w:space="0" w:color="auto"/>
              <w:bottom w:val="single" w:sz="4" w:space="0" w:color="auto"/>
              <w:right w:val="single" w:sz="4" w:space="0" w:color="auto"/>
            </w:tcBorders>
          </w:tcPr>
          <w:p w:rsidR="006941E5" w:rsidRPr="00CB094B" w:rsidRDefault="006941E5" w:rsidP="00ED3EF3">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20</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6941E5" w:rsidRPr="00CB094B" w:rsidRDefault="006941E5" w:rsidP="00ED3EF3">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Обеспечение исполнения обязательств</w:t>
            </w:r>
          </w:p>
        </w:tc>
      </w:tr>
      <w:tr w:rsidR="006941E5" w:rsidRPr="00CB094B" w:rsidTr="00ED3EF3">
        <w:tc>
          <w:tcPr>
            <w:tcW w:w="993" w:type="dxa"/>
            <w:tcBorders>
              <w:top w:val="single" w:sz="4" w:space="0" w:color="auto"/>
              <w:bottom w:val="single" w:sz="4" w:space="0" w:color="auto"/>
              <w:right w:val="single" w:sz="4" w:space="0" w:color="auto"/>
            </w:tcBorders>
          </w:tcPr>
          <w:p w:rsidR="006941E5" w:rsidRPr="00CB094B" w:rsidRDefault="006941E5" w:rsidP="00ED3EF3">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21</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6941E5" w:rsidRPr="00CB094B" w:rsidRDefault="006941E5" w:rsidP="00ED3EF3">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Возврат средств, внесенных в качестве обеспечения заявки на участие в конкурсе</w:t>
            </w:r>
          </w:p>
        </w:tc>
      </w:tr>
      <w:tr w:rsidR="006941E5" w:rsidRPr="00CB094B" w:rsidTr="00ED3EF3">
        <w:tc>
          <w:tcPr>
            <w:tcW w:w="993" w:type="dxa"/>
            <w:tcBorders>
              <w:top w:val="single" w:sz="4" w:space="0" w:color="auto"/>
              <w:bottom w:val="single" w:sz="4" w:space="0" w:color="auto"/>
              <w:right w:val="single" w:sz="4" w:space="0" w:color="auto"/>
            </w:tcBorders>
          </w:tcPr>
          <w:p w:rsidR="006941E5" w:rsidRPr="00CB094B" w:rsidRDefault="006941E5" w:rsidP="00ED3EF3">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22</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6941E5" w:rsidRPr="00CB094B" w:rsidRDefault="006941E5" w:rsidP="00ED3EF3">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Разъяснение результатов конкурса</w:t>
            </w:r>
          </w:p>
        </w:tc>
      </w:tr>
      <w:tr w:rsidR="006941E5" w:rsidRPr="00CB094B" w:rsidTr="00ED3EF3">
        <w:tc>
          <w:tcPr>
            <w:tcW w:w="993" w:type="dxa"/>
            <w:tcBorders>
              <w:top w:val="single" w:sz="4" w:space="0" w:color="auto"/>
              <w:bottom w:val="single" w:sz="4" w:space="0" w:color="auto"/>
              <w:right w:val="single" w:sz="4" w:space="0" w:color="auto"/>
            </w:tcBorders>
          </w:tcPr>
          <w:p w:rsidR="006941E5" w:rsidRPr="00CB094B" w:rsidRDefault="006941E5" w:rsidP="00ED3EF3">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23</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6941E5" w:rsidRPr="00CB094B" w:rsidRDefault="006941E5" w:rsidP="00ED3EF3">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Обжалование результатов конкурса</w:t>
            </w:r>
          </w:p>
        </w:tc>
      </w:tr>
      <w:tr w:rsidR="006941E5" w:rsidRPr="00CB094B" w:rsidTr="00ED3EF3">
        <w:tc>
          <w:tcPr>
            <w:tcW w:w="993" w:type="dxa"/>
            <w:tcBorders>
              <w:top w:val="single" w:sz="4" w:space="0" w:color="auto"/>
              <w:bottom w:val="single" w:sz="4" w:space="0" w:color="auto"/>
              <w:right w:val="single" w:sz="4" w:space="0" w:color="auto"/>
            </w:tcBorders>
          </w:tcPr>
          <w:p w:rsidR="006941E5" w:rsidRPr="00CB094B" w:rsidRDefault="006941E5" w:rsidP="00ED3EF3">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24</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6941E5" w:rsidRPr="00CB094B" w:rsidRDefault="006941E5" w:rsidP="00ED3EF3">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Уведомление собственников помещений о результатах конкурса</w:t>
            </w:r>
          </w:p>
        </w:tc>
      </w:tr>
      <w:tr w:rsidR="006941E5" w:rsidRPr="00CB094B" w:rsidTr="00ED3EF3">
        <w:tc>
          <w:tcPr>
            <w:tcW w:w="993" w:type="dxa"/>
            <w:tcBorders>
              <w:top w:val="single" w:sz="4" w:space="0" w:color="auto"/>
              <w:bottom w:val="single" w:sz="4" w:space="0" w:color="auto"/>
              <w:right w:val="single" w:sz="4" w:space="0" w:color="auto"/>
            </w:tcBorders>
          </w:tcPr>
          <w:p w:rsidR="006941E5" w:rsidRPr="00CB094B" w:rsidRDefault="006941E5" w:rsidP="00ED3EF3">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25</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6941E5" w:rsidRPr="00CB094B" w:rsidRDefault="006941E5" w:rsidP="00ED3EF3">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Заключение договора управления многоквартирным домом и срок начала выполнения управляющей организацией возникших по результатам конкурса обязательств</w:t>
            </w:r>
          </w:p>
        </w:tc>
      </w:tr>
      <w:tr w:rsidR="006941E5" w:rsidRPr="00CB094B" w:rsidTr="00ED3EF3">
        <w:tc>
          <w:tcPr>
            <w:tcW w:w="993" w:type="dxa"/>
            <w:tcBorders>
              <w:top w:val="single" w:sz="4" w:space="0" w:color="auto"/>
              <w:bottom w:val="single" w:sz="4" w:space="0" w:color="auto"/>
              <w:right w:val="single" w:sz="4" w:space="0" w:color="auto"/>
            </w:tcBorders>
          </w:tcPr>
          <w:p w:rsidR="006941E5" w:rsidRPr="00CB094B" w:rsidRDefault="006941E5" w:rsidP="00ED3EF3">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26</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6941E5" w:rsidRDefault="006941E5" w:rsidP="00ED3EF3">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Признание уклонившимся от заключения договора управления многоквартирным домом</w:t>
            </w:r>
          </w:p>
          <w:p w:rsidR="006941E5" w:rsidRPr="005F4D80" w:rsidRDefault="006941E5" w:rsidP="00ED3EF3"/>
        </w:tc>
      </w:tr>
      <w:tr w:rsidR="006941E5" w:rsidRPr="00CB094B" w:rsidTr="00ED3EF3">
        <w:tc>
          <w:tcPr>
            <w:tcW w:w="993" w:type="dxa"/>
            <w:tcBorders>
              <w:top w:val="single" w:sz="4" w:space="0" w:color="auto"/>
              <w:bottom w:val="single" w:sz="4" w:space="0" w:color="auto"/>
              <w:right w:val="single" w:sz="4" w:space="0" w:color="auto"/>
            </w:tcBorders>
          </w:tcPr>
          <w:p w:rsidR="006941E5" w:rsidRPr="00CB094B" w:rsidRDefault="006941E5" w:rsidP="00ED3EF3">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27</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6941E5" w:rsidRDefault="006941E5" w:rsidP="00ED3EF3">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Требования к порядку изменения обязательств сторон по договору управления многоквартирным домом</w:t>
            </w:r>
          </w:p>
          <w:p w:rsidR="006941E5" w:rsidRPr="005F4D80" w:rsidRDefault="006941E5" w:rsidP="00ED3EF3"/>
        </w:tc>
      </w:tr>
      <w:tr w:rsidR="006941E5" w:rsidRPr="00CB094B" w:rsidTr="00ED3EF3">
        <w:tc>
          <w:tcPr>
            <w:tcW w:w="993" w:type="dxa"/>
            <w:tcBorders>
              <w:top w:val="single" w:sz="4" w:space="0" w:color="auto"/>
              <w:bottom w:val="single" w:sz="4" w:space="0" w:color="auto"/>
              <w:right w:val="single" w:sz="4" w:space="0" w:color="auto"/>
            </w:tcBorders>
          </w:tcPr>
          <w:p w:rsidR="006941E5" w:rsidRPr="00CB094B" w:rsidRDefault="006941E5" w:rsidP="00ED3EF3">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28</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6941E5" w:rsidRDefault="006941E5" w:rsidP="00ED3EF3">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Срок внесения собственниками помещений в многоквартирном доме и лицами, принявшими помещения, платы за содержание и ремонт жилого помещения и коммунальные расходы</w:t>
            </w:r>
          </w:p>
          <w:p w:rsidR="006941E5" w:rsidRPr="005F4D80" w:rsidRDefault="006941E5" w:rsidP="00ED3EF3"/>
        </w:tc>
      </w:tr>
      <w:tr w:rsidR="006941E5" w:rsidRPr="00CB094B" w:rsidTr="00ED3EF3">
        <w:tc>
          <w:tcPr>
            <w:tcW w:w="993" w:type="dxa"/>
            <w:tcBorders>
              <w:top w:val="single" w:sz="4" w:space="0" w:color="auto"/>
              <w:bottom w:val="single" w:sz="4" w:space="0" w:color="auto"/>
              <w:right w:val="single" w:sz="4" w:space="0" w:color="auto"/>
            </w:tcBorders>
          </w:tcPr>
          <w:p w:rsidR="006941E5" w:rsidRPr="00CB094B" w:rsidRDefault="006941E5" w:rsidP="00ED3EF3">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29</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6941E5" w:rsidRDefault="006941E5" w:rsidP="00ED3EF3">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Порядок оплаты собственниками помещений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w:t>
            </w:r>
          </w:p>
          <w:p w:rsidR="006941E5" w:rsidRPr="005F4D80" w:rsidRDefault="006941E5" w:rsidP="00ED3EF3"/>
        </w:tc>
      </w:tr>
      <w:tr w:rsidR="006941E5" w:rsidRPr="00CB094B" w:rsidTr="00ED3EF3">
        <w:tc>
          <w:tcPr>
            <w:tcW w:w="993" w:type="dxa"/>
            <w:tcBorders>
              <w:top w:val="single" w:sz="4" w:space="0" w:color="auto"/>
              <w:bottom w:val="single" w:sz="4" w:space="0" w:color="auto"/>
              <w:right w:val="single" w:sz="4" w:space="0" w:color="auto"/>
            </w:tcBorders>
          </w:tcPr>
          <w:p w:rsidR="006941E5" w:rsidRPr="00CB094B" w:rsidRDefault="006941E5" w:rsidP="00ED3EF3">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30</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6941E5" w:rsidRDefault="006941E5" w:rsidP="00ED3EF3">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Формы и способы осуществления собственниками помещений контроля за выполнением обязательств управляющей организацией</w:t>
            </w:r>
          </w:p>
          <w:p w:rsidR="006941E5" w:rsidRPr="005F4D80" w:rsidRDefault="006941E5" w:rsidP="00ED3EF3"/>
        </w:tc>
      </w:tr>
      <w:tr w:rsidR="006941E5" w:rsidRPr="00CB094B" w:rsidTr="00ED3EF3">
        <w:tc>
          <w:tcPr>
            <w:tcW w:w="993" w:type="dxa"/>
            <w:tcBorders>
              <w:top w:val="single" w:sz="4" w:space="0" w:color="auto"/>
              <w:bottom w:val="single" w:sz="4" w:space="0" w:color="auto"/>
              <w:right w:val="single" w:sz="4" w:space="0" w:color="auto"/>
            </w:tcBorders>
          </w:tcPr>
          <w:p w:rsidR="006941E5" w:rsidRPr="00CB094B" w:rsidRDefault="006941E5" w:rsidP="00ED3EF3">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31</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6941E5" w:rsidRDefault="006941E5" w:rsidP="00ED3EF3">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Срок действия договора управления многоквартирным домом</w:t>
            </w:r>
          </w:p>
          <w:p w:rsidR="006941E5" w:rsidRPr="00CF0783" w:rsidRDefault="006941E5" w:rsidP="00ED3EF3"/>
        </w:tc>
      </w:tr>
      <w:tr w:rsidR="006941E5" w:rsidRPr="00CB094B" w:rsidTr="00ED3EF3">
        <w:tc>
          <w:tcPr>
            <w:tcW w:w="993" w:type="dxa"/>
            <w:tcBorders>
              <w:top w:val="single" w:sz="4" w:space="0" w:color="auto"/>
              <w:bottom w:val="single" w:sz="4" w:space="0" w:color="auto"/>
              <w:right w:val="single" w:sz="4" w:space="0" w:color="auto"/>
            </w:tcBorders>
          </w:tcPr>
          <w:p w:rsidR="006941E5" w:rsidRPr="00CB094B" w:rsidRDefault="006941E5" w:rsidP="00ED3EF3">
            <w:pPr>
              <w:pStyle w:val="aff6"/>
              <w:jc w:val="center"/>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w:t>
            </w:r>
            <w:r w:rsidRPr="00CB094B">
              <w:rPr>
                <w:rFonts w:ascii="Times New Roman" w:hAnsi="Times New Roman" w:cs="Times New Roman"/>
                <w:color w:val="000000"/>
                <w:sz w:val="28"/>
                <w:szCs w:val="28"/>
              </w:rPr>
              <w:t xml:space="preserve"> п/п</w:t>
            </w:r>
          </w:p>
        </w:tc>
        <w:tc>
          <w:tcPr>
            <w:tcW w:w="8505" w:type="dxa"/>
            <w:tcBorders>
              <w:top w:val="single" w:sz="4" w:space="0" w:color="auto"/>
              <w:left w:val="single" w:sz="4" w:space="0" w:color="auto"/>
              <w:bottom w:val="single" w:sz="4" w:space="0" w:color="auto"/>
              <w:right w:val="single" w:sz="4" w:space="0" w:color="auto"/>
            </w:tcBorders>
          </w:tcPr>
          <w:p w:rsidR="006941E5" w:rsidRDefault="006941E5" w:rsidP="00ED3EF3">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Наименование</w:t>
            </w:r>
          </w:p>
          <w:p w:rsidR="006941E5" w:rsidRPr="005F4D80" w:rsidRDefault="006941E5" w:rsidP="00ED3EF3"/>
        </w:tc>
      </w:tr>
      <w:tr w:rsidR="006941E5" w:rsidRPr="00CB094B" w:rsidTr="00ED3EF3">
        <w:tc>
          <w:tcPr>
            <w:tcW w:w="993" w:type="dxa"/>
            <w:tcBorders>
              <w:top w:val="single" w:sz="4" w:space="0" w:color="auto"/>
              <w:bottom w:val="single" w:sz="4" w:space="0" w:color="auto"/>
              <w:right w:val="single" w:sz="4" w:space="0" w:color="auto"/>
            </w:tcBorders>
          </w:tcPr>
          <w:p w:rsidR="006941E5" w:rsidRPr="00CB094B" w:rsidRDefault="006941E5" w:rsidP="00ED3EF3">
            <w:pPr>
              <w:pStyle w:val="aff6"/>
              <w:jc w:val="center"/>
              <w:rPr>
                <w:rFonts w:ascii="Times New Roman" w:hAnsi="Times New Roman" w:cs="Times New Roman"/>
                <w:color w:val="000000"/>
                <w:sz w:val="28"/>
                <w:szCs w:val="28"/>
              </w:rPr>
            </w:pPr>
          </w:p>
          <w:p w:rsidR="006941E5" w:rsidRPr="00CB094B" w:rsidRDefault="006941E5" w:rsidP="00ED3EF3">
            <w:pPr>
              <w:ind w:firstLine="0"/>
              <w:jc w:val="center"/>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tcPr>
          <w:p w:rsidR="006941E5" w:rsidRPr="00CB094B" w:rsidRDefault="006941E5" w:rsidP="00ED3EF3">
            <w:pPr>
              <w:pStyle w:val="afff"/>
              <w:rPr>
                <w:rFonts w:ascii="Times New Roman" w:hAnsi="Times New Roman" w:cs="Times New Roman"/>
                <w:color w:val="000000"/>
                <w:sz w:val="28"/>
                <w:szCs w:val="28"/>
              </w:rPr>
            </w:pPr>
            <w:hyperlink w:anchor="sub_1001" w:history="1">
              <w:r w:rsidRPr="00CB094B">
                <w:rPr>
                  <w:rStyle w:val="a4"/>
                  <w:rFonts w:ascii="Times New Roman" w:hAnsi="Times New Roman" w:cs="Times New Roman"/>
                  <w:color w:val="000000"/>
                  <w:sz w:val="28"/>
                  <w:szCs w:val="28"/>
                </w:rPr>
                <w:t>Приложение № 1.</w:t>
              </w:r>
            </w:hyperlink>
            <w:r w:rsidRPr="00CB094B">
              <w:rPr>
                <w:rFonts w:ascii="Times New Roman" w:hAnsi="Times New Roman" w:cs="Times New Roman"/>
                <w:color w:val="000000"/>
                <w:sz w:val="28"/>
                <w:szCs w:val="28"/>
              </w:rPr>
              <w:t xml:space="preserve"> Размер обеспечения заявки на участие в конкурсе. Размер обеспечения исполнения обязательств</w:t>
            </w:r>
          </w:p>
        </w:tc>
      </w:tr>
      <w:tr w:rsidR="006941E5" w:rsidRPr="00CB094B" w:rsidTr="00ED3EF3">
        <w:tc>
          <w:tcPr>
            <w:tcW w:w="993" w:type="dxa"/>
            <w:tcBorders>
              <w:top w:val="single" w:sz="4" w:space="0" w:color="auto"/>
              <w:bottom w:val="single" w:sz="4" w:space="0" w:color="auto"/>
              <w:right w:val="single" w:sz="4" w:space="0" w:color="auto"/>
            </w:tcBorders>
          </w:tcPr>
          <w:p w:rsidR="006941E5" w:rsidRPr="00CB094B" w:rsidRDefault="006941E5" w:rsidP="00ED3EF3">
            <w:pPr>
              <w:pStyle w:val="aff6"/>
              <w:jc w:val="center"/>
              <w:rPr>
                <w:rFonts w:ascii="Times New Roman" w:hAnsi="Times New Roman" w:cs="Times New Roman"/>
                <w:color w:val="000000"/>
                <w:sz w:val="28"/>
                <w:szCs w:val="28"/>
              </w:rPr>
            </w:pPr>
          </w:p>
        </w:tc>
        <w:tc>
          <w:tcPr>
            <w:tcW w:w="8505" w:type="dxa"/>
            <w:tcBorders>
              <w:top w:val="single" w:sz="4" w:space="0" w:color="auto"/>
              <w:left w:val="single" w:sz="4" w:space="0" w:color="auto"/>
              <w:bottom w:val="single" w:sz="4" w:space="0" w:color="auto"/>
              <w:right w:val="single" w:sz="4" w:space="0" w:color="auto"/>
            </w:tcBorders>
          </w:tcPr>
          <w:p w:rsidR="006941E5" w:rsidRPr="00CB094B" w:rsidRDefault="006941E5" w:rsidP="00ED3EF3">
            <w:pPr>
              <w:pStyle w:val="afff"/>
              <w:rPr>
                <w:rFonts w:ascii="Times New Roman" w:hAnsi="Times New Roman" w:cs="Times New Roman"/>
                <w:color w:val="000000"/>
                <w:sz w:val="28"/>
                <w:szCs w:val="28"/>
              </w:rPr>
            </w:pPr>
            <w:hyperlink w:anchor="sub_1002" w:history="1">
              <w:r w:rsidRPr="00CB094B">
                <w:rPr>
                  <w:rStyle w:val="a4"/>
                  <w:rFonts w:ascii="Times New Roman" w:hAnsi="Times New Roman" w:cs="Times New Roman"/>
                  <w:color w:val="000000"/>
                  <w:sz w:val="28"/>
                  <w:szCs w:val="28"/>
                </w:rPr>
                <w:t>Приложение № 2.</w:t>
              </w:r>
            </w:hyperlink>
            <w:r w:rsidRPr="00CB094B">
              <w:rPr>
                <w:rFonts w:ascii="Times New Roman" w:hAnsi="Times New Roman" w:cs="Times New Roman"/>
                <w:color w:val="000000"/>
                <w:sz w:val="28"/>
                <w:szCs w:val="28"/>
              </w:rPr>
              <w:t xml:space="preserve"> Форма заявки на участие в конкурсе по отбору управляющей организации для управления многоквартирным домом. Инструкция по заполнению заявки на участие в конкурсе</w:t>
            </w:r>
          </w:p>
        </w:tc>
      </w:tr>
      <w:tr w:rsidR="006941E5" w:rsidRPr="00CB094B" w:rsidTr="00ED3EF3">
        <w:tc>
          <w:tcPr>
            <w:tcW w:w="993" w:type="dxa"/>
            <w:tcBorders>
              <w:top w:val="single" w:sz="4" w:space="0" w:color="auto"/>
              <w:bottom w:val="single" w:sz="4" w:space="0" w:color="auto"/>
              <w:right w:val="single" w:sz="4" w:space="0" w:color="auto"/>
            </w:tcBorders>
          </w:tcPr>
          <w:p w:rsidR="006941E5" w:rsidRPr="00CB094B" w:rsidRDefault="006941E5" w:rsidP="00ED3EF3">
            <w:pPr>
              <w:pStyle w:val="aff6"/>
              <w:jc w:val="center"/>
              <w:rPr>
                <w:rFonts w:ascii="Times New Roman" w:hAnsi="Times New Roman" w:cs="Times New Roman"/>
                <w:color w:val="000000"/>
                <w:sz w:val="28"/>
                <w:szCs w:val="28"/>
              </w:rPr>
            </w:pPr>
          </w:p>
        </w:tc>
        <w:tc>
          <w:tcPr>
            <w:tcW w:w="8505" w:type="dxa"/>
            <w:tcBorders>
              <w:top w:val="single" w:sz="4" w:space="0" w:color="auto"/>
              <w:left w:val="single" w:sz="4" w:space="0" w:color="auto"/>
              <w:bottom w:val="single" w:sz="4" w:space="0" w:color="auto"/>
              <w:right w:val="single" w:sz="4" w:space="0" w:color="auto"/>
            </w:tcBorders>
          </w:tcPr>
          <w:p w:rsidR="006941E5" w:rsidRPr="00CB094B" w:rsidRDefault="006941E5" w:rsidP="00ED3EF3">
            <w:pPr>
              <w:pStyle w:val="afff"/>
              <w:rPr>
                <w:rFonts w:ascii="Times New Roman" w:hAnsi="Times New Roman" w:cs="Times New Roman"/>
                <w:color w:val="000000"/>
                <w:sz w:val="28"/>
                <w:szCs w:val="28"/>
              </w:rPr>
            </w:pPr>
            <w:hyperlink w:anchor="sub_1003" w:history="1">
              <w:r w:rsidRPr="00CB094B">
                <w:rPr>
                  <w:rStyle w:val="a4"/>
                  <w:rFonts w:ascii="Times New Roman" w:hAnsi="Times New Roman" w:cs="Times New Roman"/>
                  <w:color w:val="000000"/>
                  <w:sz w:val="28"/>
                  <w:szCs w:val="28"/>
                </w:rPr>
                <w:t>Приложение № 3.</w:t>
              </w:r>
            </w:hyperlink>
            <w:r w:rsidRPr="00CB094B">
              <w:rPr>
                <w:rFonts w:ascii="Times New Roman" w:hAnsi="Times New Roman" w:cs="Times New Roman"/>
                <w:color w:val="000000"/>
                <w:sz w:val="28"/>
                <w:szCs w:val="28"/>
              </w:rPr>
              <w:t xml:space="preserve"> Расписка о получении заявки на участие в конкурсе по отбору управляющей организации для управления многоквартирным домом</w:t>
            </w:r>
          </w:p>
        </w:tc>
      </w:tr>
      <w:tr w:rsidR="006941E5" w:rsidRPr="00CB094B" w:rsidTr="00ED3EF3">
        <w:tc>
          <w:tcPr>
            <w:tcW w:w="993" w:type="dxa"/>
            <w:tcBorders>
              <w:top w:val="single" w:sz="4" w:space="0" w:color="auto"/>
              <w:bottom w:val="single" w:sz="4" w:space="0" w:color="auto"/>
              <w:right w:val="single" w:sz="4" w:space="0" w:color="auto"/>
            </w:tcBorders>
          </w:tcPr>
          <w:p w:rsidR="006941E5" w:rsidRPr="00CB094B" w:rsidRDefault="006941E5" w:rsidP="00ED3EF3">
            <w:pPr>
              <w:pStyle w:val="aff6"/>
              <w:jc w:val="center"/>
              <w:rPr>
                <w:rFonts w:ascii="Times New Roman" w:hAnsi="Times New Roman" w:cs="Times New Roman"/>
                <w:color w:val="000000"/>
                <w:sz w:val="28"/>
                <w:szCs w:val="28"/>
              </w:rPr>
            </w:pPr>
          </w:p>
        </w:tc>
        <w:tc>
          <w:tcPr>
            <w:tcW w:w="8505" w:type="dxa"/>
            <w:tcBorders>
              <w:top w:val="single" w:sz="4" w:space="0" w:color="auto"/>
              <w:left w:val="single" w:sz="4" w:space="0" w:color="auto"/>
              <w:bottom w:val="single" w:sz="4" w:space="0" w:color="auto"/>
              <w:right w:val="single" w:sz="4" w:space="0" w:color="auto"/>
            </w:tcBorders>
          </w:tcPr>
          <w:p w:rsidR="006941E5" w:rsidRPr="00CB094B" w:rsidRDefault="006941E5" w:rsidP="00ED3EF3">
            <w:pPr>
              <w:pStyle w:val="afff"/>
              <w:rPr>
                <w:rFonts w:ascii="Times New Roman" w:hAnsi="Times New Roman" w:cs="Times New Roman"/>
                <w:color w:val="000000"/>
                <w:sz w:val="28"/>
                <w:szCs w:val="28"/>
              </w:rPr>
            </w:pPr>
            <w:hyperlink w:anchor="sub_1004" w:history="1">
              <w:r w:rsidRPr="00CB094B">
                <w:rPr>
                  <w:rStyle w:val="a4"/>
                  <w:rFonts w:ascii="Times New Roman" w:hAnsi="Times New Roman" w:cs="Times New Roman"/>
                  <w:color w:val="000000"/>
                  <w:sz w:val="28"/>
                  <w:szCs w:val="28"/>
                </w:rPr>
                <w:t>Приложение № 4.</w:t>
              </w:r>
            </w:hyperlink>
            <w:r w:rsidRPr="00CB094B">
              <w:rPr>
                <w:rFonts w:ascii="Times New Roman" w:hAnsi="Times New Roman" w:cs="Times New Roman"/>
                <w:color w:val="000000"/>
                <w:sz w:val="28"/>
                <w:szCs w:val="28"/>
              </w:rPr>
              <w:t xml:space="preserve"> Размер обеспечения исполнения обязательств</w:t>
            </w:r>
          </w:p>
        </w:tc>
      </w:tr>
      <w:tr w:rsidR="006941E5" w:rsidRPr="00CB094B" w:rsidTr="00ED3EF3">
        <w:tc>
          <w:tcPr>
            <w:tcW w:w="993" w:type="dxa"/>
            <w:tcBorders>
              <w:top w:val="single" w:sz="4" w:space="0" w:color="auto"/>
              <w:bottom w:val="single" w:sz="4" w:space="0" w:color="auto"/>
              <w:right w:val="single" w:sz="4" w:space="0" w:color="auto"/>
            </w:tcBorders>
          </w:tcPr>
          <w:p w:rsidR="006941E5" w:rsidRPr="00CB094B" w:rsidRDefault="006941E5" w:rsidP="00ED3EF3">
            <w:pPr>
              <w:pStyle w:val="aff6"/>
              <w:jc w:val="center"/>
              <w:rPr>
                <w:rFonts w:ascii="Times New Roman" w:hAnsi="Times New Roman" w:cs="Times New Roman"/>
                <w:color w:val="000000"/>
                <w:sz w:val="28"/>
                <w:szCs w:val="28"/>
              </w:rPr>
            </w:pPr>
          </w:p>
        </w:tc>
        <w:tc>
          <w:tcPr>
            <w:tcW w:w="8505" w:type="dxa"/>
            <w:tcBorders>
              <w:top w:val="single" w:sz="4" w:space="0" w:color="auto"/>
              <w:left w:val="single" w:sz="4" w:space="0" w:color="auto"/>
              <w:bottom w:val="single" w:sz="4" w:space="0" w:color="auto"/>
              <w:right w:val="single" w:sz="4" w:space="0" w:color="auto"/>
            </w:tcBorders>
          </w:tcPr>
          <w:p w:rsidR="006941E5" w:rsidRPr="00CB094B" w:rsidRDefault="006941E5" w:rsidP="00ED3EF3">
            <w:pPr>
              <w:pStyle w:val="afff"/>
              <w:rPr>
                <w:rFonts w:ascii="Times New Roman" w:hAnsi="Times New Roman" w:cs="Times New Roman"/>
                <w:color w:val="000000"/>
                <w:sz w:val="28"/>
                <w:szCs w:val="28"/>
              </w:rPr>
            </w:pPr>
            <w:hyperlink w:anchor="sub_1005" w:history="1">
              <w:r w:rsidRPr="00CB094B">
                <w:rPr>
                  <w:rStyle w:val="a4"/>
                  <w:rFonts w:ascii="Times New Roman" w:hAnsi="Times New Roman" w:cs="Times New Roman"/>
                  <w:color w:val="000000"/>
                  <w:sz w:val="28"/>
                  <w:szCs w:val="28"/>
                </w:rPr>
                <w:t>Приложение № 5.</w:t>
              </w:r>
            </w:hyperlink>
            <w:r w:rsidRPr="00CB094B">
              <w:rPr>
                <w:rFonts w:ascii="Times New Roman" w:hAnsi="Times New Roman" w:cs="Times New Roman"/>
                <w:color w:val="000000"/>
                <w:sz w:val="28"/>
                <w:szCs w:val="28"/>
              </w:rPr>
              <w:t xml:space="preserve"> Акты о состоянии общего имущества собственников помещений в многоквартирном доме, являющегося объектом конкурса</w:t>
            </w:r>
          </w:p>
        </w:tc>
      </w:tr>
      <w:tr w:rsidR="006941E5" w:rsidRPr="00CB094B" w:rsidTr="00ED3EF3">
        <w:tc>
          <w:tcPr>
            <w:tcW w:w="993" w:type="dxa"/>
            <w:tcBorders>
              <w:top w:val="single" w:sz="4" w:space="0" w:color="auto"/>
              <w:bottom w:val="single" w:sz="4" w:space="0" w:color="auto"/>
              <w:right w:val="single" w:sz="4" w:space="0" w:color="auto"/>
            </w:tcBorders>
          </w:tcPr>
          <w:p w:rsidR="006941E5" w:rsidRPr="00CB094B" w:rsidRDefault="006941E5" w:rsidP="00ED3EF3">
            <w:pPr>
              <w:pStyle w:val="aff6"/>
              <w:jc w:val="center"/>
              <w:rPr>
                <w:rFonts w:ascii="Times New Roman" w:hAnsi="Times New Roman" w:cs="Times New Roman"/>
                <w:color w:val="000000"/>
                <w:sz w:val="28"/>
                <w:szCs w:val="28"/>
              </w:rPr>
            </w:pPr>
          </w:p>
        </w:tc>
        <w:tc>
          <w:tcPr>
            <w:tcW w:w="8505" w:type="dxa"/>
            <w:tcBorders>
              <w:top w:val="single" w:sz="4" w:space="0" w:color="auto"/>
              <w:left w:val="single" w:sz="4" w:space="0" w:color="auto"/>
              <w:bottom w:val="single" w:sz="4" w:space="0" w:color="auto"/>
              <w:right w:val="single" w:sz="4" w:space="0" w:color="auto"/>
            </w:tcBorders>
          </w:tcPr>
          <w:p w:rsidR="006941E5" w:rsidRPr="00CB094B" w:rsidRDefault="006941E5" w:rsidP="00ED3EF3">
            <w:pPr>
              <w:pStyle w:val="afff"/>
              <w:rPr>
                <w:rFonts w:ascii="Times New Roman" w:hAnsi="Times New Roman" w:cs="Times New Roman"/>
                <w:color w:val="000000"/>
                <w:sz w:val="28"/>
                <w:szCs w:val="28"/>
              </w:rPr>
            </w:pPr>
            <w:hyperlink w:anchor="sub_1006" w:history="1">
              <w:r w:rsidRPr="00CB094B">
                <w:rPr>
                  <w:rStyle w:val="a4"/>
                  <w:rFonts w:ascii="Times New Roman" w:hAnsi="Times New Roman" w:cs="Times New Roman"/>
                  <w:color w:val="000000"/>
                  <w:sz w:val="28"/>
                  <w:szCs w:val="28"/>
                </w:rPr>
                <w:t>Приложение № 6.</w:t>
              </w:r>
            </w:hyperlink>
            <w:r w:rsidRPr="00CB094B">
              <w:rPr>
                <w:rFonts w:ascii="Times New Roman" w:hAnsi="Times New Roman" w:cs="Times New Roman"/>
                <w:color w:val="000000"/>
                <w:sz w:val="28"/>
                <w:szCs w:val="28"/>
              </w:rPr>
              <w:t xml:space="preserve"> Перечень обязательных и дополнительных работ и услуг по содержанию и ремонту общего имущества собственников помещений в многоквартирном доме, являющегося объектом конкурса</w:t>
            </w:r>
          </w:p>
        </w:tc>
      </w:tr>
      <w:tr w:rsidR="006941E5" w:rsidRPr="00CB094B" w:rsidTr="00ED3EF3">
        <w:tc>
          <w:tcPr>
            <w:tcW w:w="993" w:type="dxa"/>
            <w:tcBorders>
              <w:top w:val="single" w:sz="4" w:space="0" w:color="auto"/>
              <w:bottom w:val="single" w:sz="4" w:space="0" w:color="auto"/>
              <w:right w:val="single" w:sz="4" w:space="0" w:color="auto"/>
            </w:tcBorders>
          </w:tcPr>
          <w:p w:rsidR="006941E5" w:rsidRPr="00CB094B" w:rsidRDefault="006941E5" w:rsidP="00ED3EF3">
            <w:pPr>
              <w:pStyle w:val="aff6"/>
              <w:jc w:val="center"/>
              <w:rPr>
                <w:rFonts w:ascii="Times New Roman" w:hAnsi="Times New Roman" w:cs="Times New Roman"/>
                <w:color w:val="000000"/>
                <w:sz w:val="28"/>
                <w:szCs w:val="28"/>
              </w:rPr>
            </w:pPr>
          </w:p>
        </w:tc>
        <w:tc>
          <w:tcPr>
            <w:tcW w:w="8505" w:type="dxa"/>
            <w:tcBorders>
              <w:top w:val="single" w:sz="4" w:space="0" w:color="auto"/>
              <w:left w:val="single" w:sz="4" w:space="0" w:color="auto"/>
              <w:bottom w:val="single" w:sz="4" w:space="0" w:color="auto"/>
              <w:right w:val="single" w:sz="4" w:space="0" w:color="auto"/>
            </w:tcBorders>
          </w:tcPr>
          <w:p w:rsidR="006941E5" w:rsidRPr="00CB094B" w:rsidRDefault="006941E5" w:rsidP="00ED3EF3">
            <w:pPr>
              <w:pStyle w:val="afff"/>
              <w:rPr>
                <w:rFonts w:ascii="Times New Roman" w:hAnsi="Times New Roman" w:cs="Times New Roman"/>
                <w:color w:val="000000"/>
                <w:sz w:val="28"/>
                <w:szCs w:val="28"/>
              </w:rPr>
            </w:pPr>
            <w:hyperlink w:anchor="sub_1007" w:history="1">
              <w:r w:rsidRPr="00CB094B">
                <w:rPr>
                  <w:rStyle w:val="a4"/>
                  <w:rFonts w:ascii="Times New Roman" w:hAnsi="Times New Roman" w:cs="Times New Roman"/>
                  <w:color w:val="000000"/>
                  <w:sz w:val="28"/>
                  <w:szCs w:val="28"/>
                </w:rPr>
                <w:t>Приложение № 7.</w:t>
              </w:r>
            </w:hyperlink>
            <w:r w:rsidRPr="00CB094B">
              <w:rPr>
                <w:rFonts w:ascii="Times New Roman" w:hAnsi="Times New Roman" w:cs="Times New Roman"/>
                <w:color w:val="000000"/>
                <w:sz w:val="28"/>
                <w:szCs w:val="28"/>
              </w:rPr>
              <w:t xml:space="preserve"> Проект договора управления многоквартирным домом</w:t>
            </w:r>
          </w:p>
        </w:tc>
      </w:tr>
      <w:tr w:rsidR="006941E5" w:rsidRPr="00CB094B" w:rsidTr="00ED3EF3">
        <w:tc>
          <w:tcPr>
            <w:tcW w:w="993" w:type="dxa"/>
            <w:tcBorders>
              <w:top w:val="single" w:sz="4" w:space="0" w:color="auto"/>
              <w:bottom w:val="single" w:sz="4" w:space="0" w:color="auto"/>
              <w:right w:val="single" w:sz="4" w:space="0" w:color="auto"/>
            </w:tcBorders>
          </w:tcPr>
          <w:p w:rsidR="006941E5" w:rsidRPr="00CB094B" w:rsidRDefault="006941E5" w:rsidP="00ED3EF3">
            <w:pPr>
              <w:pStyle w:val="aff6"/>
              <w:jc w:val="center"/>
              <w:rPr>
                <w:rFonts w:ascii="Times New Roman" w:hAnsi="Times New Roman" w:cs="Times New Roman"/>
                <w:color w:val="000000"/>
                <w:sz w:val="28"/>
                <w:szCs w:val="28"/>
              </w:rPr>
            </w:pPr>
          </w:p>
        </w:tc>
        <w:tc>
          <w:tcPr>
            <w:tcW w:w="8505" w:type="dxa"/>
            <w:tcBorders>
              <w:top w:val="single" w:sz="4" w:space="0" w:color="auto"/>
              <w:left w:val="single" w:sz="4" w:space="0" w:color="auto"/>
              <w:bottom w:val="single" w:sz="4" w:space="0" w:color="auto"/>
              <w:right w:val="single" w:sz="4" w:space="0" w:color="auto"/>
            </w:tcBorders>
          </w:tcPr>
          <w:p w:rsidR="006941E5" w:rsidRPr="00CB094B" w:rsidRDefault="006941E5" w:rsidP="00ED3EF3">
            <w:pPr>
              <w:pStyle w:val="afff"/>
              <w:rPr>
                <w:rFonts w:ascii="Times New Roman" w:hAnsi="Times New Roman" w:cs="Times New Roman"/>
                <w:color w:val="000000"/>
                <w:sz w:val="28"/>
                <w:szCs w:val="28"/>
              </w:rPr>
            </w:pPr>
            <w:hyperlink w:anchor="sub_1007" w:history="1">
              <w:r w:rsidRPr="00CB094B">
                <w:rPr>
                  <w:rStyle w:val="a4"/>
                  <w:rFonts w:ascii="Times New Roman" w:hAnsi="Times New Roman" w:cs="Times New Roman"/>
                  <w:color w:val="000000"/>
                  <w:sz w:val="28"/>
                  <w:szCs w:val="28"/>
                </w:rPr>
                <w:t>Приложение № 8.</w:t>
              </w:r>
            </w:hyperlink>
            <w:r w:rsidRPr="00CB094B">
              <w:rPr>
                <w:rFonts w:ascii="Times New Roman" w:hAnsi="Times New Roman" w:cs="Times New Roman"/>
                <w:color w:val="000000"/>
                <w:sz w:val="28"/>
                <w:szCs w:val="28"/>
              </w:rPr>
              <w:t xml:space="preserve"> Порядок проведения осмотров</w:t>
            </w:r>
          </w:p>
        </w:tc>
      </w:tr>
    </w:tbl>
    <w:p w:rsidR="006941E5" w:rsidRPr="00CB094B" w:rsidRDefault="006941E5" w:rsidP="006941E5">
      <w:pPr>
        <w:rPr>
          <w:rFonts w:ascii="Times New Roman" w:hAnsi="Times New Roman" w:cs="Times New Roman"/>
          <w:color w:val="000000"/>
          <w:sz w:val="28"/>
          <w:szCs w:val="28"/>
        </w:rPr>
      </w:pPr>
    </w:p>
    <w:p w:rsidR="006941E5" w:rsidRPr="00CF0783" w:rsidRDefault="006941E5" w:rsidP="006941E5">
      <w:pPr>
        <w:pStyle w:val="1"/>
        <w:rPr>
          <w:rFonts w:ascii="Times New Roman" w:hAnsi="Times New Roman" w:cs="Times New Roman"/>
          <w:color w:val="000000"/>
          <w:sz w:val="28"/>
          <w:szCs w:val="28"/>
        </w:rPr>
      </w:pPr>
      <w:r w:rsidRPr="00CF0783">
        <w:rPr>
          <w:rFonts w:ascii="Times New Roman" w:hAnsi="Times New Roman" w:cs="Times New Roman"/>
          <w:color w:val="000000"/>
          <w:sz w:val="28"/>
          <w:szCs w:val="28"/>
        </w:rPr>
        <w:t>1. Общие сведения о конкурсе</w:t>
      </w:r>
    </w:p>
    <w:p w:rsidR="006941E5" w:rsidRPr="00CB094B" w:rsidRDefault="006941E5" w:rsidP="006941E5">
      <w:pPr>
        <w:rPr>
          <w:rFonts w:ascii="Times New Roman" w:hAnsi="Times New Roman" w:cs="Times New Roman"/>
          <w:color w:val="000000"/>
          <w:sz w:val="28"/>
          <w:szCs w:val="28"/>
        </w:rPr>
      </w:pP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1. Настоящая конкурсная документация разработана в соответствии с </w:t>
      </w:r>
      <w:hyperlink r:id="rId7" w:history="1">
        <w:r w:rsidRPr="00CB094B">
          <w:rPr>
            <w:rStyle w:val="a4"/>
            <w:rFonts w:ascii="Times New Roman" w:hAnsi="Times New Roman" w:cs="Times New Roman"/>
            <w:color w:val="000000"/>
            <w:sz w:val="28"/>
            <w:szCs w:val="28"/>
          </w:rPr>
          <w:t>постановлением</w:t>
        </w:r>
      </w:hyperlink>
      <w:r w:rsidRPr="00CB094B">
        <w:rPr>
          <w:rFonts w:ascii="Times New Roman" w:hAnsi="Times New Roman" w:cs="Times New Roman"/>
          <w:color w:val="000000"/>
          <w:sz w:val="28"/>
          <w:szCs w:val="28"/>
        </w:rPr>
        <w:t xml:space="preserve"> Правительства Российской Федерации от 06.02.2006 № 75 </w:t>
      </w:r>
      <w:r>
        <w:rPr>
          <w:rFonts w:ascii="Times New Roman" w:hAnsi="Times New Roman" w:cs="Times New Roman"/>
          <w:color w:val="000000"/>
          <w:sz w:val="28"/>
          <w:szCs w:val="28"/>
        </w:rPr>
        <w:t>«</w:t>
      </w:r>
      <w:r w:rsidRPr="00CB094B">
        <w:rPr>
          <w:rFonts w:ascii="Times New Roman" w:hAnsi="Times New Roman" w:cs="Times New Roman"/>
          <w:color w:val="000000"/>
          <w:sz w:val="28"/>
          <w:szCs w:val="28"/>
        </w:rPr>
        <w:t>О порядке проведения органом местного самоуправления открытого конкурса по отбору управляющей организации для управления многоквартирным домом</w:t>
      </w:r>
      <w:r>
        <w:rPr>
          <w:rFonts w:ascii="Times New Roman" w:hAnsi="Times New Roman" w:cs="Times New Roman"/>
          <w:color w:val="000000"/>
          <w:sz w:val="28"/>
          <w:szCs w:val="28"/>
        </w:rPr>
        <w:t>»</w:t>
      </w:r>
      <w:r w:rsidRPr="00CB094B">
        <w:rPr>
          <w:rFonts w:ascii="Times New Roman" w:hAnsi="Times New Roman" w:cs="Times New Roman"/>
          <w:color w:val="000000"/>
          <w:sz w:val="28"/>
          <w:szCs w:val="28"/>
        </w:rPr>
        <w:t xml:space="preserve"> и устанавливает порядок организации и проведения открытого конкурса по отбору управляющей организации для управления многоквартирными домами на территории Верхнесалдинского городского округа.</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2. Понятия, термины и сокращения, использующиеся в настоящей конкурсной документации, применяются в значениях, определенных Правилами, утвержденными </w:t>
      </w:r>
      <w:hyperlink r:id="rId8" w:history="1">
        <w:r w:rsidRPr="00CB094B">
          <w:rPr>
            <w:rStyle w:val="a4"/>
            <w:rFonts w:ascii="Times New Roman" w:hAnsi="Times New Roman" w:cs="Times New Roman"/>
            <w:color w:val="000000"/>
            <w:sz w:val="28"/>
            <w:szCs w:val="28"/>
          </w:rPr>
          <w:t>постановлением</w:t>
        </w:r>
      </w:hyperlink>
      <w:r w:rsidRPr="00CB094B">
        <w:rPr>
          <w:rFonts w:ascii="Times New Roman" w:hAnsi="Times New Roman" w:cs="Times New Roman"/>
          <w:color w:val="000000"/>
          <w:sz w:val="28"/>
          <w:szCs w:val="28"/>
        </w:rPr>
        <w:t xml:space="preserve"> Правительства Российской Федерации от 06.02.2006 </w:t>
      </w:r>
      <w:r>
        <w:rPr>
          <w:rFonts w:ascii="Times New Roman" w:hAnsi="Times New Roman" w:cs="Times New Roman"/>
          <w:color w:val="000000"/>
          <w:sz w:val="28"/>
          <w:szCs w:val="28"/>
        </w:rPr>
        <w:t>№</w:t>
      </w:r>
      <w:r w:rsidRPr="00CB094B">
        <w:rPr>
          <w:rFonts w:ascii="Times New Roman" w:hAnsi="Times New Roman" w:cs="Times New Roman"/>
          <w:color w:val="000000"/>
          <w:sz w:val="28"/>
          <w:szCs w:val="28"/>
        </w:rPr>
        <w:t xml:space="preserve"> 75 </w:t>
      </w:r>
      <w:r>
        <w:rPr>
          <w:rFonts w:ascii="Times New Roman" w:hAnsi="Times New Roman" w:cs="Times New Roman"/>
          <w:color w:val="000000"/>
          <w:sz w:val="28"/>
          <w:szCs w:val="28"/>
        </w:rPr>
        <w:t>«</w:t>
      </w:r>
      <w:r w:rsidRPr="00CB094B">
        <w:rPr>
          <w:rFonts w:ascii="Times New Roman" w:hAnsi="Times New Roman" w:cs="Times New Roman"/>
          <w:color w:val="000000"/>
          <w:sz w:val="28"/>
          <w:szCs w:val="28"/>
        </w:rPr>
        <w:t>О порядке проведения органом местного самоуправления открытого конкурса по отбору управляющей организации для управления многоквартирным домом</w:t>
      </w:r>
      <w:r>
        <w:rPr>
          <w:rFonts w:ascii="Times New Roman" w:hAnsi="Times New Roman" w:cs="Times New Roman"/>
          <w:color w:val="000000"/>
          <w:sz w:val="28"/>
          <w:szCs w:val="28"/>
        </w:rPr>
        <w:t>»</w:t>
      </w:r>
      <w:r w:rsidRPr="00CB094B">
        <w:rPr>
          <w:rFonts w:ascii="Times New Roman" w:hAnsi="Times New Roman" w:cs="Times New Roman"/>
          <w:color w:val="000000"/>
          <w:sz w:val="28"/>
          <w:szCs w:val="28"/>
        </w:rPr>
        <w:t>:</w:t>
      </w:r>
    </w:p>
    <w:p w:rsidR="006941E5" w:rsidRPr="00CB094B" w:rsidRDefault="006941E5" w:rsidP="006941E5">
      <w:pPr>
        <w:rPr>
          <w:rFonts w:ascii="Times New Roman" w:hAnsi="Times New Roman" w:cs="Times New Roman"/>
          <w:color w:val="000000"/>
          <w:sz w:val="28"/>
          <w:szCs w:val="28"/>
        </w:rPr>
      </w:pPr>
      <w:r>
        <w:rPr>
          <w:rStyle w:val="a3"/>
          <w:rFonts w:ascii="Times New Roman" w:hAnsi="Times New Roman" w:cs="Times New Roman"/>
          <w:b w:val="0"/>
          <w:bCs/>
          <w:color w:val="000000"/>
          <w:sz w:val="28"/>
          <w:szCs w:val="28"/>
        </w:rPr>
        <w:t>«</w:t>
      </w:r>
      <w:r w:rsidRPr="00CB094B">
        <w:rPr>
          <w:rStyle w:val="a3"/>
          <w:rFonts w:ascii="Times New Roman" w:hAnsi="Times New Roman" w:cs="Times New Roman"/>
          <w:b w:val="0"/>
          <w:bCs/>
          <w:color w:val="000000"/>
          <w:sz w:val="28"/>
          <w:szCs w:val="28"/>
        </w:rPr>
        <w:t>конкурс</w:t>
      </w:r>
      <w:r>
        <w:rPr>
          <w:rStyle w:val="a3"/>
          <w:rFonts w:ascii="Times New Roman" w:hAnsi="Times New Roman" w:cs="Times New Roman"/>
          <w:b w:val="0"/>
          <w:bCs/>
          <w:color w:val="000000"/>
          <w:sz w:val="28"/>
          <w:szCs w:val="28"/>
        </w:rPr>
        <w:t>»</w:t>
      </w:r>
      <w:r w:rsidRPr="00CB094B">
        <w:rPr>
          <w:rFonts w:ascii="Times New Roman" w:hAnsi="Times New Roman" w:cs="Times New Roman"/>
          <w:color w:val="000000"/>
          <w:sz w:val="28"/>
          <w:szCs w:val="28"/>
        </w:rPr>
        <w:t xml:space="preserve"> - форма торгов, победителем которых признается участник конкурса, предложивший за указанный организатором конкурса в конкурсной документации размер платы за содержание и ремонт жилого помещения в течение установленного срока выполнить наибольший по стоимости объем работ и услуг по содержанию и ремонту общего имущества собственников помещений в многоквартирном доме, на право управления которым проводится конкурс;</w:t>
      </w:r>
    </w:p>
    <w:p w:rsidR="006941E5" w:rsidRPr="00CB094B" w:rsidRDefault="006941E5" w:rsidP="006941E5">
      <w:pPr>
        <w:rPr>
          <w:rFonts w:ascii="Times New Roman" w:hAnsi="Times New Roman" w:cs="Times New Roman"/>
          <w:color w:val="000000"/>
          <w:sz w:val="28"/>
          <w:szCs w:val="28"/>
        </w:rPr>
      </w:pPr>
      <w:r>
        <w:rPr>
          <w:rStyle w:val="a3"/>
          <w:rFonts w:ascii="Times New Roman" w:hAnsi="Times New Roman" w:cs="Times New Roman"/>
          <w:b w:val="0"/>
          <w:bCs/>
          <w:color w:val="000000"/>
          <w:sz w:val="28"/>
          <w:szCs w:val="28"/>
        </w:rPr>
        <w:lastRenderedPageBreak/>
        <w:t>«</w:t>
      </w:r>
      <w:r w:rsidRPr="00CB094B">
        <w:rPr>
          <w:rStyle w:val="a3"/>
          <w:rFonts w:ascii="Times New Roman" w:hAnsi="Times New Roman" w:cs="Times New Roman"/>
          <w:b w:val="0"/>
          <w:bCs/>
          <w:color w:val="000000"/>
          <w:sz w:val="28"/>
          <w:szCs w:val="28"/>
        </w:rPr>
        <w:t>предмет конкурса</w:t>
      </w:r>
      <w:r>
        <w:rPr>
          <w:rStyle w:val="a3"/>
          <w:rFonts w:ascii="Times New Roman" w:hAnsi="Times New Roman" w:cs="Times New Roman"/>
          <w:b w:val="0"/>
          <w:bCs/>
          <w:color w:val="000000"/>
          <w:sz w:val="28"/>
          <w:szCs w:val="28"/>
        </w:rPr>
        <w:t>»</w:t>
      </w:r>
      <w:r w:rsidRPr="00CB094B">
        <w:rPr>
          <w:rFonts w:ascii="Times New Roman" w:hAnsi="Times New Roman" w:cs="Times New Roman"/>
          <w:color w:val="000000"/>
          <w:sz w:val="28"/>
          <w:szCs w:val="28"/>
        </w:rPr>
        <w:t xml:space="preserve"> - право заключения договоров управления многоквартирным домом в отношении объекта конкурса;</w:t>
      </w:r>
    </w:p>
    <w:p w:rsidR="006941E5" w:rsidRPr="00CB094B" w:rsidRDefault="006941E5" w:rsidP="006941E5">
      <w:pPr>
        <w:rPr>
          <w:rFonts w:ascii="Times New Roman" w:hAnsi="Times New Roman" w:cs="Times New Roman"/>
          <w:color w:val="000000"/>
          <w:sz w:val="28"/>
          <w:szCs w:val="28"/>
        </w:rPr>
      </w:pPr>
      <w:r>
        <w:rPr>
          <w:rStyle w:val="a3"/>
          <w:rFonts w:ascii="Times New Roman" w:hAnsi="Times New Roman" w:cs="Times New Roman"/>
          <w:b w:val="0"/>
          <w:bCs/>
          <w:color w:val="000000"/>
          <w:sz w:val="28"/>
          <w:szCs w:val="28"/>
        </w:rPr>
        <w:t>«</w:t>
      </w:r>
      <w:r w:rsidRPr="00CB094B">
        <w:rPr>
          <w:rStyle w:val="a3"/>
          <w:rFonts w:ascii="Times New Roman" w:hAnsi="Times New Roman" w:cs="Times New Roman"/>
          <w:b w:val="0"/>
          <w:bCs/>
          <w:color w:val="000000"/>
          <w:sz w:val="28"/>
          <w:szCs w:val="28"/>
        </w:rPr>
        <w:t>объект конкурса</w:t>
      </w:r>
      <w:r>
        <w:rPr>
          <w:rStyle w:val="a3"/>
          <w:rFonts w:ascii="Times New Roman" w:hAnsi="Times New Roman" w:cs="Times New Roman"/>
          <w:b w:val="0"/>
          <w:bCs/>
          <w:color w:val="000000"/>
          <w:sz w:val="28"/>
          <w:szCs w:val="28"/>
        </w:rPr>
        <w:t>»</w:t>
      </w:r>
      <w:r w:rsidRPr="00CB094B">
        <w:rPr>
          <w:rFonts w:ascii="Times New Roman" w:hAnsi="Times New Roman" w:cs="Times New Roman"/>
          <w:color w:val="000000"/>
          <w:sz w:val="28"/>
          <w:szCs w:val="28"/>
        </w:rPr>
        <w:t xml:space="preserve"> - общее имущество собственников помещений в многоквартирном доме, на право управления которым проводится конкурс;</w:t>
      </w:r>
    </w:p>
    <w:p w:rsidR="006941E5" w:rsidRPr="00CB094B" w:rsidRDefault="006941E5" w:rsidP="006941E5">
      <w:pPr>
        <w:rPr>
          <w:rFonts w:ascii="Times New Roman" w:hAnsi="Times New Roman" w:cs="Times New Roman"/>
          <w:color w:val="000000"/>
          <w:sz w:val="28"/>
          <w:szCs w:val="28"/>
        </w:rPr>
      </w:pPr>
      <w:r>
        <w:rPr>
          <w:rStyle w:val="a3"/>
          <w:rFonts w:ascii="Times New Roman" w:hAnsi="Times New Roman" w:cs="Times New Roman"/>
          <w:b w:val="0"/>
          <w:bCs/>
          <w:color w:val="000000"/>
          <w:sz w:val="28"/>
          <w:szCs w:val="28"/>
        </w:rPr>
        <w:t>«</w:t>
      </w:r>
      <w:r w:rsidRPr="00CB094B">
        <w:rPr>
          <w:rStyle w:val="a3"/>
          <w:rFonts w:ascii="Times New Roman" w:hAnsi="Times New Roman" w:cs="Times New Roman"/>
          <w:b w:val="0"/>
          <w:bCs/>
          <w:color w:val="000000"/>
          <w:sz w:val="28"/>
          <w:szCs w:val="28"/>
        </w:rPr>
        <w:t>размер платы за содержание и ремонт жилого помещения</w:t>
      </w:r>
      <w:r>
        <w:rPr>
          <w:rStyle w:val="a3"/>
          <w:rFonts w:ascii="Times New Roman" w:hAnsi="Times New Roman" w:cs="Times New Roman"/>
          <w:b w:val="0"/>
          <w:bCs/>
          <w:color w:val="000000"/>
          <w:sz w:val="28"/>
          <w:szCs w:val="28"/>
        </w:rPr>
        <w:t>»</w:t>
      </w:r>
      <w:r w:rsidRPr="00CB094B">
        <w:rPr>
          <w:rFonts w:ascii="Times New Roman" w:hAnsi="Times New Roman" w:cs="Times New Roman"/>
          <w:color w:val="000000"/>
          <w:sz w:val="28"/>
          <w:szCs w:val="28"/>
        </w:rPr>
        <w:t xml:space="preserve"> - плата, включающая в себя плату за работы и услуги по управлению многоквартирным домом, содержанию, текущему и капитальному ремонту общего имущества собственников помещений в многоквартирном доме, установленная из расчета 1 кв. метра общей площади жилого помещения. Размер платы за содержание и ремонт жилого помещения устанавливается одинаковым для собственников жилых и нежилых помещений в многоквартирном доме;</w:t>
      </w:r>
    </w:p>
    <w:p w:rsidR="006941E5" w:rsidRPr="00CB094B" w:rsidRDefault="006941E5" w:rsidP="006941E5">
      <w:pPr>
        <w:rPr>
          <w:rFonts w:ascii="Times New Roman" w:hAnsi="Times New Roman" w:cs="Times New Roman"/>
          <w:color w:val="000000"/>
          <w:sz w:val="28"/>
          <w:szCs w:val="28"/>
        </w:rPr>
      </w:pPr>
      <w:r>
        <w:rPr>
          <w:rStyle w:val="a3"/>
          <w:rFonts w:ascii="Times New Roman" w:hAnsi="Times New Roman" w:cs="Times New Roman"/>
          <w:b w:val="0"/>
          <w:bCs/>
          <w:color w:val="000000"/>
          <w:sz w:val="28"/>
          <w:szCs w:val="28"/>
        </w:rPr>
        <w:t>«</w:t>
      </w:r>
      <w:r w:rsidRPr="00CB094B">
        <w:rPr>
          <w:rStyle w:val="a3"/>
          <w:rFonts w:ascii="Times New Roman" w:hAnsi="Times New Roman" w:cs="Times New Roman"/>
          <w:b w:val="0"/>
          <w:bCs/>
          <w:color w:val="000000"/>
          <w:sz w:val="28"/>
          <w:szCs w:val="28"/>
        </w:rPr>
        <w:t>управляющая организация</w:t>
      </w:r>
      <w:r>
        <w:rPr>
          <w:rStyle w:val="a3"/>
          <w:rFonts w:ascii="Times New Roman" w:hAnsi="Times New Roman" w:cs="Times New Roman"/>
          <w:b w:val="0"/>
          <w:bCs/>
          <w:color w:val="000000"/>
          <w:sz w:val="28"/>
          <w:szCs w:val="28"/>
        </w:rPr>
        <w:t>»</w:t>
      </w:r>
      <w:r w:rsidRPr="00CB094B">
        <w:rPr>
          <w:rStyle w:val="a3"/>
          <w:rFonts w:ascii="Times New Roman" w:hAnsi="Times New Roman" w:cs="Times New Roman"/>
          <w:b w:val="0"/>
          <w:bCs/>
          <w:color w:val="000000"/>
          <w:sz w:val="28"/>
          <w:szCs w:val="28"/>
        </w:rPr>
        <w:t xml:space="preserve"> </w:t>
      </w:r>
      <w:r w:rsidRPr="00CB094B">
        <w:rPr>
          <w:rFonts w:ascii="Times New Roman" w:hAnsi="Times New Roman" w:cs="Times New Roman"/>
          <w:color w:val="000000"/>
          <w:sz w:val="28"/>
          <w:szCs w:val="28"/>
        </w:rPr>
        <w:t>- юридическое лицо независимо от организационно-правовой формы или индивидуальный предприниматель, которые осуществляют управление многоквартирным домом на основании результатов конкурса;</w:t>
      </w:r>
    </w:p>
    <w:p w:rsidR="006941E5" w:rsidRPr="00CB094B" w:rsidRDefault="006941E5" w:rsidP="006941E5">
      <w:pPr>
        <w:rPr>
          <w:rFonts w:ascii="Times New Roman" w:hAnsi="Times New Roman" w:cs="Times New Roman"/>
          <w:color w:val="000000"/>
          <w:sz w:val="28"/>
          <w:szCs w:val="28"/>
        </w:rPr>
      </w:pPr>
      <w:r>
        <w:rPr>
          <w:rStyle w:val="a3"/>
          <w:rFonts w:ascii="Times New Roman" w:hAnsi="Times New Roman" w:cs="Times New Roman"/>
          <w:b w:val="0"/>
          <w:bCs/>
          <w:color w:val="000000"/>
          <w:sz w:val="28"/>
          <w:szCs w:val="28"/>
        </w:rPr>
        <w:t>«</w:t>
      </w:r>
      <w:r w:rsidRPr="00CB094B">
        <w:rPr>
          <w:rStyle w:val="a3"/>
          <w:rFonts w:ascii="Times New Roman" w:hAnsi="Times New Roman" w:cs="Times New Roman"/>
          <w:b w:val="0"/>
          <w:bCs/>
          <w:color w:val="000000"/>
          <w:sz w:val="28"/>
          <w:szCs w:val="28"/>
        </w:rPr>
        <w:t>претендент</w:t>
      </w:r>
      <w:r>
        <w:rPr>
          <w:rStyle w:val="a3"/>
          <w:rFonts w:ascii="Times New Roman" w:hAnsi="Times New Roman" w:cs="Times New Roman"/>
          <w:b w:val="0"/>
          <w:bCs/>
          <w:color w:val="000000"/>
          <w:sz w:val="28"/>
          <w:szCs w:val="28"/>
        </w:rPr>
        <w:t>»</w:t>
      </w:r>
      <w:r w:rsidRPr="00CB094B">
        <w:rPr>
          <w:rFonts w:ascii="Times New Roman" w:hAnsi="Times New Roman" w:cs="Times New Roman"/>
          <w:color w:val="000000"/>
          <w:sz w:val="28"/>
          <w:szCs w:val="28"/>
        </w:rPr>
        <w:t xml:space="preserve"> - любое юридическое лицо независимо от организационно-правовой формы или индивидуальный предприниматель, представившие заявку на участие в конкурсе;</w:t>
      </w:r>
    </w:p>
    <w:p w:rsidR="006941E5" w:rsidRPr="00CB094B" w:rsidRDefault="006941E5" w:rsidP="006941E5">
      <w:pPr>
        <w:rPr>
          <w:rFonts w:ascii="Times New Roman" w:hAnsi="Times New Roman" w:cs="Times New Roman"/>
          <w:color w:val="000000"/>
          <w:sz w:val="28"/>
          <w:szCs w:val="28"/>
        </w:rPr>
      </w:pPr>
      <w:r>
        <w:rPr>
          <w:rStyle w:val="a3"/>
          <w:rFonts w:ascii="Times New Roman" w:hAnsi="Times New Roman" w:cs="Times New Roman"/>
          <w:b w:val="0"/>
          <w:bCs/>
          <w:color w:val="000000"/>
          <w:sz w:val="28"/>
          <w:szCs w:val="28"/>
        </w:rPr>
        <w:t>«</w:t>
      </w:r>
      <w:r w:rsidRPr="00CB094B">
        <w:rPr>
          <w:rStyle w:val="a3"/>
          <w:rFonts w:ascii="Times New Roman" w:hAnsi="Times New Roman" w:cs="Times New Roman"/>
          <w:b w:val="0"/>
          <w:bCs/>
          <w:color w:val="000000"/>
          <w:sz w:val="28"/>
          <w:szCs w:val="28"/>
        </w:rPr>
        <w:t>участник конкурса</w:t>
      </w:r>
      <w:r>
        <w:rPr>
          <w:rStyle w:val="a3"/>
          <w:rFonts w:ascii="Times New Roman" w:hAnsi="Times New Roman" w:cs="Times New Roman"/>
          <w:b w:val="0"/>
          <w:bCs/>
          <w:color w:val="000000"/>
          <w:sz w:val="28"/>
          <w:szCs w:val="28"/>
        </w:rPr>
        <w:t>»</w:t>
      </w:r>
      <w:r w:rsidRPr="00CB094B">
        <w:rPr>
          <w:rFonts w:ascii="Times New Roman" w:hAnsi="Times New Roman" w:cs="Times New Roman"/>
          <w:color w:val="000000"/>
          <w:sz w:val="28"/>
          <w:szCs w:val="28"/>
        </w:rPr>
        <w:t xml:space="preserve"> - претендент, допущенный конкурсной комиссией к участию в конкурсе.</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3. Конкурс проводится на основе следующих принципов:</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1) создание равных условий участия в конкурсе для юридических лиц независимо от организационно-правовой формы и индивидуальных предпринимателей;</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2) добросовестная конкуренция;</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3) эффективное использование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 надлежащего содержания общего имущества в многоквартирном доме, а также предоставления коммунальных услуг лицам, пользующимся помещениями в доме;</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4) доступность информации о проведении конкурса и обеспечение открытости его проведения.</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4. Конкурс является открытым по составу участников и по форме подачи заявок.</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5. Конкурс проводится на право заключения договоров управления многоквартирным домом либо на право заключения договоров управления несколькими многоквартирными домами, общая площадь жилых и нежилых помещений (за исключением помещений общего пользования) не должна превышать 100 тыс. кв. метров и такие дома должны быть расположены на граничащих земельных участках, между которыми могут располагаться земли общего пользования.</w:t>
      </w:r>
    </w:p>
    <w:p w:rsidR="006941E5" w:rsidRPr="00CB094B" w:rsidRDefault="006941E5" w:rsidP="006941E5">
      <w:pPr>
        <w:rPr>
          <w:rFonts w:ascii="Times New Roman" w:hAnsi="Times New Roman" w:cs="Times New Roman"/>
          <w:color w:val="000000"/>
          <w:sz w:val="28"/>
          <w:szCs w:val="28"/>
        </w:rPr>
      </w:pPr>
    </w:p>
    <w:p w:rsidR="006941E5" w:rsidRPr="0004344D" w:rsidRDefault="006941E5" w:rsidP="006941E5">
      <w:pPr>
        <w:pStyle w:val="1"/>
        <w:rPr>
          <w:rFonts w:ascii="Times New Roman" w:hAnsi="Times New Roman" w:cs="Times New Roman"/>
          <w:color w:val="000000"/>
          <w:sz w:val="28"/>
          <w:szCs w:val="28"/>
        </w:rPr>
      </w:pPr>
      <w:r w:rsidRPr="0004344D">
        <w:rPr>
          <w:rFonts w:ascii="Times New Roman" w:hAnsi="Times New Roman" w:cs="Times New Roman"/>
          <w:color w:val="000000"/>
          <w:sz w:val="28"/>
          <w:szCs w:val="28"/>
        </w:rPr>
        <w:t>2. Законодательное регулирование конкурса</w:t>
      </w:r>
    </w:p>
    <w:p w:rsidR="006941E5"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lastRenderedPageBreak/>
        <w:t xml:space="preserve">6. Конкурс по отбору управляющей организации для управления многоквартирным домом проводится на основании </w:t>
      </w:r>
      <w:hyperlink r:id="rId9" w:history="1">
        <w:r w:rsidRPr="00CB094B">
          <w:rPr>
            <w:rStyle w:val="a4"/>
            <w:rFonts w:ascii="Times New Roman" w:hAnsi="Times New Roman" w:cs="Times New Roman"/>
            <w:color w:val="000000"/>
            <w:sz w:val="28"/>
            <w:szCs w:val="28"/>
          </w:rPr>
          <w:t>ст. 161</w:t>
        </w:r>
      </w:hyperlink>
      <w:r w:rsidRPr="00CB094B">
        <w:rPr>
          <w:rFonts w:ascii="Times New Roman" w:hAnsi="Times New Roman" w:cs="Times New Roman"/>
          <w:color w:val="000000"/>
          <w:sz w:val="28"/>
          <w:szCs w:val="28"/>
        </w:rPr>
        <w:t xml:space="preserve"> Жилищного кодекса Российской Федерации и в соответствии с </w:t>
      </w:r>
      <w:hyperlink r:id="rId10" w:history="1">
        <w:r w:rsidRPr="00CB094B">
          <w:rPr>
            <w:rStyle w:val="a4"/>
            <w:rFonts w:ascii="Times New Roman" w:hAnsi="Times New Roman" w:cs="Times New Roman"/>
            <w:color w:val="000000"/>
            <w:sz w:val="28"/>
            <w:szCs w:val="28"/>
          </w:rPr>
          <w:t>постановлением</w:t>
        </w:r>
      </w:hyperlink>
      <w:r w:rsidRPr="00CB094B">
        <w:rPr>
          <w:rFonts w:ascii="Times New Roman" w:hAnsi="Times New Roman" w:cs="Times New Roman"/>
          <w:color w:val="000000"/>
          <w:sz w:val="28"/>
          <w:szCs w:val="28"/>
        </w:rPr>
        <w:t xml:space="preserve"> Правительства Российской Федерации от 06.02.2006 </w:t>
      </w:r>
      <w:r>
        <w:rPr>
          <w:rFonts w:ascii="Times New Roman" w:hAnsi="Times New Roman" w:cs="Times New Roman"/>
          <w:color w:val="000000"/>
          <w:sz w:val="28"/>
          <w:szCs w:val="28"/>
        </w:rPr>
        <w:t>№</w:t>
      </w:r>
      <w:r w:rsidRPr="00CB094B">
        <w:rPr>
          <w:rFonts w:ascii="Times New Roman" w:hAnsi="Times New Roman" w:cs="Times New Roman"/>
          <w:color w:val="000000"/>
          <w:sz w:val="28"/>
          <w:szCs w:val="28"/>
        </w:rPr>
        <w:t xml:space="preserve"> 75 </w:t>
      </w:r>
      <w:r>
        <w:rPr>
          <w:rFonts w:ascii="Times New Roman" w:hAnsi="Times New Roman" w:cs="Times New Roman"/>
          <w:color w:val="000000"/>
          <w:sz w:val="28"/>
          <w:szCs w:val="28"/>
        </w:rPr>
        <w:t>«</w:t>
      </w:r>
      <w:r w:rsidRPr="00CB094B">
        <w:rPr>
          <w:rFonts w:ascii="Times New Roman" w:hAnsi="Times New Roman" w:cs="Times New Roman"/>
          <w:color w:val="000000"/>
          <w:sz w:val="28"/>
          <w:szCs w:val="28"/>
        </w:rPr>
        <w:t>О порядке проведения органом местного самоуправления открытого конкурса по отбору управляющей организации для управления многоквартирным домом</w:t>
      </w:r>
      <w:r>
        <w:rPr>
          <w:rFonts w:ascii="Times New Roman" w:hAnsi="Times New Roman" w:cs="Times New Roman"/>
          <w:color w:val="000000"/>
          <w:sz w:val="28"/>
          <w:szCs w:val="28"/>
        </w:rPr>
        <w:t>»</w:t>
      </w:r>
      <w:r w:rsidRPr="00CB094B">
        <w:rPr>
          <w:rFonts w:ascii="Times New Roman" w:hAnsi="Times New Roman" w:cs="Times New Roman"/>
          <w:color w:val="000000"/>
          <w:sz w:val="28"/>
          <w:szCs w:val="28"/>
        </w:rPr>
        <w:t>.</w:t>
      </w:r>
    </w:p>
    <w:p w:rsidR="006941E5" w:rsidRPr="00CB094B" w:rsidRDefault="006941E5" w:rsidP="006941E5">
      <w:pPr>
        <w:rPr>
          <w:rFonts w:ascii="Times New Roman" w:hAnsi="Times New Roman" w:cs="Times New Roman"/>
          <w:color w:val="000000"/>
          <w:sz w:val="28"/>
          <w:szCs w:val="28"/>
        </w:rPr>
      </w:pPr>
    </w:p>
    <w:p w:rsidR="006941E5" w:rsidRPr="0004344D" w:rsidRDefault="006941E5" w:rsidP="006941E5">
      <w:pPr>
        <w:pStyle w:val="1"/>
        <w:rPr>
          <w:rFonts w:ascii="Times New Roman" w:hAnsi="Times New Roman" w:cs="Times New Roman"/>
          <w:color w:val="000000"/>
          <w:sz w:val="28"/>
          <w:szCs w:val="28"/>
        </w:rPr>
      </w:pPr>
      <w:r w:rsidRPr="0004344D">
        <w:rPr>
          <w:rFonts w:ascii="Times New Roman" w:hAnsi="Times New Roman" w:cs="Times New Roman"/>
          <w:color w:val="000000"/>
          <w:sz w:val="28"/>
          <w:szCs w:val="28"/>
        </w:rPr>
        <w:t>3. Организатор конкурса</w:t>
      </w:r>
    </w:p>
    <w:p w:rsidR="006941E5" w:rsidRPr="00CB094B" w:rsidRDefault="006941E5" w:rsidP="006941E5">
      <w:pPr>
        <w:rPr>
          <w:rFonts w:ascii="Times New Roman" w:hAnsi="Times New Roman" w:cs="Times New Roman"/>
          <w:color w:val="000000"/>
          <w:sz w:val="28"/>
          <w:szCs w:val="28"/>
        </w:rPr>
      </w:pP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7. Организатором конкурса является администрация Верхнесалдинского городского округа</w:t>
      </w:r>
      <w:r>
        <w:rPr>
          <w:rFonts w:ascii="Times New Roman" w:hAnsi="Times New Roman" w:cs="Times New Roman"/>
          <w:color w:val="000000"/>
          <w:sz w:val="28"/>
          <w:szCs w:val="28"/>
        </w:rPr>
        <w:t>.</w:t>
      </w:r>
      <w:r w:rsidRPr="00CB094B">
        <w:rPr>
          <w:rFonts w:ascii="Times New Roman" w:hAnsi="Times New Roman" w:cs="Times New Roman"/>
          <w:color w:val="000000"/>
          <w:sz w:val="28"/>
          <w:szCs w:val="28"/>
        </w:rPr>
        <w:t xml:space="preserve"> </w:t>
      </w:r>
      <w:r>
        <w:rPr>
          <w:rFonts w:ascii="Times New Roman" w:hAnsi="Times New Roman" w:cs="Times New Roman"/>
          <w:color w:val="000000"/>
          <w:sz w:val="28"/>
          <w:szCs w:val="28"/>
        </w:rPr>
        <w:t>А</w:t>
      </w:r>
      <w:r w:rsidRPr="00CB094B">
        <w:rPr>
          <w:rFonts w:ascii="Times New Roman" w:hAnsi="Times New Roman" w:cs="Times New Roman"/>
          <w:color w:val="000000"/>
          <w:sz w:val="28"/>
          <w:szCs w:val="28"/>
        </w:rPr>
        <w:t xml:space="preserve">дрес местонахождения, почтовый адрес: </w:t>
      </w:r>
    </w:p>
    <w:p w:rsidR="006941E5" w:rsidRPr="00CB094B" w:rsidRDefault="006941E5" w:rsidP="006941E5">
      <w:pPr>
        <w:rPr>
          <w:rFonts w:ascii="Times New Roman" w:hAnsi="Times New Roman" w:cs="Times New Roman"/>
          <w:sz w:val="28"/>
          <w:szCs w:val="28"/>
        </w:rPr>
      </w:pPr>
      <w:r w:rsidRPr="00CB094B">
        <w:rPr>
          <w:rFonts w:ascii="Times New Roman" w:hAnsi="Times New Roman" w:cs="Times New Roman"/>
          <w:sz w:val="28"/>
          <w:szCs w:val="28"/>
        </w:rPr>
        <w:t>624760, Свердловская область, г.</w:t>
      </w:r>
      <w:r>
        <w:rPr>
          <w:rFonts w:ascii="Times New Roman" w:hAnsi="Times New Roman" w:cs="Times New Roman"/>
          <w:sz w:val="28"/>
          <w:szCs w:val="28"/>
        </w:rPr>
        <w:t xml:space="preserve"> </w:t>
      </w:r>
      <w:r w:rsidRPr="00CB094B">
        <w:rPr>
          <w:rFonts w:ascii="Times New Roman" w:hAnsi="Times New Roman" w:cs="Times New Roman"/>
          <w:sz w:val="28"/>
          <w:szCs w:val="28"/>
        </w:rPr>
        <w:t>Верхняя Салда, ул. Энгельса, 46;</w:t>
      </w:r>
    </w:p>
    <w:p w:rsidR="006941E5" w:rsidRPr="00CB094B" w:rsidRDefault="006941E5" w:rsidP="006941E5">
      <w:pPr>
        <w:rPr>
          <w:rFonts w:ascii="Times New Roman" w:hAnsi="Times New Roman" w:cs="Times New Roman"/>
          <w:sz w:val="28"/>
          <w:szCs w:val="28"/>
        </w:rPr>
      </w:pPr>
      <w:r w:rsidRPr="00CB094B">
        <w:rPr>
          <w:rFonts w:ascii="Times New Roman" w:hAnsi="Times New Roman" w:cs="Times New Roman"/>
          <w:sz w:val="28"/>
          <w:szCs w:val="28"/>
        </w:rPr>
        <w:t xml:space="preserve">адрес электронной почты: </w:t>
      </w:r>
      <w:hyperlink r:id="rId11" w:history="1">
        <w:r w:rsidRPr="00CB094B">
          <w:rPr>
            <w:rStyle w:val="affff8"/>
            <w:rFonts w:ascii="Times New Roman" w:hAnsi="Times New Roman"/>
            <w:sz w:val="28"/>
            <w:szCs w:val="28"/>
            <w:lang w:val="en-US"/>
          </w:rPr>
          <w:t>ekon</w:t>
        </w:r>
        <w:r w:rsidRPr="00CB094B">
          <w:rPr>
            <w:rStyle w:val="affff8"/>
            <w:rFonts w:ascii="Times New Roman" w:hAnsi="Times New Roman"/>
            <w:sz w:val="28"/>
            <w:szCs w:val="28"/>
          </w:rPr>
          <w:t>.</w:t>
        </w:r>
        <w:r w:rsidRPr="00CB094B">
          <w:rPr>
            <w:rStyle w:val="affff8"/>
            <w:rFonts w:ascii="Times New Roman" w:hAnsi="Times New Roman"/>
            <w:sz w:val="28"/>
            <w:szCs w:val="28"/>
            <w:lang w:val="en-US"/>
          </w:rPr>
          <w:t>vs</w:t>
        </w:r>
        <w:r w:rsidRPr="00CB094B">
          <w:rPr>
            <w:rStyle w:val="affff8"/>
            <w:rFonts w:ascii="Times New Roman" w:hAnsi="Times New Roman"/>
            <w:sz w:val="28"/>
            <w:szCs w:val="28"/>
          </w:rPr>
          <w:t>2@</w:t>
        </w:r>
        <w:r w:rsidRPr="00CB094B">
          <w:rPr>
            <w:rStyle w:val="affff8"/>
            <w:rFonts w:ascii="Times New Roman" w:hAnsi="Times New Roman"/>
            <w:sz w:val="28"/>
            <w:szCs w:val="28"/>
            <w:lang w:val="en-US"/>
          </w:rPr>
          <w:t>mail</w:t>
        </w:r>
        <w:r w:rsidRPr="00CB094B">
          <w:rPr>
            <w:rStyle w:val="affff8"/>
            <w:rFonts w:ascii="Times New Roman" w:hAnsi="Times New Roman"/>
            <w:sz w:val="28"/>
            <w:szCs w:val="28"/>
          </w:rPr>
          <w:t>.</w:t>
        </w:r>
        <w:r w:rsidRPr="00CB094B">
          <w:rPr>
            <w:rStyle w:val="affff8"/>
            <w:rFonts w:ascii="Times New Roman" w:hAnsi="Times New Roman"/>
            <w:sz w:val="28"/>
            <w:szCs w:val="28"/>
            <w:lang w:val="en-US"/>
          </w:rPr>
          <w:t>ru</w:t>
        </w:r>
      </w:hyperlink>
      <w:r w:rsidRPr="00CB094B">
        <w:rPr>
          <w:rFonts w:ascii="Times New Roman" w:hAnsi="Times New Roman" w:cs="Times New Roman"/>
          <w:sz w:val="28"/>
          <w:szCs w:val="28"/>
        </w:rPr>
        <w:t>;</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sz w:val="28"/>
          <w:szCs w:val="28"/>
        </w:rPr>
        <w:t>телефон: 8(34345) 23465</w:t>
      </w:r>
    </w:p>
    <w:p w:rsidR="006941E5" w:rsidRPr="00CB094B" w:rsidRDefault="006941E5" w:rsidP="006941E5">
      <w:pPr>
        <w:rPr>
          <w:rFonts w:ascii="Times New Roman" w:hAnsi="Times New Roman" w:cs="Times New Roman"/>
          <w:color w:val="000000"/>
          <w:sz w:val="28"/>
          <w:szCs w:val="28"/>
        </w:rPr>
      </w:pPr>
    </w:p>
    <w:p w:rsidR="006941E5" w:rsidRDefault="006941E5" w:rsidP="006941E5">
      <w:pPr>
        <w:pStyle w:val="1"/>
        <w:rPr>
          <w:rFonts w:ascii="Times New Roman" w:hAnsi="Times New Roman" w:cs="Times New Roman"/>
          <w:color w:val="000000"/>
          <w:sz w:val="28"/>
          <w:szCs w:val="28"/>
        </w:rPr>
      </w:pPr>
      <w:r w:rsidRPr="0004344D">
        <w:rPr>
          <w:rFonts w:ascii="Times New Roman" w:hAnsi="Times New Roman" w:cs="Times New Roman"/>
          <w:color w:val="000000"/>
          <w:sz w:val="28"/>
          <w:szCs w:val="28"/>
        </w:rPr>
        <w:t>4. Порядок работы конкурсной комиссии</w:t>
      </w:r>
    </w:p>
    <w:p w:rsidR="006941E5" w:rsidRPr="0004344D" w:rsidRDefault="006941E5" w:rsidP="006941E5"/>
    <w:p w:rsidR="006941E5" w:rsidRPr="00CB094B" w:rsidRDefault="006941E5" w:rsidP="006941E5">
      <w:pPr>
        <w:rPr>
          <w:rFonts w:ascii="Times New Roman" w:hAnsi="Times New Roman" w:cs="Times New Roman"/>
          <w:sz w:val="28"/>
          <w:szCs w:val="28"/>
        </w:rPr>
      </w:pPr>
      <w:r w:rsidRPr="00CB094B">
        <w:rPr>
          <w:rFonts w:ascii="Times New Roman" w:hAnsi="Times New Roman" w:cs="Times New Roman"/>
          <w:color w:val="000000"/>
          <w:sz w:val="28"/>
          <w:szCs w:val="28"/>
        </w:rPr>
        <w:t xml:space="preserve">8. Создание постоянно действующей конкурсной комиссии по отбору </w:t>
      </w:r>
      <w:hyperlink w:anchor="sub_1121" w:history="1">
        <w:r w:rsidRPr="00CB094B">
          <w:rPr>
            <w:rStyle w:val="a4"/>
            <w:rFonts w:ascii="Times New Roman" w:hAnsi="Times New Roman" w:cs="Times New Roman"/>
            <w:color w:val="000000"/>
            <w:sz w:val="28"/>
            <w:szCs w:val="28"/>
          </w:rPr>
          <w:t>управляющей организации</w:t>
        </w:r>
      </w:hyperlink>
      <w:r w:rsidRPr="00CB094B">
        <w:rPr>
          <w:rFonts w:ascii="Times New Roman" w:hAnsi="Times New Roman" w:cs="Times New Roman"/>
          <w:color w:val="000000"/>
          <w:sz w:val="28"/>
          <w:szCs w:val="28"/>
        </w:rPr>
        <w:t xml:space="preserve"> для управления многоквартирными домами и определение ее состава утверждаются постановлением администрации Верхнесалдинского городского округа.</w:t>
      </w:r>
      <w:r w:rsidRPr="00CB094B">
        <w:rPr>
          <w:rFonts w:ascii="Times New Roman" w:hAnsi="Times New Roman" w:cs="Times New Roman"/>
          <w:sz w:val="28"/>
          <w:szCs w:val="28"/>
        </w:rPr>
        <w:t xml:space="preserve"> Не позднее чем за 5 рабочих дней до размещения извещения о проведении конкурса принимается решение о создании конкурсной комиссии, определяется ее состав и порядок работы, назначается председатель комиссии. </w:t>
      </w:r>
      <w:r w:rsidRPr="00CB094B">
        <w:rPr>
          <w:rFonts w:ascii="Times New Roman" w:hAnsi="Times New Roman" w:cs="Times New Roman"/>
          <w:color w:val="000000"/>
          <w:sz w:val="28"/>
          <w:szCs w:val="28"/>
        </w:rPr>
        <w:t xml:space="preserve"> В состав конкурсной комиссии должно входить не менее 5 человек, в том числе должностные лица органа местного самоуправления, являющегося организатором конкурса. За 20 дней до размещения извещения о проведении конкурса организатор конкурса направляет в представительный орган местного самоуправления запрос о делегировании 2 депутатов в состав конкурсной комиссии. В случае, если в течение 15 дней, после получения такого запроса представительный орган самоуправления делегировал депутатов в состав конкурсной комиссии, организатор конкурса включает указанных лиц в состав конкурсной комиссии.</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9. Конкурсная комиссия рассматривает заявки на участие в </w:t>
      </w:r>
      <w:hyperlink w:anchor="sub_1117" w:history="1">
        <w:r w:rsidRPr="00CB094B">
          <w:rPr>
            <w:rStyle w:val="a4"/>
            <w:rFonts w:ascii="Times New Roman" w:hAnsi="Times New Roman" w:cs="Times New Roman"/>
            <w:color w:val="000000"/>
            <w:sz w:val="28"/>
            <w:szCs w:val="28"/>
          </w:rPr>
          <w:t>конкурсе</w:t>
        </w:r>
      </w:hyperlink>
      <w:r w:rsidRPr="00CB094B">
        <w:rPr>
          <w:rFonts w:ascii="Times New Roman" w:hAnsi="Times New Roman" w:cs="Times New Roman"/>
          <w:color w:val="000000"/>
          <w:sz w:val="28"/>
          <w:szCs w:val="28"/>
        </w:rPr>
        <w:t xml:space="preserve"> и проводит конкурс в соответствии с утвержденным организатором конкурса графиком.</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10. Руководство работой конкурсной комиссией осуществляет председатель конкурсной комиссии, а в его отсутствие - заместитель.</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11 Члены конкурсной комиссии должны своевременно и должным образом уведомляться организатором конкурса о месте, дате и времени проведения заседания комиссии.</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12. Конкурсная комиссия правомочна, если на заседании присутствуют не менее 50 процентов общего числа ее членов. Каждый член конкурсной комиссии имеет 1 голос.</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13. Решения конкурсной комиссии принимаются простым большинством </w:t>
      </w:r>
      <w:r w:rsidRPr="00CB094B">
        <w:rPr>
          <w:rFonts w:ascii="Times New Roman" w:hAnsi="Times New Roman" w:cs="Times New Roman"/>
          <w:color w:val="000000"/>
          <w:sz w:val="28"/>
          <w:szCs w:val="28"/>
        </w:rPr>
        <w:lastRenderedPageBreak/>
        <w:t>голосов членов конкурсной комиссии, принявших участие в ее заседании. При равенстве голосов решение принимается председателем конкурсной комиссии.</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14. Решения конкурсной комиссии в день их принятия оформляются протоколами, которые подписывают члены конкурсной комиссии, принявшие участие в заседании.</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15. На заседаниях конкурсной комиссии могут присутствовать представители ассоциаций (союзов) товариществ собственников жилья, жилищных, жилищно-строительных кооперативов или иных специализированных потребительских кооперативов, ассоциаций собственников помещений в многоквартирных домах, действующих на территории Свердловской области, а также представители общественных объединений потребителей (их ассоциаций, союзов), действующих на территории Свердловской области. Полномочия указанных представителей подтверждаются документально.</w:t>
      </w:r>
    </w:p>
    <w:p w:rsidR="006941E5"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16. На заседаниях конкурсной комиссии могут присутствовать </w:t>
      </w:r>
      <w:hyperlink w:anchor="sub_1122" w:history="1">
        <w:r w:rsidRPr="00CB094B">
          <w:rPr>
            <w:rStyle w:val="a4"/>
            <w:rFonts w:ascii="Times New Roman" w:hAnsi="Times New Roman" w:cs="Times New Roman"/>
            <w:color w:val="000000"/>
            <w:sz w:val="28"/>
            <w:szCs w:val="28"/>
          </w:rPr>
          <w:t>претенденты</w:t>
        </w:r>
      </w:hyperlink>
      <w:r w:rsidRPr="00CB094B">
        <w:rPr>
          <w:rFonts w:ascii="Times New Roman" w:hAnsi="Times New Roman" w:cs="Times New Roman"/>
          <w:color w:val="000000"/>
          <w:sz w:val="28"/>
          <w:szCs w:val="28"/>
        </w:rPr>
        <w:t>, участники конкурса или их представители, а также представители средств массовой информации.</w:t>
      </w:r>
    </w:p>
    <w:p w:rsidR="006941E5" w:rsidRPr="00CB094B" w:rsidRDefault="006941E5" w:rsidP="006941E5">
      <w:pPr>
        <w:rPr>
          <w:rFonts w:ascii="Times New Roman" w:hAnsi="Times New Roman" w:cs="Times New Roman"/>
          <w:color w:val="000000"/>
          <w:sz w:val="28"/>
          <w:szCs w:val="28"/>
        </w:rPr>
      </w:pPr>
    </w:p>
    <w:p w:rsidR="006941E5" w:rsidRPr="00CB094B" w:rsidRDefault="006941E5" w:rsidP="006941E5">
      <w:pPr>
        <w:pStyle w:val="1"/>
        <w:rPr>
          <w:rFonts w:ascii="Times New Roman" w:hAnsi="Times New Roman" w:cs="Times New Roman"/>
          <w:b w:val="0"/>
          <w:color w:val="000000"/>
          <w:sz w:val="28"/>
          <w:szCs w:val="28"/>
        </w:rPr>
      </w:pPr>
      <w:r w:rsidRPr="0063690F">
        <w:rPr>
          <w:rFonts w:ascii="Times New Roman" w:hAnsi="Times New Roman" w:cs="Times New Roman"/>
          <w:color w:val="000000"/>
          <w:sz w:val="28"/>
          <w:szCs w:val="28"/>
        </w:rPr>
        <w:t>5. Информационное обеспечение проведения</w:t>
      </w:r>
      <w:r w:rsidRPr="00CB094B">
        <w:rPr>
          <w:rFonts w:ascii="Times New Roman" w:hAnsi="Times New Roman" w:cs="Times New Roman"/>
          <w:b w:val="0"/>
          <w:color w:val="000000"/>
          <w:sz w:val="28"/>
          <w:szCs w:val="28"/>
        </w:rPr>
        <w:t xml:space="preserve"> </w:t>
      </w:r>
      <w:r w:rsidRPr="0063690F">
        <w:rPr>
          <w:rFonts w:ascii="Times New Roman" w:hAnsi="Times New Roman" w:cs="Times New Roman"/>
          <w:color w:val="000000"/>
          <w:sz w:val="28"/>
          <w:szCs w:val="28"/>
        </w:rPr>
        <w:t>конкурса</w:t>
      </w:r>
    </w:p>
    <w:p w:rsidR="006941E5" w:rsidRPr="00CB094B" w:rsidRDefault="006941E5" w:rsidP="006941E5">
      <w:pPr>
        <w:rPr>
          <w:rFonts w:ascii="Times New Roman" w:hAnsi="Times New Roman" w:cs="Times New Roman"/>
          <w:color w:val="000000"/>
          <w:sz w:val="28"/>
          <w:szCs w:val="28"/>
        </w:rPr>
      </w:pP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17. Информация о проведении конкурса размещается организатором конкурса на официальном сайте Российской Федерации в информационно-телекоммуникационной сети Интернет для размещения информации о проведении торгов по адресу: </w:t>
      </w:r>
      <w:hyperlink r:id="rId12" w:history="1">
        <w:r w:rsidRPr="00CB094B">
          <w:rPr>
            <w:rStyle w:val="a4"/>
            <w:rFonts w:ascii="Times New Roman" w:hAnsi="Times New Roman" w:cs="Times New Roman"/>
            <w:color w:val="000000"/>
            <w:sz w:val="28"/>
            <w:szCs w:val="28"/>
          </w:rPr>
          <w:t>www torgi.gov.ru.</w:t>
        </w:r>
      </w:hyperlink>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Извещение о проведении конкурса размещается организатором конкурса на </w:t>
      </w:r>
      <w:hyperlink r:id="rId13" w:history="1">
        <w:r w:rsidRPr="00CB094B">
          <w:rPr>
            <w:rStyle w:val="a4"/>
            <w:rFonts w:ascii="Times New Roman" w:hAnsi="Times New Roman" w:cs="Times New Roman"/>
            <w:color w:val="000000"/>
            <w:sz w:val="28"/>
            <w:szCs w:val="28"/>
          </w:rPr>
          <w:t>официальном сайте</w:t>
        </w:r>
      </w:hyperlink>
      <w:r w:rsidRPr="00CB094B">
        <w:rPr>
          <w:rFonts w:ascii="Times New Roman" w:hAnsi="Times New Roman" w:cs="Times New Roman"/>
          <w:color w:val="000000"/>
          <w:sz w:val="28"/>
          <w:szCs w:val="28"/>
        </w:rPr>
        <w:t xml:space="preserve"> не менее чем за 30 дней до даты окончания срока подачи заявок на участие в конкурсе.</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18. Конкурсная документация должна быть доступна для ознакомления на </w:t>
      </w:r>
      <w:hyperlink r:id="rId14" w:history="1">
        <w:r w:rsidRPr="00CB094B">
          <w:rPr>
            <w:rStyle w:val="a4"/>
            <w:rFonts w:ascii="Times New Roman" w:hAnsi="Times New Roman" w:cs="Times New Roman"/>
            <w:color w:val="000000"/>
            <w:sz w:val="28"/>
            <w:szCs w:val="28"/>
          </w:rPr>
          <w:t>официальном сайте</w:t>
        </w:r>
      </w:hyperlink>
      <w:r w:rsidRPr="00CB094B">
        <w:rPr>
          <w:rFonts w:ascii="Times New Roman" w:hAnsi="Times New Roman" w:cs="Times New Roman"/>
          <w:color w:val="000000"/>
          <w:sz w:val="28"/>
          <w:szCs w:val="28"/>
        </w:rPr>
        <w:t xml:space="preserve"> всеми заинтересованными лицами без взимания платы.</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19. Не позднее чем за 25 дней до даты начала процедуры вскрытия конвертов с заявками на участие в конкурсе организатор конкурса уведомляет всех собственников помещений в многоквартирных домах о дате проведения конкурса путем размещения сообщения в местах, удобных для ознакомления собственниками помещений в многоквартирном доме, - на досках объявлений, размещенных во всех подъездах многоквартирного дома или в пределах земельного участка, на котором расположен многоквартирный дом.</w:t>
      </w:r>
    </w:p>
    <w:p w:rsidR="006941E5" w:rsidRPr="00CB094B" w:rsidRDefault="006941E5" w:rsidP="006941E5">
      <w:pPr>
        <w:rPr>
          <w:rFonts w:ascii="Times New Roman" w:hAnsi="Times New Roman" w:cs="Times New Roman"/>
          <w:color w:val="000000"/>
          <w:sz w:val="28"/>
          <w:szCs w:val="28"/>
        </w:rPr>
      </w:pPr>
    </w:p>
    <w:p w:rsidR="006941E5" w:rsidRPr="0063690F" w:rsidRDefault="006941E5" w:rsidP="006941E5">
      <w:pPr>
        <w:pStyle w:val="1"/>
        <w:rPr>
          <w:rFonts w:ascii="Times New Roman" w:hAnsi="Times New Roman" w:cs="Times New Roman"/>
          <w:color w:val="000000"/>
          <w:sz w:val="28"/>
          <w:szCs w:val="28"/>
        </w:rPr>
      </w:pPr>
      <w:r w:rsidRPr="0063690F">
        <w:rPr>
          <w:rFonts w:ascii="Times New Roman" w:hAnsi="Times New Roman" w:cs="Times New Roman"/>
          <w:color w:val="000000"/>
          <w:sz w:val="28"/>
          <w:szCs w:val="28"/>
        </w:rPr>
        <w:t>6. Претендент на участие в конкурсе</w:t>
      </w:r>
    </w:p>
    <w:p w:rsidR="006941E5" w:rsidRPr="00CB094B" w:rsidRDefault="006941E5" w:rsidP="006941E5">
      <w:pPr>
        <w:rPr>
          <w:rFonts w:ascii="Times New Roman" w:hAnsi="Times New Roman" w:cs="Times New Roman"/>
          <w:color w:val="000000"/>
          <w:sz w:val="28"/>
          <w:szCs w:val="28"/>
        </w:rPr>
      </w:pPr>
    </w:p>
    <w:p w:rsidR="006941E5" w:rsidRPr="00CB094B" w:rsidRDefault="006941E5" w:rsidP="006941E5">
      <w:pPr>
        <w:rPr>
          <w:rFonts w:ascii="Times New Roman" w:hAnsi="Times New Roman" w:cs="Times New Roman"/>
          <w:sz w:val="28"/>
          <w:szCs w:val="28"/>
        </w:rPr>
      </w:pPr>
      <w:r w:rsidRPr="00CB094B">
        <w:rPr>
          <w:rFonts w:ascii="Times New Roman" w:hAnsi="Times New Roman" w:cs="Times New Roman"/>
          <w:color w:val="000000"/>
          <w:sz w:val="28"/>
          <w:szCs w:val="28"/>
        </w:rPr>
        <w:t xml:space="preserve">20. </w:t>
      </w:r>
      <w:hyperlink w:anchor="sub_1123" w:history="1">
        <w:r w:rsidRPr="00CB094B">
          <w:rPr>
            <w:rStyle w:val="a4"/>
            <w:rFonts w:ascii="Times New Roman" w:hAnsi="Times New Roman" w:cs="Times New Roman"/>
            <w:color w:val="000000"/>
            <w:sz w:val="28"/>
            <w:szCs w:val="28"/>
          </w:rPr>
          <w:t>Претендентом</w:t>
        </w:r>
      </w:hyperlink>
      <w:r w:rsidRPr="00CB094B">
        <w:rPr>
          <w:rFonts w:ascii="Times New Roman" w:hAnsi="Times New Roman" w:cs="Times New Roman"/>
          <w:color w:val="000000"/>
          <w:sz w:val="28"/>
          <w:szCs w:val="28"/>
        </w:rPr>
        <w:t xml:space="preserve"> на участие в конкурсе может быть любое </w:t>
      </w:r>
      <w:r w:rsidRPr="00CB094B">
        <w:rPr>
          <w:rFonts w:ascii="Times New Roman" w:hAnsi="Times New Roman" w:cs="Times New Roman"/>
          <w:sz w:val="28"/>
          <w:szCs w:val="28"/>
        </w:rPr>
        <w:t>юридическое лицо независимо от организационно-правовой формы или индивидуальный предприниматель, представившие заявку на участие в конкурсе</w:t>
      </w:r>
      <w:r>
        <w:rPr>
          <w:rFonts w:ascii="Times New Roman" w:hAnsi="Times New Roman" w:cs="Times New Roman"/>
          <w:sz w:val="28"/>
          <w:szCs w:val="28"/>
        </w:rPr>
        <w:t>.</w:t>
      </w:r>
    </w:p>
    <w:p w:rsidR="006941E5" w:rsidRPr="00CB094B" w:rsidRDefault="006941E5" w:rsidP="006941E5">
      <w:pPr>
        <w:tabs>
          <w:tab w:val="left" w:pos="2550"/>
        </w:tabs>
        <w:rPr>
          <w:rFonts w:ascii="Times New Roman" w:hAnsi="Times New Roman" w:cs="Times New Roman"/>
          <w:color w:val="000000"/>
          <w:sz w:val="28"/>
          <w:szCs w:val="28"/>
        </w:rPr>
      </w:pPr>
      <w:r>
        <w:rPr>
          <w:rFonts w:ascii="Times New Roman" w:hAnsi="Times New Roman" w:cs="Times New Roman"/>
          <w:color w:val="000000"/>
          <w:sz w:val="28"/>
          <w:szCs w:val="28"/>
        </w:rPr>
        <w:tab/>
      </w:r>
    </w:p>
    <w:p w:rsidR="006941E5" w:rsidRPr="0063690F" w:rsidRDefault="006941E5" w:rsidP="006941E5">
      <w:pPr>
        <w:pStyle w:val="1"/>
        <w:rPr>
          <w:rFonts w:ascii="Times New Roman" w:hAnsi="Times New Roman" w:cs="Times New Roman"/>
          <w:color w:val="000000"/>
          <w:sz w:val="28"/>
          <w:szCs w:val="28"/>
        </w:rPr>
      </w:pPr>
      <w:r w:rsidRPr="0063690F">
        <w:rPr>
          <w:rFonts w:ascii="Times New Roman" w:hAnsi="Times New Roman" w:cs="Times New Roman"/>
          <w:color w:val="000000"/>
          <w:sz w:val="28"/>
          <w:szCs w:val="28"/>
        </w:rPr>
        <w:lastRenderedPageBreak/>
        <w:t>7. Расходы на участие в конкурсе</w:t>
      </w:r>
    </w:p>
    <w:p w:rsidR="006941E5" w:rsidRPr="00CB094B" w:rsidRDefault="006941E5" w:rsidP="006941E5">
      <w:pPr>
        <w:rPr>
          <w:rFonts w:ascii="Times New Roman" w:hAnsi="Times New Roman" w:cs="Times New Roman"/>
          <w:color w:val="000000"/>
          <w:sz w:val="28"/>
          <w:szCs w:val="28"/>
        </w:rPr>
      </w:pP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21. </w:t>
      </w:r>
      <w:hyperlink w:anchor="sub_1122" w:history="1">
        <w:r w:rsidRPr="00CB094B">
          <w:rPr>
            <w:rStyle w:val="a4"/>
            <w:rFonts w:ascii="Times New Roman" w:hAnsi="Times New Roman" w:cs="Times New Roman"/>
            <w:color w:val="000000"/>
            <w:sz w:val="28"/>
            <w:szCs w:val="28"/>
          </w:rPr>
          <w:t>Претендент</w:t>
        </w:r>
      </w:hyperlink>
      <w:r w:rsidRPr="00CB094B">
        <w:rPr>
          <w:rFonts w:ascii="Times New Roman" w:hAnsi="Times New Roman" w:cs="Times New Roman"/>
          <w:color w:val="000000"/>
          <w:sz w:val="28"/>
          <w:szCs w:val="28"/>
        </w:rPr>
        <w:t xml:space="preserve"> и участник конкурса несут все расходы, связанные с подготовкой и подачей заявки, участием в конкурсе и заключением договора управления многоквартирными домами.</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22. Организатор конкурса не отвечает и не имеет обязательств по этим расходам независимо от характера проведения и результатов конкурса.</w:t>
      </w:r>
    </w:p>
    <w:p w:rsidR="006941E5" w:rsidRPr="0063690F" w:rsidRDefault="006941E5" w:rsidP="006941E5">
      <w:pPr>
        <w:pStyle w:val="1"/>
        <w:rPr>
          <w:rFonts w:ascii="Times New Roman" w:hAnsi="Times New Roman" w:cs="Times New Roman"/>
          <w:color w:val="000000"/>
          <w:sz w:val="28"/>
          <w:szCs w:val="28"/>
        </w:rPr>
      </w:pPr>
      <w:r w:rsidRPr="0063690F">
        <w:rPr>
          <w:rFonts w:ascii="Times New Roman" w:hAnsi="Times New Roman" w:cs="Times New Roman"/>
          <w:color w:val="000000"/>
          <w:sz w:val="28"/>
          <w:szCs w:val="28"/>
        </w:rPr>
        <w:t>8. Валюта конкурса</w:t>
      </w:r>
    </w:p>
    <w:p w:rsidR="006941E5" w:rsidRPr="00CB094B" w:rsidRDefault="006941E5" w:rsidP="006941E5">
      <w:pPr>
        <w:rPr>
          <w:rFonts w:ascii="Times New Roman" w:hAnsi="Times New Roman" w:cs="Times New Roman"/>
          <w:color w:val="000000"/>
          <w:sz w:val="28"/>
          <w:szCs w:val="28"/>
        </w:rPr>
      </w:pP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23. Валютой, используемой для установления </w:t>
      </w:r>
      <w:hyperlink w:anchor="sub_1120" w:history="1">
        <w:r w:rsidRPr="00CB094B">
          <w:rPr>
            <w:rStyle w:val="a4"/>
            <w:rFonts w:ascii="Times New Roman" w:hAnsi="Times New Roman" w:cs="Times New Roman"/>
            <w:color w:val="000000"/>
            <w:sz w:val="28"/>
            <w:szCs w:val="28"/>
          </w:rPr>
          <w:t>размера платы за содержание и ремонт жилого помещения</w:t>
        </w:r>
      </w:hyperlink>
      <w:r w:rsidRPr="00CB094B">
        <w:rPr>
          <w:rFonts w:ascii="Times New Roman" w:hAnsi="Times New Roman" w:cs="Times New Roman"/>
          <w:color w:val="000000"/>
          <w:sz w:val="28"/>
          <w:szCs w:val="28"/>
        </w:rPr>
        <w:t>, для обеспечения заявки на участие в конкурсе и исполнения обязательств, а также валютой, используемой при расчетах по договору управления многоквартирными домами, является рубль Российской Федерации.</w:t>
      </w:r>
    </w:p>
    <w:p w:rsidR="006941E5" w:rsidRPr="00CB094B" w:rsidRDefault="006941E5" w:rsidP="006941E5">
      <w:pPr>
        <w:rPr>
          <w:rFonts w:ascii="Times New Roman" w:hAnsi="Times New Roman" w:cs="Times New Roman"/>
          <w:color w:val="000000"/>
          <w:sz w:val="28"/>
          <w:szCs w:val="28"/>
        </w:rPr>
      </w:pPr>
    </w:p>
    <w:p w:rsidR="006941E5" w:rsidRPr="0063690F" w:rsidRDefault="006941E5" w:rsidP="006941E5">
      <w:pPr>
        <w:pStyle w:val="1"/>
        <w:rPr>
          <w:rFonts w:ascii="Times New Roman" w:hAnsi="Times New Roman" w:cs="Times New Roman"/>
          <w:color w:val="000000"/>
          <w:sz w:val="28"/>
          <w:szCs w:val="28"/>
        </w:rPr>
      </w:pPr>
      <w:r w:rsidRPr="0063690F">
        <w:rPr>
          <w:rFonts w:ascii="Times New Roman" w:hAnsi="Times New Roman" w:cs="Times New Roman"/>
          <w:color w:val="000000"/>
          <w:sz w:val="28"/>
          <w:szCs w:val="28"/>
        </w:rPr>
        <w:t>9. Требования, предъявляемые к претендентам</w:t>
      </w:r>
    </w:p>
    <w:p w:rsidR="006941E5" w:rsidRPr="00CB094B" w:rsidRDefault="006941E5" w:rsidP="006941E5">
      <w:pPr>
        <w:rPr>
          <w:rFonts w:ascii="Times New Roman" w:hAnsi="Times New Roman" w:cs="Times New Roman"/>
          <w:color w:val="000000"/>
          <w:sz w:val="28"/>
          <w:szCs w:val="28"/>
        </w:rPr>
      </w:pP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24. Претенденты должны соответствовать следующим требованиям:</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1) претендент соответствует требованиям, установленным федеральными законами к лицам, осуществляющим выполнение работ, оказание услуг, предусмотренных договором управления многоквартирными домами;</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2) в отношении претендента не проводится процедура банкротства либо в отношении претендента - юридического лица не проводится процедура ликвидации;</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3) деятельность претендента не приостановлена в порядке, предусмотренном </w:t>
      </w:r>
      <w:hyperlink r:id="rId15" w:history="1">
        <w:r>
          <w:rPr>
            <w:rStyle w:val="a4"/>
            <w:rFonts w:ascii="Times New Roman" w:hAnsi="Times New Roman" w:cs="Times New Roman"/>
            <w:color w:val="000000"/>
            <w:sz w:val="28"/>
            <w:szCs w:val="28"/>
          </w:rPr>
          <w:t>К</w:t>
        </w:r>
        <w:r w:rsidRPr="00CB094B">
          <w:rPr>
            <w:rStyle w:val="a4"/>
            <w:rFonts w:ascii="Times New Roman" w:hAnsi="Times New Roman" w:cs="Times New Roman"/>
            <w:color w:val="000000"/>
            <w:sz w:val="28"/>
            <w:szCs w:val="28"/>
          </w:rPr>
          <w:t>одексом</w:t>
        </w:r>
      </w:hyperlink>
      <w:r w:rsidRPr="00CB094B">
        <w:rPr>
          <w:rFonts w:ascii="Times New Roman" w:hAnsi="Times New Roman" w:cs="Times New Roman"/>
          <w:color w:val="000000"/>
          <w:sz w:val="28"/>
          <w:szCs w:val="28"/>
        </w:rPr>
        <w:t xml:space="preserve"> Российской Федерации об административных правонарушениях;</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4) у претендента отсутствует задолженность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обжаловал наличие указанной задолженности в соответствии с законодательством Российской Федерации и решение по такой жалобе не вступило в силу;</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5) у претендента отсутствует кредиторская задолженность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6) претендентом внесены на счет, указанный в конкурсной документации, средства в качестве обеспечения заявки на участие в конкурсе. При этом претендент считается соответствующим данному требованию, если </w:t>
      </w:r>
      <w:r w:rsidRPr="00CB094B">
        <w:rPr>
          <w:rFonts w:ascii="Times New Roman" w:hAnsi="Times New Roman" w:cs="Times New Roman"/>
          <w:color w:val="000000"/>
          <w:sz w:val="28"/>
          <w:szCs w:val="28"/>
        </w:rPr>
        <w:lastRenderedPageBreak/>
        <w:t>непосредственно перед началом процедуры вскрытия конвертов с заявками на участие в конкурсе средства поступили на счет, указанный в конкурсной документации.</w:t>
      </w:r>
    </w:p>
    <w:p w:rsidR="006941E5" w:rsidRPr="00CB094B" w:rsidRDefault="006941E5" w:rsidP="006941E5">
      <w:pPr>
        <w:rPr>
          <w:rFonts w:ascii="Times New Roman" w:hAnsi="Times New Roman" w:cs="Times New Roman"/>
          <w:color w:val="000000"/>
          <w:sz w:val="28"/>
          <w:szCs w:val="28"/>
        </w:rPr>
      </w:pPr>
    </w:p>
    <w:p w:rsidR="006941E5" w:rsidRPr="0063690F" w:rsidRDefault="006941E5" w:rsidP="006941E5">
      <w:pPr>
        <w:pStyle w:val="1"/>
        <w:rPr>
          <w:rFonts w:ascii="Times New Roman" w:hAnsi="Times New Roman" w:cs="Times New Roman"/>
          <w:color w:val="000000"/>
          <w:sz w:val="28"/>
          <w:szCs w:val="28"/>
        </w:rPr>
      </w:pPr>
      <w:r w:rsidRPr="0063690F">
        <w:rPr>
          <w:rFonts w:ascii="Times New Roman" w:hAnsi="Times New Roman" w:cs="Times New Roman"/>
          <w:color w:val="000000"/>
          <w:sz w:val="28"/>
          <w:szCs w:val="28"/>
        </w:rPr>
        <w:t>10. Обеспечение заявки на участие в конкурсе</w:t>
      </w:r>
    </w:p>
    <w:p w:rsidR="006941E5" w:rsidRPr="00CB094B" w:rsidRDefault="006941E5" w:rsidP="006941E5">
      <w:pPr>
        <w:rPr>
          <w:rFonts w:ascii="Times New Roman" w:hAnsi="Times New Roman" w:cs="Times New Roman"/>
          <w:color w:val="000000"/>
          <w:sz w:val="28"/>
          <w:szCs w:val="28"/>
        </w:rPr>
      </w:pP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25. В качестве обеспечения заявки на участие в конкурсе претендент вносит средства на расчетный счет администрации Верхнесалдинского городского округа.</w:t>
      </w:r>
    </w:p>
    <w:p w:rsidR="006941E5" w:rsidRPr="00CB094B" w:rsidRDefault="006941E5" w:rsidP="006941E5">
      <w:pPr>
        <w:rPr>
          <w:rFonts w:ascii="Times New Roman" w:hAnsi="Times New Roman" w:cs="Times New Roman"/>
          <w:sz w:val="28"/>
          <w:szCs w:val="28"/>
        </w:rPr>
      </w:pPr>
      <w:r w:rsidRPr="00CB094B">
        <w:rPr>
          <w:rFonts w:ascii="Times New Roman" w:hAnsi="Times New Roman" w:cs="Times New Roman"/>
          <w:color w:val="000000"/>
          <w:sz w:val="28"/>
          <w:szCs w:val="28"/>
        </w:rPr>
        <w:t xml:space="preserve">Реквизиты для внесения денежных средств в качестве обеспечения заявки: </w:t>
      </w:r>
      <w:r w:rsidRPr="00CB094B">
        <w:rPr>
          <w:rFonts w:ascii="Times New Roman" w:hAnsi="Times New Roman" w:cs="Times New Roman"/>
          <w:sz w:val="28"/>
          <w:szCs w:val="28"/>
        </w:rPr>
        <w:t xml:space="preserve">Администрация Верхнесалдинского городского округа </w:t>
      </w:r>
    </w:p>
    <w:p w:rsidR="006941E5" w:rsidRPr="00CB094B" w:rsidRDefault="006941E5" w:rsidP="006941E5">
      <w:pPr>
        <w:rPr>
          <w:rFonts w:ascii="Times New Roman" w:hAnsi="Times New Roman" w:cs="Times New Roman"/>
          <w:sz w:val="28"/>
          <w:szCs w:val="28"/>
        </w:rPr>
      </w:pPr>
      <w:r w:rsidRPr="00CB094B">
        <w:rPr>
          <w:rFonts w:ascii="Times New Roman" w:hAnsi="Times New Roman" w:cs="Times New Roman"/>
          <w:sz w:val="28"/>
          <w:szCs w:val="28"/>
        </w:rPr>
        <w:t>624760, Свердловская область, г.Верхняя Салда, ул. Энгельса, 46</w:t>
      </w:r>
    </w:p>
    <w:p w:rsidR="006941E5" w:rsidRPr="00CB094B" w:rsidRDefault="006941E5" w:rsidP="006941E5">
      <w:pPr>
        <w:ind w:right="459"/>
        <w:rPr>
          <w:rFonts w:ascii="Times New Roman" w:hAnsi="Times New Roman" w:cs="Times New Roman"/>
          <w:sz w:val="28"/>
          <w:szCs w:val="28"/>
        </w:rPr>
      </w:pPr>
      <w:r w:rsidRPr="00CB094B">
        <w:rPr>
          <w:rFonts w:ascii="Times New Roman" w:hAnsi="Times New Roman" w:cs="Times New Roman"/>
          <w:sz w:val="28"/>
          <w:szCs w:val="28"/>
        </w:rPr>
        <w:t xml:space="preserve">Расчетный счет 40204810900000126207 Уральское ГУ Банка России </w:t>
      </w:r>
      <w:r>
        <w:rPr>
          <w:rFonts w:ascii="Times New Roman" w:hAnsi="Times New Roman" w:cs="Times New Roman"/>
          <w:sz w:val="28"/>
          <w:szCs w:val="28"/>
        </w:rPr>
        <w:t xml:space="preserve">  </w:t>
      </w:r>
      <w:r w:rsidRPr="00CB094B">
        <w:rPr>
          <w:rFonts w:ascii="Times New Roman" w:hAnsi="Times New Roman" w:cs="Times New Roman"/>
          <w:sz w:val="28"/>
          <w:szCs w:val="28"/>
        </w:rPr>
        <w:t xml:space="preserve">г. Екатеринбург, ИНН 6607002585 /КПП 660701001, БИК 046577001 </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Назначение платежа: обеспечение исполнения заявки на участие в конкурсе по отбору </w:t>
      </w:r>
      <w:hyperlink w:anchor="sub_1121" w:history="1">
        <w:r w:rsidRPr="00CB094B">
          <w:rPr>
            <w:rStyle w:val="a4"/>
            <w:rFonts w:ascii="Times New Roman" w:hAnsi="Times New Roman" w:cs="Times New Roman"/>
            <w:color w:val="000000"/>
            <w:sz w:val="28"/>
            <w:szCs w:val="28"/>
          </w:rPr>
          <w:t>управляющей организации</w:t>
        </w:r>
      </w:hyperlink>
      <w:r w:rsidRPr="00CB094B">
        <w:rPr>
          <w:rFonts w:ascii="Times New Roman" w:hAnsi="Times New Roman" w:cs="Times New Roman"/>
          <w:color w:val="000000"/>
          <w:sz w:val="28"/>
          <w:szCs w:val="28"/>
        </w:rPr>
        <w:t xml:space="preserve"> для управления многоквартирными домами (адреса МКД).</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26. Размер обеспечения заявки на участие в конкурсе составляет 5 процентов размера платы за содержание и ремонт жилого помещения, умноженного на общую площадь жилых и нежилых помещений (за исключением помещений общего пользования) в многоквартирных домах, </w:t>
      </w:r>
      <w:hyperlink w:anchor="sub_1119" w:history="1">
        <w:r w:rsidRPr="00CB094B">
          <w:rPr>
            <w:rStyle w:val="a4"/>
            <w:rFonts w:ascii="Times New Roman" w:hAnsi="Times New Roman" w:cs="Times New Roman"/>
            <w:color w:val="000000"/>
            <w:sz w:val="28"/>
            <w:szCs w:val="28"/>
          </w:rPr>
          <w:t>объекты конкурса</w:t>
        </w:r>
      </w:hyperlink>
      <w:r w:rsidRPr="00CB094B">
        <w:rPr>
          <w:rFonts w:ascii="Times New Roman" w:hAnsi="Times New Roman" w:cs="Times New Roman"/>
          <w:color w:val="000000"/>
          <w:sz w:val="28"/>
          <w:szCs w:val="28"/>
        </w:rPr>
        <w:t xml:space="preserve"> которых объединены в один лот. Сумма размера обеспечения заявки на участие в конкурсе указана в </w:t>
      </w:r>
      <w:hyperlink w:anchor="sub_1001" w:history="1">
        <w:r w:rsidRPr="00CB094B">
          <w:rPr>
            <w:rStyle w:val="a4"/>
            <w:rFonts w:ascii="Times New Roman" w:hAnsi="Times New Roman" w:cs="Times New Roman"/>
            <w:color w:val="000000"/>
            <w:sz w:val="28"/>
            <w:szCs w:val="28"/>
          </w:rPr>
          <w:t>приложении № 1.</w:t>
        </w:r>
      </w:hyperlink>
    </w:p>
    <w:p w:rsidR="006941E5" w:rsidRPr="00CB094B" w:rsidRDefault="006941E5" w:rsidP="006941E5">
      <w:pPr>
        <w:rPr>
          <w:rFonts w:ascii="Times New Roman" w:hAnsi="Times New Roman" w:cs="Times New Roman"/>
          <w:color w:val="000000"/>
          <w:sz w:val="28"/>
          <w:szCs w:val="28"/>
        </w:rPr>
      </w:pPr>
    </w:p>
    <w:p w:rsidR="006941E5" w:rsidRPr="00C33D48" w:rsidRDefault="006941E5" w:rsidP="006941E5">
      <w:pPr>
        <w:pStyle w:val="1"/>
        <w:rPr>
          <w:rFonts w:ascii="Times New Roman" w:hAnsi="Times New Roman" w:cs="Times New Roman"/>
          <w:color w:val="000000"/>
          <w:sz w:val="28"/>
          <w:szCs w:val="28"/>
        </w:rPr>
      </w:pPr>
      <w:r w:rsidRPr="00C33D48">
        <w:rPr>
          <w:rFonts w:ascii="Times New Roman" w:hAnsi="Times New Roman" w:cs="Times New Roman"/>
          <w:color w:val="000000"/>
          <w:sz w:val="28"/>
          <w:szCs w:val="28"/>
        </w:rPr>
        <w:t>11. Предоставление конкурсной документации</w:t>
      </w:r>
    </w:p>
    <w:p w:rsidR="006941E5" w:rsidRPr="00CB094B" w:rsidRDefault="006941E5" w:rsidP="006941E5">
      <w:pPr>
        <w:rPr>
          <w:rFonts w:ascii="Times New Roman" w:hAnsi="Times New Roman" w:cs="Times New Roman"/>
          <w:color w:val="000000"/>
          <w:sz w:val="28"/>
          <w:szCs w:val="28"/>
        </w:rPr>
      </w:pP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27. Предоставление конкурсной документации не допускается до размещения на </w:t>
      </w:r>
      <w:hyperlink r:id="rId16" w:history="1">
        <w:r w:rsidRPr="00CB094B">
          <w:rPr>
            <w:rStyle w:val="a4"/>
            <w:rFonts w:ascii="Times New Roman" w:hAnsi="Times New Roman" w:cs="Times New Roman"/>
            <w:color w:val="000000"/>
            <w:sz w:val="28"/>
            <w:szCs w:val="28"/>
          </w:rPr>
          <w:t>официальном сайте</w:t>
        </w:r>
      </w:hyperlink>
      <w:r w:rsidRPr="00CB094B">
        <w:rPr>
          <w:rFonts w:ascii="Times New Roman" w:hAnsi="Times New Roman" w:cs="Times New Roman"/>
          <w:color w:val="000000"/>
          <w:sz w:val="28"/>
          <w:szCs w:val="28"/>
        </w:rPr>
        <w:t xml:space="preserve"> извещения о проведении конкурса.</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28. Организатор конкурса на основании заявления любого заинтересованного лица, поданного в письменной форме, в течение 2 рабочих дней с даты получения заявления предоставляет такому лицу конкурсную документацию в порядке, указанном в извещении о проведении конкурса. </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29. Предоставление конкурсной документации в электронной или письменной форме осуществляется без взимания платы.</w:t>
      </w:r>
    </w:p>
    <w:p w:rsidR="006941E5" w:rsidRPr="00CB094B" w:rsidRDefault="006941E5" w:rsidP="006941E5">
      <w:pPr>
        <w:rPr>
          <w:rFonts w:ascii="Times New Roman" w:hAnsi="Times New Roman" w:cs="Times New Roman"/>
          <w:color w:val="000000"/>
          <w:sz w:val="28"/>
          <w:szCs w:val="28"/>
        </w:rPr>
      </w:pPr>
    </w:p>
    <w:p w:rsidR="006941E5" w:rsidRPr="00C33D48" w:rsidRDefault="006941E5" w:rsidP="006941E5">
      <w:pPr>
        <w:pStyle w:val="1"/>
        <w:rPr>
          <w:rFonts w:ascii="Times New Roman" w:hAnsi="Times New Roman" w:cs="Times New Roman"/>
          <w:color w:val="000000"/>
          <w:sz w:val="28"/>
          <w:szCs w:val="28"/>
        </w:rPr>
      </w:pPr>
      <w:r w:rsidRPr="00C33D48">
        <w:rPr>
          <w:rFonts w:ascii="Times New Roman" w:hAnsi="Times New Roman" w:cs="Times New Roman"/>
          <w:color w:val="000000"/>
          <w:sz w:val="28"/>
          <w:szCs w:val="28"/>
        </w:rPr>
        <w:t>12. Разъяснение конкурсной документации</w:t>
      </w:r>
    </w:p>
    <w:p w:rsidR="006941E5" w:rsidRPr="00C33D48" w:rsidRDefault="006941E5" w:rsidP="006941E5">
      <w:pPr>
        <w:rPr>
          <w:rFonts w:ascii="Times New Roman" w:hAnsi="Times New Roman" w:cs="Times New Roman"/>
          <w:b/>
          <w:color w:val="000000"/>
          <w:sz w:val="28"/>
          <w:szCs w:val="28"/>
        </w:rPr>
      </w:pP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30. Любое заинтересованное лицо вправе направить в письменной форме организатору конкурса запрос о разъяснении положений конкурсной документации. В течение 2 рабочих дней с даты поступления запроса организатор конкурса направляет разъяснения в письменной форме, если указанный запрос поступил к организатору конкурса не позднее чем за</w:t>
      </w:r>
      <w:r>
        <w:rPr>
          <w:rFonts w:ascii="Times New Roman" w:hAnsi="Times New Roman" w:cs="Times New Roman"/>
          <w:color w:val="000000"/>
          <w:sz w:val="28"/>
          <w:szCs w:val="28"/>
        </w:rPr>
        <w:t xml:space="preserve">              </w:t>
      </w:r>
      <w:r w:rsidRPr="00CB094B">
        <w:rPr>
          <w:rFonts w:ascii="Times New Roman" w:hAnsi="Times New Roman" w:cs="Times New Roman"/>
          <w:color w:val="000000"/>
          <w:sz w:val="28"/>
          <w:szCs w:val="28"/>
        </w:rPr>
        <w:t xml:space="preserve"> 2 рабочих дня до даты окончания срока подачи заявок на участие в конкурсе.</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lastRenderedPageBreak/>
        <w:t xml:space="preserve">31. В течение 1 рабочего дня с даты направления разъяснения положений конкурсной документации по запросу заинтересованного лица это разъяснение размещается организатором конкурса на </w:t>
      </w:r>
      <w:hyperlink r:id="rId17" w:history="1">
        <w:r w:rsidRPr="00CB094B">
          <w:rPr>
            <w:rStyle w:val="a4"/>
            <w:rFonts w:ascii="Times New Roman" w:hAnsi="Times New Roman" w:cs="Times New Roman"/>
            <w:color w:val="000000"/>
            <w:sz w:val="28"/>
            <w:szCs w:val="28"/>
          </w:rPr>
          <w:t>официальном сайте</w:t>
        </w:r>
      </w:hyperlink>
      <w:r w:rsidRPr="00CB094B">
        <w:rPr>
          <w:rFonts w:ascii="Times New Roman" w:hAnsi="Times New Roman" w:cs="Times New Roman"/>
          <w:color w:val="000000"/>
          <w:sz w:val="28"/>
          <w:szCs w:val="28"/>
        </w:rPr>
        <w:t xml:space="preserve"> с указанием предмета запроса, но без указания лица, от которого поступил запрос.</w:t>
      </w:r>
    </w:p>
    <w:p w:rsidR="006941E5" w:rsidRPr="00CB094B" w:rsidRDefault="006941E5" w:rsidP="006941E5">
      <w:pPr>
        <w:rPr>
          <w:rFonts w:ascii="Times New Roman" w:hAnsi="Times New Roman" w:cs="Times New Roman"/>
          <w:color w:val="000000"/>
          <w:sz w:val="28"/>
          <w:szCs w:val="28"/>
        </w:rPr>
      </w:pPr>
    </w:p>
    <w:p w:rsidR="006941E5" w:rsidRPr="00C33D48" w:rsidRDefault="006941E5" w:rsidP="006941E5">
      <w:pPr>
        <w:pStyle w:val="1"/>
        <w:rPr>
          <w:rFonts w:ascii="Times New Roman" w:hAnsi="Times New Roman" w:cs="Times New Roman"/>
          <w:color w:val="000000"/>
          <w:sz w:val="28"/>
          <w:szCs w:val="28"/>
        </w:rPr>
      </w:pPr>
      <w:r w:rsidRPr="00C33D48">
        <w:rPr>
          <w:rFonts w:ascii="Times New Roman" w:hAnsi="Times New Roman" w:cs="Times New Roman"/>
          <w:color w:val="000000"/>
          <w:sz w:val="28"/>
          <w:szCs w:val="28"/>
        </w:rPr>
        <w:t>13. Внесение изменений в конкурсную документацию</w:t>
      </w:r>
    </w:p>
    <w:p w:rsidR="006941E5" w:rsidRPr="00CB094B" w:rsidRDefault="006941E5" w:rsidP="006941E5">
      <w:pPr>
        <w:rPr>
          <w:rFonts w:ascii="Times New Roman" w:hAnsi="Times New Roman" w:cs="Times New Roman"/>
          <w:color w:val="000000"/>
          <w:sz w:val="28"/>
          <w:szCs w:val="28"/>
        </w:rPr>
      </w:pP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32.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15 дней до даты окончания срока подачи заявок на участие в конкурсе. В течение 2 рабочих дней с даты принятия решения о внесении изменений в конкурсную документацию такие изменения размещаются организатором конкурса на </w:t>
      </w:r>
      <w:hyperlink r:id="rId18" w:history="1">
        <w:r w:rsidRPr="00CB094B">
          <w:rPr>
            <w:rStyle w:val="a4"/>
            <w:rFonts w:ascii="Times New Roman" w:hAnsi="Times New Roman" w:cs="Times New Roman"/>
            <w:color w:val="000000"/>
            <w:sz w:val="28"/>
            <w:szCs w:val="28"/>
          </w:rPr>
          <w:t>официальном сайте</w:t>
        </w:r>
      </w:hyperlink>
      <w:r w:rsidRPr="00CB094B">
        <w:rPr>
          <w:rFonts w:ascii="Times New Roman" w:hAnsi="Times New Roman" w:cs="Times New Roman"/>
          <w:color w:val="000000"/>
          <w:sz w:val="28"/>
          <w:szCs w:val="28"/>
        </w:rPr>
        <w:t xml:space="preserve"> и направляются заказными письмами с уведомлением всем лицам, которым была предоставлена конкурсная документация.</w:t>
      </w:r>
    </w:p>
    <w:p w:rsidR="006941E5" w:rsidRPr="00CB094B" w:rsidRDefault="006941E5" w:rsidP="006941E5">
      <w:pPr>
        <w:rPr>
          <w:rFonts w:ascii="Times New Roman" w:hAnsi="Times New Roman" w:cs="Times New Roman"/>
          <w:color w:val="000000"/>
          <w:sz w:val="28"/>
          <w:szCs w:val="28"/>
        </w:rPr>
      </w:pPr>
    </w:p>
    <w:p w:rsidR="006941E5" w:rsidRPr="00C33D48" w:rsidRDefault="006941E5" w:rsidP="006941E5">
      <w:pPr>
        <w:pStyle w:val="1"/>
        <w:rPr>
          <w:rFonts w:ascii="Times New Roman" w:hAnsi="Times New Roman" w:cs="Times New Roman"/>
          <w:color w:val="000000"/>
          <w:sz w:val="28"/>
          <w:szCs w:val="28"/>
        </w:rPr>
      </w:pPr>
      <w:r w:rsidRPr="00C33D48">
        <w:rPr>
          <w:rFonts w:ascii="Times New Roman" w:hAnsi="Times New Roman" w:cs="Times New Roman"/>
          <w:color w:val="000000"/>
          <w:sz w:val="28"/>
          <w:szCs w:val="28"/>
        </w:rPr>
        <w:t>14. Порядок подачи заявок на участие в конкурсе</w:t>
      </w:r>
    </w:p>
    <w:p w:rsidR="006941E5" w:rsidRPr="00CB094B" w:rsidRDefault="006941E5" w:rsidP="006941E5">
      <w:pPr>
        <w:rPr>
          <w:rFonts w:ascii="Times New Roman" w:hAnsi="Times New Roman" w:cs="Times New Roman"/>
          <w:color w:val="000000"/>
          <w:sz w:val="28"/>
          <w:szCs w:val="28"/>
        </w:rPr>
      </w:pP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33. Для участия в конкурсе заинтересованное лицо подает заявку на участие в конкурсе, заполненную в соответствии с инструкцией и по форме, предусмотренной </w:t>
      </w:r>
      <w:hyperlink w:anchor="sub_1002" w:history="1">
        <w:r w:rsidRPr="00CB094B">
          <w:rPr>
            <w:rStyle w:val="a4"/>
            <w:rFonts w:ascii="Times New Roman" w:hAnsi="Times New Roman" w:cs="Times New Roman"/>
            <w:color w:val="000000"/>
            <w:sz w:val="28"/>
            <w:szCs w:val="28"/>
          </w:rPr>
          <w:t>приложением № 2</w:t>
        </w:r>
      </w:hyperlink>
      <w:r w:rsidRPr="00CB094B">
        <w:rPr>
          <w:rFonts w:ascii="Times New Roman" w:hAnsi="Times New Roman" w:cs="Times New Roman"/>
          <w:color w:val="000000"/>
          <w:sz w:val="28"/>
          <w:szCs w:val="28"/>
        </w:rPr>
        <w:t xml:space="preserve"> к настоящей конкурсной документации. Срок подачи заявок должен составлять не менее 25 дней. Прием заявок на участие в конкурсе прекращается непосредственно перед началом процедуры вскрытия конвертов с заявками на участие в конкурсе.</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34. Заявка на участие в конкурсе включает в себя:</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1) сведения и документы о претенденте:</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наименование, организационно-правовую форму, место нахождения, почтовый адрес - для юридического лица;</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фамилию, имя, отчество, данные документа, удостоверяющего личность, место жительства - для индивидуального предпринимателя;</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номер телефона,</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выписку из Единого государственного реестра юридических лиц - для юридического лица;</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выписку из Единого государственного реестра индивидуальных предпринимателей - для индивидуального предпринимателя;</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документ, подтверждающий полномочия лица на осуществление действий от имени юридического лица или индивидуального предпринимателя, подавшего заявку на участие в конкурсе;</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реквизиты банковского счета для возврата средств, внесенных в качестве обеспечения заявки на участие в конкурсе;</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2) документы, подтверждающие соответствие претендента установленным требованиям для участия в </w:t>
      </w:r>
      <w:hyperlink w:anchor="sub_1117" w:history="1">
        <w:r w:rsidRPr="00CB094B">
          <w:rPr>
            <w:rStyle w:val="a4"/>
            <w:rFonts w:ascii="Times New Roman" w:hAnsi="Times New Roman" w:cs="Times New Roman"/>
            <w:color w:val="000000"/>
            <w:sz w:val="28"/>
            <w:szCs w:val="28"/>
          </w:rPr>
          <w:t>конкурсе</w:t>
        </w:r>
      </w:hyperlink>
      <w:r w:rsidRPr="00CB094B">
        <w:rPr>
          <w:rFonts w:ascii="Times New Roman" w:hAnsi="Times New Roman" w:cs="Times New Roman"/>
          <w:color w:val="000000"/>
          <w:sz w:val="28"/>
          <w:szCs w:val="28"/>
        </w:rPr>
        <w:t xml:space="preserve"> или заверенные в установленном порядке копии таких документов:</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lastRenderedPageBreak/>
        <w:t>документы, подтверждающие внесение средств в качестве обеспечения заявки на участие в конкурсе;</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копии документов, подтверждающих соответствие претендента требованию, установленному </w:t>
      </w:r>
      <w:hyperlink w:anchor="sub_38" w:history="1">
        <w:r w:rsidRPr="00CB094B">
          <w:rPr>
            <w:rStyle w:val="a4"/>
            <w:rFonts w:ascii="Times New Roman" w:hAnsi="Times New Roman" w:cs="Times New Roman"/>
            <w:color w:val="000000"/>
            <w:sz w:val="28"/>
            <w:szCs w:val="28"/>
          </w:rPr>
          <w:t>подпунктом 1 пункта 24</w:t>
        </w:r>
      </w:hyperlink>
      <w:r w:rsidRPr="00CB094B">
        <w:rPr>
          <w:rFonts w:ascii="Times New Roman" w:hAnsi="Times New Roman" w:cs="Times New Roman"/>
          <w:color w:val="000000"/>
          <w:sz w:val="28"/>
          <w:szCs w:val="28"/>
        </w:rPr>
        <w:t xml:space="preserve"> настоящей конкурсной документации, если федеральными законами установлены требования к лицам, осуществляющим выполнение работ, оказание услуг, предусмотренных договором управления многоквартирным домом;</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копию утвержденного бухгалтерского баланса за последний отчетный период;</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3) реквизиты банковского счета для внесения собственниками помещений в многоквартирном доме и нанимателями жилых помещений по договору социального найма и договору найма жилых помещений муниципального жилищного фонда платы за содержание и ремонт жилого помещения и платы за коммунальные услуги.</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35. Заявка на участие в конкурсе подается в письменной форме в запечатанном конверте. На конверте указывается наименование открытого конкурса (лотов), на участие в котором подается данная заявка.</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36. Одно лицо вправе подать в отношении одного лота только одну заявку.</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37. Представление заявки на участие в конкурсе является согласием </w:t>
      </w:r>
      <w:hyperlink w:anchor="sub_1122" w:history="1">
        <w:r w:rsidRPr="00CB094B">
          <w:rPr>
            <w:rStyle w:val="a4"/>
            <w:rFonts w:ascii="Times New Roman" w:hAnsi="Times New Roman" w:cs="Times New Roman"/>
            <w:color w:val="000000"/>
            <w:sz w:val="28"/>
            <w:szCs w:val="28"/>
          </w:rPr>
          <w:t>претендента</w:t>
        </w:r>
      </w:hyperlink>
      <w:r w:rsidRPr="00CB094B">
        <w:rPr>
          <w:rFonts w:ascii="Times New Roman" w:hAnsi="Times New Roman" w:cs="Times New Roman"/>
          <w:color w:val="000000"/>
          <w:sz w:val="28"/>
          <w:szCs w:val="28"/>
        </w:rPr>
        <w:t xml:space="preserve"> выполнять обязательные работы и услуги за плату за содержание и ремонт жилого помещения, размер которой указан в извещении о проведении конкурса, а также предоставлять коммунальные услуги.</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38. Каждая заявка на участие в конкурсе, поступившая в установленный в соответствии с извещением о проведении конкурса и </w:t>
      </w:r>
      <w:hyperlink w:anchor="sub_60" w:history="1">
        <w:r w:rsidRPr="00CB094B">
          <w:rPr>
            <w:rStyle w:val="a4"/>
            <w:rFonts w:ascii="Times New Roman" w:hAnsi="Times New Roman" w:cs="Times New Roman"/>
            <w:color w:val="000000"/>
            <w:sz w:val="28"/>
            <w:szCs w:val="28"/>
          </w:rPr>
          <w:t>пунктом 33</w:t>
        </w:r>
      </w:hyperlink>
      <w:r w:rsidRPr="00CB094B">
        <w:rPr>
          <w:rFonts w:ascii="Times New Roman" w:hAnsi="Times New Roman" w:cs="Times New Roman"/>
          <w:color w:val="000000"/>
          <w:sz w:val="28"/>
          <w:szCs w:val="28"/>
        </w:rPr>
        <w:t xml:space="preserve"> настоящей конкурсной документации срок, регистрируется организатором конкурса. По требованию претендента организатор конкурса выдает расписку о получении такой заявки по форме согласно </w:t>
      </w:r>
      <w:hyperlink w:anchor="sub_1003" w:history="1">
        <w:r>
          <w:rPr>
            <w:rStyle w:val="a4"/>
            <w:rFonts w:ascii="Times New Roman" w:hAnsi="Times New Roman" w:cs="Times New Roman"/>
            <w:color w:val="000000"/>
            <w:sz w:val="28"/>
            <w:szCs w:val="28"/>
          </w:rPr>
          <w:t>п</w:t>
        </w:r>
        <w:r w:rsidRPr="00CB094B">
          <w:rPr>
            <w:rStyle w:val="a4"/>
            <w:rFonts w:ascii="Times New Roman" w:hAnsi="Times New Roman" w:cs="Times New Roman"/>
            <w:color w:val="000000"/>
            <w:sz w:val="28"/>
            <w:szCs w:val="28"/>
          </w:rPr>
          <w:t>риложению № 3.</w:t>
        </w:r>
      </w:hyperlink>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39. 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 Организатор конкурса возвращает внесенные в качестве обеспечения заявки на участие в конкурсе средства претенденту, отозвавшему заявку на участие в конкурсе, в течение 5 рабочих дней с даты получения организатором конкурса уведомления об отзыве заявки.</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40. В случае если по окончании срока подачи заявок на участие в конкурсе подана только одна заявка, она рассматривается в порядке, установленном </w:t>
      </w:r>
      <w:hyperlink w:anchor="sub_98" w:history="1">
        <w:r w:rsidRPr="00CB094B">
          <w:rPr>
            <w:rStyle w:val="a4"/>
            <w:rFonts w:ascii="Times New Roman" w:hAnsi="Times New Roman" w:cs="Times New Roman"/>
            <w:color w:val="000000"/>
            <w:sz w:val="28"/>
            <w:szCs w:val="28"/>
          </w:rPr>
          <w:t>разделом 17</w:t>
        </w:r>
      </w:hyperlink>
      <w:r w:rsidRPr="00CB094B">
        <w:rPr>
          <w:rFonts w:ascii="Times New Roman" w:hAnsi="Times New Roman" w:cs="Times New Roman"/>
          <w:color w:val="000000"/>
          <w:sz w:val="28"/>
          <w:szCs w:val="28"/>
        </w:rPr>
        <w:t xml:space="preserve"> настоящей конкурсной документации.</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41. В случае если до начала процедуры вскрытия конвертов с заявками на участие в конкурсе не подана ни одна заявка на участие в конкурсе, организатор конкурса в течение 3 месяцев с даты окончания срока подачи заявок проводит новый конкурс в соответствии с </w:t>
      </w:r>
      <w:hyperlink r:id="rId19" w:history="1">
        <w:r w:rsidRPr="00CB094B">
          <w:rPr>
            <w:rStyle w:val="a4"/>
            <w:rFonts w:ascii="Times New Roman" w:hAnsi="Times New Roman" w:cs="Times New Roman"/>
            <w:color w:val="000000"/>
            <w:sz w:val="28"/>
            <w:szCs w:val="28"/>
          </w:rPr>
          <w:t>постановлением</w:t>
        </w:r>
      </w:hyperlink>
      <w:r w:rsidRPr="00CB094B">
        <w:rPr>
          <w:rFonts w:ascii="Times New Roman" w:hAnsi="Times New Roman" w:cs="Times New Roman"/>
          <w:color w:val="000000"/>
          <w:sz w:val="28"/>
          <w:szCs w:val="28"/>
        </w:rPr>
        <w:t xml:space="preserve"> Правительства Российской Федерации от 06.02.2006 </w:t>
      </w:r>
      <w:r>
        <w:rPr>
          <w:rFonts w:ascii="Times New Roman" w:hAnsi="Times New Roman" w:cs="Times New Roman"/>
          <w:color w:val="000000"/>
          <w:sz w:val="28"/>
          <w:szCs w:val="28"/>
        </w:rPr>
        <w:t>№</w:t>
      </w:r>
      <w:r w:rsidRPr="00CB094B">
        <w:rPr>
          <w:rFonts w:ascii="Times New Roman" w:hAnsi="Times New Roman" w:cs="Times New Roman"/>
          <w:color w:val="000000"/>
          <w:sz w:val="28"/>
          <w:szCs w:val="28"/>
        </w:rPr>
        <w:t xml:space="preserve"> 75 </w:t>
      </w:r>
      <w:r>
        <w:rPr>
          <w:rFonts w:ascii="Times New Roman" w:hAnsi="Times New Roman" w:cs="Times New Roman"/>
          <w:color w:val="000000"/>
          <w:sz w:val="28"/>
          <w:szCs w:val="28"/>
        </w:rPr>
        <w:t>«</w:t>
      </w:r>
      <w:r w:rsidRPr="00CB094B">
        <w:rPr>
          <w:rFonts w:ascii="Times New Roman" w:hAnsi="Times New Roman" w:cs="Times New Roman"/>
          <w:color w:val="000000"/>
          <w:sz w:val="28"/>
          <w:szCs w:val="28"/>
        </w:rPr>
        <w:t>О порядке проведения органом местного самоуправления открытого конкурса по отбору управляющей организации для управления многоквартирным домом</w:t>
      </w:r>
      <w:r>
        <w:rPr>
          <w:rFonts w:ascii="Times New Roman" w:hAnsi="Times New Roman" w:cs="Times New Roman"/>
          <w:color w:val="000000"/>
          <w:sz w:val="28"/>
          <w:szCs w:val="28"/>
        </w:rPr>
        <w:t>»</w:t>
      </w:r>
      <w:r w:rsidRPr="00CB094B">
        <w:rPr>
          <w:rFonts w:ascii="Times New Roman" w:hAnsi="Times New Roman" w:cs="Times New Roman"/>
          <w:color w:val="000000"/>
          <w:sz w:val="28"/>
          <w:szCs w:val="28"/>
        </w:rPr>
        <w:t>. При этом организатор конкурса вправе изменить условия проведения конкурса и обязан увеличить расчетный размер платы за содержание и ремонт жилого помещения не менее чем на 10 процентов.</w:t>
      </w:r>
    </w:p>
    <w:p w:rsidR="006941E5" w:rsidRPr="000D6B8E" w:rsidRDefault="006941E5" w:rsidP="006941E5">
      <w:pPr>
        <w:pStyle w:val="1"/>
        <w:rPr>
          <w:rFonts w:ascii="Times New Roman" w:hAnsi="Times New Roman" w:cs="Times New Roman"/>
          <w:color w:val="000000"/>
          <w:sz w:val="28"/>
          <w:szCs w:val="28"/>
        </w:rPr>
      </w:pPr>
      <w:r w:rsidRPr="000D6B8E">
        <w:rPr>
          <w:rFonts w:ascii="Times New Roman" w:hAnsi="Times New Roman" w:cs="Times New Roman"/>
          <w:color w:val="000000"/>
          <w:sz w:val="28"/>
          <w:szCs w:val="28"/>
        </w:rPr>
        <w:lastRenderedPageBreak/>
        <w:t>15. Отказ от проведения конкурса</w:t>
      </w:r>
    </w:p>
    <w:p w:rsidR="006941E5" w:rsidRPr="00CB094B" w:rsidRDefault="006941E5" w:rsidP="006941E5">
      <w:pPr>
        <w:rPr>
          <w:rFonts w:ascii="Times New Roman" w:hAnsi="Times New Roman" w:cs="Times New Roman"/>
          <w:color w:val="000000"/>
          <w:sz w:val="28"/>
          <w:szCs w:val="28"/>
        </w:rPr>
      </w:pP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42. В случае если до дня проведения конкурса собственники помещений в многоквартирном доме выбрали способ управления многоквартирным домом или реализовали решение о выборе способа управления этим домом, конкурс не проводится. Отказ от проведения конкурса по иным основаниям не допускается.</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43. Если организатор конкурса отказался от проведения конкурса, то организатор конкурса в течение 2 рабочих дней размещает такое извещение на </w:t>
      </w:r>
      <w:hyperlink r:id="rId20" w:history="1">
        <w:r w:rsidRPr="00CB094B">
          <w:rPr>
            <w:rStyle w:val="a4"/>
            <w:rFonts w:ascii="Times New Roman" w:hAnsi="Times New Roman" w:cs="Times New Roman"/>
            <w:color w:val="000000"/>
            <w:sz w:val="28"/>
            <w:szCs w:val="28"/>
          </w:rPr>
          <w:t>официальном сайте.</w:t>
        </w:r>
      </w:hyperlink>
      <w:r w:rsidRPr="00CB094B">
        <w:rPr>
          <w:rFonts w:ascii="Times New Roman" w:hAnsi="Times New Roman" w:cs="Times New Roman"/>
          <w:color w:val="000000"/>
          <w:sz w:val="28"/>
          <w:szCs w:val="28"/>
        </w:rPr>
        <w:t xml:space="preserve"> В течение 2 рабочих дней с даты принятия указанного решения организатор конкурса направляет или вручает под расписку всем претендентам, </w:t>
      </w:r>
      <w:hyperlink w:anchor="sub_1123" w:history="1">
        <w:r w:rsidRPr="00CB094B">
          <w:rPr>
            <w:rStyle w:val="a4"/>
            <w:rFonts w:ascii="Times New Roman" w:hAnsi="Times New Roman" w:cs="Times New Roman"/>
            <w:color w:val="000000"/>
            <w:sz w:val="28"/>
            <w:szCs w:val="28"/>
          </w:rPr>
          <w:t>участникам конкурса</w:t>
        </w:r>
      </w:hyperlink>
      <w:r w:rsidRPr="00CB094B">
        <w:rPr>
          <w:rFonts w:ascii="Times New Roman" w:hAnsi="Times New Roman" w:cs="Times New Roman"/>
          <w:color w:val="000000"/>
          <w:sz w:val="28"/>
          <w:szCs w:val="28"/>
        </w:rPr>
        <w:t xml:space="preserve"> уведомление об отказе от проведения конкурса в письменной форме, а также в форме электронных сообщений (в случае если организатору конкурса известны адреса электронной почты претендентов, участников конкурса). Организатор конкурса возвращает претендентам, участникам конкурса средства, внесенные в качестве обеспечения заявки на участие в конкурсе, в течение 5 рабочих дней с даты принятия решения об отказе от проведения конкурса.</w:t>
      </w:r>
    </w:p>
    <w:p w:rsidR="006941E5" w:rsidRPr="00CB094B" w:rsidRDefault="006941E5" w:rsidP="006941E5">
      <w:pPr>
        <w:rPr>
          <w:rFonts w:ascii="Times New Roman" w:hAnsi="Times New Roman" w:cs="Times New Roman"/>
          <w:color w:val="000000"/>
          <w:sz w:val="28"/>
          <w:szCs w:val="28"/>
        </w:rPr>
      </w:pPr>
    </w:p>
    <w:p w:rsidR="006941E5" w:rsidRPr="001A2E3B" w:rsidRDefault="006941E5" w:rsidP="006941E5">
      <w:pPr>
        <w:pStyle w:val="1"/>
        <w:rPr>
          <w:rFonts w:ascii="Times New Roman" w:hAnsi="Times New Roman" w:cs="Times New Roman"/>
          <w:color w:val="000000"/>
          <w:sz w:val="28"/>
          <w:szCs w:val="28"/>
        </w:rPr>
      </w:pPr>
      <w:r w:rsidRPr="001A2E3B">
        <w:rPr>
          <w:rFonts w:ascii="Times New Roman" w:hAnsi="Times New Roman" w:cs="Times New Roman"/>
          <w:color w:val="000000"/>
          <w:sz w:val="28"/>
          <w:szCs w:val="28"/>
        </w:rPr>
        <w:t>16. Порядок проведения осмотров общего имущества собственников помещений многоквартирных домов претендентами и заинтересованными лицами</w:t>
      </w:r>
    </w:p>
    <w:p w:rsidR="006941E5" w:rsidRPr="00CB094B" w:rsidRDefault="006941E5" w:rsidP="006941E5">
      <w:pPr>
        <w:rPr>
          <w:rFonts w:ascii="Times New Roman" w:hAnsi="Times New Roman" w:cs="Times New Roman"/>
          <w:color w:val="000000"/>
          <w:sz w:val="28"/>
          <w:szCs w:val="28"/>
        </w:rPr>
      </w:pP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44. Проведение осмотров общего имущества собственников помещений многоквартирных домов (далее - осмотры объектов конкурса), являющегося объектом открытого конкурса по отбору управляющей организации, имеет целью дать заинтересованным лицам и претендентам визуальное представление о техническом состоянии общего имущества многоквартирных домов. По результатам осмотров претенденты и заинтересованные лица должны получить возможность принять решение о подаче заявки на участие в конкурсе, об отзыве поданной заявки.</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45. Организатор конкурса в соответствии с датой и временем, указанным в извещении о проведении конкурса, организует проведение осмотра претендентами и другими заинтересованными лицами объекта конкурса. Организатор конкурса организует проведение таких осмотров каждые </w:t>
      </w:r>
      <w:r>
        <w:rPr>
          <w:rFonts w:ascii="Times New Roman" w:hAnsi="Times New Roman" w:cs="Times New Roman"/>
          <w:color w:val="000000"/>
          <w:sz w:val="28"/>
          <w:szCs w:val="28"/>
        </w:rPr>
        <w:t xml:space="preserve">               </w:t>
      </w:r>
      <w:r w:rsidRPr="00CB094B">
        <w:rPr>
          <w:rFonts w:ascii="Times New Roman" w:hAnsi="Times New Roman" w:cs="Times New Roman"/>
          <w:color w:val="000000"/>
          <w:sz w:val="28"/>
          <w:szCs w:val="28"/>
        </w:rPr>
        <w:t>5 рабочих дней с даты размещения о проведении конкурса, но не позднее чем за 2 рабочих дня до даты окончания срока подачи заявок на участие в конкурсе.</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46. Руководство осмотром осуществляется лицом, назначенным организатором конкурса.</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47. Входе осмотра руководителем осмотра составляется протокол. В протокол вносятся следующие сведения:</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дата и время проведения осмотра;</w:t>
      </w:r>
    </w:p>
    <w:p w:rsidR="006941E5" w:rsidRPr="00CB094B" w:rsidRDefault="006941E5" w:rsidP="006941E5">
      <w:pPr>
        <w:rPr>
          <w:rFonts w:ascii="Times New Roman" w:hAnsi="Times New Roman" w:cs="Times New Roman"/>
          <w:color w:val="000000"/>
          <w:sz w:val="28"/>
          <w:szCs w:val="28"/>
        </w:rPr>
      </w:pPr>
      <w:hyperlink w:anchor="sub_1119" w:history="1">
        <w:r w:rsidRPr="00CB094B">
          <w:rPr>
            <w:rStyle w:val="a4"/>
            <w:rFonts w:ascii="Times New Roman" w:hAnsi="Times New Roman" w:cs="Times New Roman"/>
            <w:color w:val="000000"/>
            <w:sz w:val="28"/>
            <w:szCs w:val="28"/>
          </w:rPr>
          <w:t>объекты конкурса</w:t>
        </w:r>
      </w:hyperlink>
      <w:r w:rsidRPr="00CB094B">
        <w:rPr>
          <w:rFonts w:ascii="Times New Roman" w:hAnsi="Times New Roman" w:cs="Times New Roman"/>
          <w:color w:val="000000"/>
          <w:sz w:val="28"/>
          <w:szCs w:val="28"/>
        </w:rPr>
        <w:t>, в отношении которых проведен осмотр;</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сведения о представителях заинтересованных лиц и претендентов, принимавших участие в осмотре.</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lastRenderedPageBreak/>
        <w:t>48.</w:t>
      </w:r>
      <w:r>
        <w:rPr>
          <w:rFonts w:ascii="Times New Roman" w:hAnsi="Times New Roman" w:cs="Times New Roman"/>
          <w:color w:val="000000"/>
          <w:sz w:val="28"/>
          <w:szCs w:val="28"/>
        </w:rPr>
        <w:t xml:space="preserve"> </w:t>
      </w:r>
      <w:r w:rsidRPr="00CB094B">
        <w:rPr>
          <w:rFonts w:ascii="Times New Roman" w:hAnsi="Times New Roman" w:cs="Times New Roman"/>
          <w:color w:val="000000"/>
          <w:sz w:val="28"/>
          <w:szCs w:val="28"/>
        </w:rPr>
        <w:t>Заинтересованные лица, претенденты, а также их представители, принимавшие участие в осмотре, вправе ознакомиться с протоколом осмотра объектов конкурса, а также в письменной форме представить свои заявления или замечания на протокол, если считают, что к осмотру не были предъявлены отдельные конкурсные объекты или части общего имущества многоквартирных домов.</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49. В ходе осмотра претендентам и заинтересованным лицам разрешается доступ к общему имуществу собственников помещений многоквартирных домов, находящемуся вне жилых помещений. Общее имущество собственников помещений в многоквартирных домах, находящееся внутри жилого либо нежилого помещения, может быть осмотрено заинтересованными лицами и претендентами исключительно с согласия лиц, которым на праве собственности принадлежит данное помещение, либо лиц, фактически проживающих в жилых помещениях на условиях найма.</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50. Осмотр объектов конкурса производится по лотам. Если завершить осмотр в течение рабочего дня не представляется возможным, продолжение осмотра может быть перенесено руководителем осмотра на следующий рабочий день. При переносе осмотра руководитель осмотра обязан уведомить всех участников осмотра о месте и времени продолжения осмотра.</w:t>
      </w:r>
    </w:p>
    <w:p w:rsidR="006941E5" w:rsidRPr="00CB094B" w:rsidRDefault="006941E5" w:rsidP="006941E5">
      <w:pPr>
        <w:rPr>
          <w:rFonts w:ascii="Times New Roman" w:hAnsi="Times New Roman" w:cs="Times New Roman"/>
          <w:color w:val="000000"/>
          <w:sz w:val="28"/>
          <w:szCs w:val="28"/>
        </w:rPr>
      </w:pPr>
    </w:p>
    <w:p w:rsidR="006941E5" w:rsidRPr="001A2E3B" w:rsidRDefault="006941E5" w:rsidP="006941E5">
      <w:pPr>
        <w:pStyle w:val="1"/>
        <w:rPr>
          <w:rFonts w:ascii="Times New Roman" w:hAnsi="Times New Roman" w:cs="Times New Roman"/>
          <w:color w:val="000000"/>
          <w:sz w:val="28"/>
          <w:szCs w:val="28"/>
        </w:rPr>
      </w:pPr>
      <w:r w:rsidRPr="001A2E3B">
        <w:rPr>
          <w:rFonts w:ascii="Times New Roman" w:hAnsi="Times New Roman" w:cs="Times New Roman"/>
          <w:color w:val="000000"/>
          <w:sz w:val="28"/>
          <w:szCs w:val="28"/>
        </w:rPr>
        <w:t>17. Порядок рассмотрения заявок на участие в конкурсе</w:t>
      </w:r>
    </w:p>
    <w:p w:rsidR="006941E5" w:rsidRPr="00CB094B" w:rsidRDefault="006941E5" w:rsidP="006941E5">
      <w:pPr>
        <w:rPr>
          <w:rFonts w:ascii="Times New Roman" w:hAnsi="Times New Roman" w:cs="Times New Roman"/>
          <w:color w:val="000000"/>
          <w:sz w:val="28"/>
          <w:szCs w:val="28"/>
        </w:rPr>
      </w:pP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51. Непосредственно перед вскрытием конвертов с заявками на участие в конкурсе, но не раньше времени, указанного в извещении о проведении конкурса, конкурсная комиссия объявляет лицам, присутствующим при вскрытии таких конвертов, о возможности подать заявку на участие в конкурсе, изменить или отозвать поданные заявки до начала процедуры вскрытия конвертов.</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52. Конкурсная комиссия вскрывает все конверты с заявками на участие в конкурсе, которые поступили организатору конкурса до начала процедуры вскрытия конвертов.</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53. Претенденты или их представители вправе присутствовать при вскрытии конвертов с заявками на участие в конкурсе.</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54. Наименование (для юридического лица), фамилия, имя, отчество (для индивидуального предпринимателя) каждого претендента, конверт с заявкой на участие в конкурсе которого вскрывается, сведения и информация о наличии документов, предусмотренных конкурсной документацией, объявляются при вскрытии конвертов и заносятся в протокол вскрытия конвертов с заявками на участие в конкурсе.</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55. При вскрытии конвертов с заявками на участие в конкурсе конкурсная комиссия вправе потребовать от претендента, присутствующего на ее заседании, разъяснений сведений, содержащихся в представленных им документах и в заявке на участие в конкурсе. При этом не допускается изменение заявки на участие в конкурсе. Конкурсная комиссия не вправе предъявлять </w:t>
      </w:r>
      <w:r w:rsidRPr="00CB094B">
        <w:rPr>
          <w:rFonts w:ascii="Times New Roman" w:hAnsi="Times New Roman" w:cs="Times New Roman"/>
          <w:color w:val="000000"/>
          <w:sz w:val="28"/>
          <w:szCs w:val="28"/>
        </w:rPr>
        <w:lastRenderedPageBreak/>
        <w:t>дополнительные требования к претендентам. Не допускается изменять предусмотренные конкурсной документацией требования к претендентам. Указанные разъяснения вносятся в протокол вскрытия конвертов с заявками на участие в конкурсе.</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56.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57. Организатор конкурса осуществляет аудиозапись процедуры вскрытия конвертов с заявками на участие в конкурсе. Любое лицо, присутствующее при вскрытии конвертов с заявками на участие в конкурсе, вправе осуществлять аудио- и видеозапись процедуры вскрытия.</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58. Конверты с заявками на участие в конкурсе, полученные после начала процедуры вскрытия конвертов, возвращаются в день их поступления, при этом внесенные в качестве обеспечения заявки на участие в конкурсе средства возвращаются в течение 5 рабочих дней с даты подписания протокола вскрытия конвертов.</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59. Конкурсная комиссия оценивает заявки на участие в конкурсе на соответствие требованиям, установленным конкурсной документацией, а также на соответствие претендентов требованиям, установленным </w:t>
      </w:r>
      <w:hyperlink w:anchor="sub_44" w:history="1">
        <w:r w:rsidRPr="00CB094B">
          <w:rPr>
            <w:rStyle w:val="a4"/>
            <w:rFonts w:ascii="Times New Roman" w:hAnsi="Times New Roman" w:cs="Times New Roman"/>
            <w:color w:val="000000"/>
            <w:sz w:val="28"/>
            <w:szCs w:val="28"/>
          </w:rPr>
          <w:t>пунктом</w:t>
        </w:r>
        <w:r>
          <w:rPr>
            <w:rStyle w:val="a4"/>
            <w:rFonts w:ascii="Times New Roman" w:hAnsi="Times New Roman" w:cs="Times New Roman"/>
            <w:color w:val="000000"/>
            <w:sz w:val="28"/>
            <w:szCs w:val="28"/>
          </w:rPr>
          <w:t xml:space="preserve">               </w:t>
        </w:r>
        <w:r w:rsidRPr="00CB094B">
          <w:rPr>
            <w:rStyle w:val="a4"/>
            <w:rFonts w:ascii="Times New Roman" w:hAnsi="Times New Roman" w:cs="Times New Roman"/>
            <w:color w:val="000000"/>
            <w:sz w:val="28"/>
            <w:szCs w:val="28"/>
          </w:rPr>
          <w:t xml:space="preserve"> 24</w:t>
        </w:r>
      </w:hyperlink>
      <w:r w:rsidRPr="00CB094B">
        <w:rPr>
          <w:rFonts w:ascii="Times New Roman" w:hAnsi="Times New Roman" w:cs="Times New Roman"/>
          <w:color w:val="000000"/>
          <w:sz w:val="28"/>
          <w:szCs w:val="28"/>
        </w:rPr>
        <w:t xml:space="preserve"> настоящей конкурсной документации.</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60. Срок рассмотрения заявок на участие в конкурсе не может превышать 7 рабочих дней с даты начала процедуры вскрытия конвертов с заявками на участие в конкурсе.</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61. На основании результатов рассмотрения заявок на участие в конкурсе конкурсная комиссия принимает решение о признании претендента </w:t>
      </w:r>
      <w:hyperlink w:anchor="sub_1123" w:history="1">
        <w:r w:rsidRPr="00CB094B">
          <w:rPr>
            <w:rStyle w:val="a4"/>
            <w:rFonts w:ascii="Times New Roman" w:hAnsi="Times New Roman" w:cs="Times New Roman"/>
            <w:color w:val="000000"/>
            <w:sz w:val="28"/>
            <w:szCs w:val="28"/>
          </w:rPr>
          <w:t>участником конкурса</w:t>
        </w:r>
      </w:hyperlink>
      <w:r w:rsidRPr="00CB094B">
        <w:rPr>
          <w:rFonts w:ascii="Times New Roman" w:hAnsi="Times New Roman" w:cs="Times New Roman"/>
          <w:color w:val="000000"/>
          <w:sz w:val="28"/>
          <w:szCs w:val="28"/>
        </w:rPr>
        <w:t xml:space="preserve"> или об отказе в допуске претендента к участию в конкурсе по основаниям, предусмотренным пунктом 64 настоящей конкурсной документации. Конкурсная комиссия оформляет протокол рассмотрения заявок на участие в конкурсе, который подписывается присутствующими на заседании членами конкурсной комиссии в день окончания рассмотрения заявок на участие в конкурсе.</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Текст указанного протокола в день окончания рассмотрения заявок на участие в конкурсе размещается на </w:t>
      </w:r>
      <w:hyperlink r:id="rId21" w:history="1">
        <w:r w:rsidRPr="00CB094B">
          <w:rPr>
            <w:rStyle w:val="a4"/>
            <w:rFonts w:ascii="Times New Roman" w:hAnsi="Times New Roman" w:cs="Times New Roman"/>
            <w:color w:val="000000"/>
            <w:sz w:val="28"/>
            <w:szCs w:val="28"/>
          </w:rPr>
          <w:t>официальном сайте.</w:t>
        </w:r>
      </w:hyperlink>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Претендентам, не допущенным к участию в конкурсе, направляются уведомления о принятых конкурсной комиссией решениях не позднее </w:t>
      </w:r>
      <w:r>
        <w:rPr>
          <w:rFonts w:ascii="Times New Roman" w:hAnsi="Times New Roman" w:cs="Times New Roman"/>
          <w:color w:val="000000"/>
          <w:sz w:val="28"/>
          <w:szCs w:val="28"/>
        </w:rPr>
        <w:t xml:space="preserve">               </w:t>
      </w:r>
      <w:r w:rsidRPr="00CB094B">
        <w:rPr>
          <w:rFonts w:ascii="Times New Roman" w:hAnsi="Times New Roman" w:cs="Times New Roman"/>
          <w:color w:val="000000"/>
          <w:sz w:val="28"/>
          <w:szCs w:val="28"/>
        </w:rPr>
        <w:t>1 рабочего дня, следующего за днем подписания протокола рассмотрения заявок на участие в конкурсе.</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62. В случае если только один претендент признан участником конкурса, организатор конкурса в течение 3 рабочих дней с даты подписания протокола рассмотрения заявок на участие в конкурсе передает этому претенденту проект договора управления многоквартирным домом. При этом договор управления многоквартирным домом заключается на условиях выполнения обязательных работ и услуг, указанных в извещении о проведении конкурса и конкурсной документации, за плату за содержание и ремонт жилого помещения, размер которой указан в извещении о проведении конкурса. Такой участник конкурса </w:t>
      </w:r>
      <w:r w:rsidRPr="00CB094B">
        <w:rPr>
          <w:rFonts w:ascii="Times New Roman" w:hAnsi="Times New Roman" w:cs="Times New Roman"/>
          <w:color w:val="000000"/>
          <w:sz w:val="28"/>
          <w:szCs w:val="28"/>
        </w:rPr>
        <w:lastRenderedPageBreak/>
        <w:t>не вправе отказаться от заключения договора управления многоквартирным домом.</w:t>
      </w:r>
    </w:p>
    <w:p w:rsidR="006941E5"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63. В случае если на основании результатов рассмотрения заявок на участие в конкурсе принято решение об отказе в допуске к участию в конкурсе всех претендентов, организатор конкурса в течение 3 месяцев проводит новый конкурс в соответствии с </w:t>
      </w:r>
      <w:hyperlink r:id="rId22" w:history="1">
        <w:r w:rsidRPr="00CB094B">
          <w:rPr>
            <w:rStyle w:val="a4"/>
            <w:rFonts w:ascii="Times New Roman" w:hAnsi="Times New Roman" w:cs="Times New Roman"/>
            <w:color w:val="000000"/>
            <w:sz w:val="28"/>
            <w:szCs w:val="28"/>
          </w:rPr>
          <w:t>Правилами</w:t>
        </w:r>
      </w:hyperlink>
      <w:r w:rsidRPr="00CB094B">
        <w:rPr>
          <w:rFonts w:ascii="Times New Roman" w:hAnsi="Times New Roman" w:cs="Times New Roman"/>
          <w:color w:val="000000"/>
          <w:sz w:val="28"/>
          <w:szCs w:val="28"/>
        </w:rPr>
        <w:t xml:space="preserve">, утвержденными </w:t>
      </w:r>
      <w:hyperlink r:id="rId23" w:history="1">
        <w:r w:rsidRPr="00CB094B">
          <w:rPr>
            <w:rStyle w:val="a4"/>
            <w:rFonts w:ascii="Times New Roman" w:hAnsi="Times New Roman" w:cs="Times New Roman"/>
            <w:color w:val="000000"/>
            <w:sz w:val="28"/>
            <w:szCs w:val="28"/>
          </w:rPr>
          <w:t>постановлением</w:t>
        </w:r>
      </w:hyperlink>
      <w:r w:rsidRPr="00CB094B">
        <w:rPr>
          <w:rFonts w:ascii="Times New Roman" w:hAnsi="Times New Roman" w:cs="Times New Roman"/>
          <w:color w:val="000000"/>
          <w:sz w:val="28"/>
          <w:szCs w:val="28"/>
        </w:rPr>
        <w:t xml:space="preserve"> Правительства Российской Федерации от 06.02.2006 </w:t>
      </w:r>
      <w:r>
        <w:rPr>
          <w:rFonts w:ascii="Times New Roman" w:hAnsi="Times New Roman" w:cs="Times New Roman"/>
          <w:color w:val="000000"/>
          <w:sz w:val="28"/>
          <w:szCs w:val="28"/>
        </w:rPr>
        <w:t>№</w:t>
      </w:r>
      <w:r w:rsidRPr="00CB094B">
        <w:rPr>
          <w:rFonts w:ascii="Times New Roman" w:hAnsi="Times New Roman" w:cs="Times New Roman"/>
          <w:color w:val="000000"/>
          <w:sz w:val="28"/>
          <w:szCs w:val="28"/>
        </w:rPr>
        <w:t xml:space="preserve"> 75</w:t>
      </w:r>
      <w:r>
        <w:rPr>
          <w:rFonts w:ascii="Times New Roman" w:hAnsi="Times New Roman" w:cs="Times New Roman"/>
          <w:color w:val="000000"/>
          <w:sz w:val="28"/>
          <w:szCs w:val="28"/>
        </w:rPr>
        <w:t>.</w:t>
      </w:r>
      <w:r w:rsidRPr="00CB094B">
        <w:rPr>
          <w:rFonts w:ascii="Times New Roman" w:hAnsi="Times New Roman" w:cs="Times New Roman"/>
          <w:color w:val="000000"/>
          <w:sz w:val="28"/>
          <w:szCs w:val="28"/>
        </w:rPr>
        <w:t xml:space="preserve"> При этом организатор конкурса вправе изменить условия проведения конкурса.</w:t>
      </w:r>
    </w:p>
    <w:p w:rsidR="006941E5" w:rsidRPr="00CB094B" w:rsidRDefault="006941E5" w:rsidP="006941E5">
      <w:pPr>
        <w:rPr>
          <w:rFonts w:ascii="Times New Roman" w:hAnsi="Times New Roman" w:cs="Times New Roman"/>
          <w:color w:val="000000"/>
          <w:sz w:val="28"/>
          <w:szCs w:val="28"/>
        </w:rPr>
      </w:pPr>
    </w:p>
    <w:p w:rsidR="006941E5" w:rsidRPr="007E1FA5" w:rsidRDefault="006941E5" w:rsidP="006941E5">
      <w:pPr>
        <w:pStyle w:val="1"/>
        <w:rPr>
          <w:rFonts w:ascii="Times New Roman" w:hAnsi="Times New Roman" w:cs="Times New Roman"/>
          <w:color w:val="000000"/>
          <w:sz w:val="28"/>
          <w:szCs w:val="28"/>
        </w:rPr>
      </w:pPr>
      <w:r w:rsidRPr="007E1FA5">
        <w:rPr>
          <w:rFonts w:ascii="Times New Roman" w:hAnsi="Times New Roman" w:cs="Times New Roman"/>
          <w:color w:val="000000"/>
          <w:sz w:val="28"/>
          <w:szCs w:val="28"/>
        </w:rPr>
        <w:t>18. Основания для отказа в допуске к участию в конкурсе</w:t>
      </w:r>
    </w:p>
    <w:p w:rsidR="006941E5" w:rsidRPr="00CB094B" w:rsidRDefault="006941E5" w:rsidP="006941E5">
      <w:pPr>
        <w:rPr>
          <w:rFonts w:ascii="Times New Roman" w:hAnsi="Times New Roman" w:cs="Times New Roman"/>
          <w:color w:val="000000"/>
          <w:sz w:val="28"/>
          <w:szCs w:val="28"/>
        </w:rPr>
      </w:pP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64. Основаниями для отказа допуска к участию в конкурсе являются:</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непредставление определенных </w:t>
      </w:r>
      <w:hyperlink w:anchor="sub_64" w:history="1">
        <w:r w:rsidRPr="00CB094B">
          <w:rPr>
            <w:rStyle w:val="a4"/>
            <w:rFonts w:ascii="Times New Roman" w:hAnsi="Times New Roman" w:cs="Times New Roman"/>
            <w:color w:val="000000"/>
            <w:sz w:val="28"/>
            <w:szCs w:val="28"/>
          </w:rPr>
          <w:t>пунктом 34</w:t>
        </w:r>
      </w:hyperlink>
      <w:r w:rsidRPr="00CB094B">
        <w:rPr>
          <w:rFonts w:ascii="Times New Roman" w:hAnsi="Times New Roman" w:cs="Times New Roman"/>
          <w:color w:val="000000"/>
          <w:sz w:val="28"/>
          <w:szCs w:val="28"/>
        </w:rPr>
        <w:t xml:space="preserve"> настоящей конкурсной документации документов либо наличие в таких документах недостоверных сведений;</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несоответствие претендента требованиям, установленным </w:t>
      </w:r>
      <w:hyperlink w:anchor="sub_44" w:history="1">
        <w:r w:rsidRPr="00CB094B">
          <w:rPr>
            <w:rStyle w:val="a4"/>
            <w:rFonts w:ascii="Times New Roman" w:hAnsi="Times New Roman" w:cs="Times New Roman"/>
            <w:color w:val="000000"/>
            <w:sz w:val="28"/>
            <w:szCs w:val="28"/>
          </w:rPr>
          <w:t>пунктом</w:t>
        </w:r>
        <w:r>
          <w:rPr>
            <w:rStyle w:val="a4"/>
            <w:rFonts w:ascii="Times New Roman" w:hAnsi="Times New Roman" w:cs="Times New Roman"/>
            <w:color w:val="000000"/>
            <w:sz w:val="28"/>
            <w:szCs w:val="28"/>
          </w:rPr>
          <w:t xml:space="preserve">           </w:t>
        </w:r>
        <w:r w:rsidRPr="00CB094B">
          <w:rPr>
            <w:rStyle w:val="a4"/>
            <w:rFonts w:ascii="Times New Roman" w:hAnsi="Times New Roman" w:cs="Times New Roman"/>
            <w:color w:val="000000"/>
            <w:sz w:val="28"/>
            <w:szCs w:val="28"/>
          </w:rPr>
          <w:t>24</w:t>
        </w:r>
      </w:hyperlink>
      <w:r w:rsidRPr="00CB094B">
        <w:rPr>
          <w:rFonts w:ascii="Times New Roman" w:hAnsi="Times New Roman" w:cs="Times New Roman"/>
          <w:color w:val="000000"/>
          <w:sz w:val="28"/>
          <w:szCs w:val="28"/>
        </w:rPr>
        <w:t xml:space="preserve"> настоящей конкурсной документации;</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несоответствие заявки на участие в конкурсе требованиям, установленным </w:t>
      </w:r>
      <w:hyperlink w:anchor="sub_60" w:history="1">
        <w:r w:rsidRPr="00CB094B">
          <w:rPr>
            <w:rStyle w:val="a4"/>
            <w:rFonts w:ascii="Times New Roman" w:hAnsi="Times New Roman" w:cs="Times New Roman"/>
            <w:color w:val="000000"/>
            <w:sz w:val="28"/>
            <w:szCs w:val="28"/>
          </w:rPr>
          <w:t>пунктами 33-34</w:t>
        </w:r>
      </w:hyperlink>
      <w:r w:rsidRPr="00CB094B">
        <w:rPr>
          <w:rFonts w:ascii="Times New Roman" w:hAnsi="Times New Roman" w:cs="Times New Roman"/>
          <w:color w:val="000000"/>
          <w:sz w:val="28"/>
          <w:szCs w:val="28"/>
        </w:rPr>
        <w:t xml:space="preserve"> настоящей конкурсной документации.</w:t>
      </w:r>
    </w:p>
    <w:p w:rsidR="006941E5" w:rsidRPr="00CB094B" w:rsidRDefault="006941E5" w:rsidP="006941E5">
      <w:pPr>
        <w:rPr>
          <w:rFonts w:ascii="Times New Roman" w:hAnsi="Times New Roman" w:cs="Times New Roman"/>
          <w:color w:val="000000"/>
          <w:sz w:val="28"/>
          <w:szCs w:val="28"/>
        </w:rPr>
      </w:pPr>
    </w:p>
    <w:p w:rsidR="006941E5" w:rsidRPr="007E1FA5" w:rsidRDefault="006941E5" w:rsidP="006941E5">
      <w:pPr>
        <w:pStyle w:val="1"/>
        <w:rPr>
          <w:rFonts w:ascii="Times New Roman" w:hAnsi="Times New Roman" w:cs="Times New Roman"/>
          <w:color w:val="000000"/>
          <w:sz w:val="28"/>
          <w:szCs w:val="28"/>
        </w:rPr>
      </w:pPr>
      <w:r w:rsidRPr="007E1FA5">
        <w:rPr>
          <w:rFonts w:ascii="Times New Roman" w:hAnsi="Times New Roman" w:cs="Times New Roman"/>
          <w:color w:val="000000"/>
          <w:sz w:val="28"/>
          <w:szCs w:val="28"/>
        </w:rPr>
        <w:t>19. Порядок проведения конкурса</w:t>
      </w:r>
    </w:p>
    <w:p w:rsidR="006941E5" w:rsidRPr="00CB094B" w:rsidRDefault="006941E5" w:rsidP="006941E5">
      <w:pPr>
        <w:rPr>
          <w:rFonts w:ascii="Times New Roman" w:hAnsi="Times New Roman" w:cs="Times New Roman"/>
          <w:color w:val="000000"/>
          <w:sz w:val="28"/>
          <w:szCs w:val="28"/>
        </w:rPr>
      </w:pP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65. В конкурсе могут участвовать только лица, признанные участниками конкурса в соответствии с протоколом рассмотрения заявок на участие в конкурсе. Организатор конкурса обеспечивает участникам конкурса возможность принять участие в конкурсе непосредственно или через представителей.</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66. Конкурс начинается с объявления конкурсной комиссией наименования участника конкурса, заявка на участие в конкурсе которого поступила к организатору конкурса первой, и размера платы за содержание и ремонт жилого помещения.</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67. Участники конкурса представляют в письменной форме предложения по общей стоимости дополнительных работ и услуг (при объединении в один лот нескольких объектов конкурса предлагается суммированная стоимость по всем объектам конкурса, входящим в лот) в соответствии со стоимостью работ и услуг, указанной в </w:t>
      </w:r>
      <w:hyperlink w:anchor="sub_1006" w:history="1">
        <w:r>
          <w:rPr>
            <w:rStyle w:val="a4"/>
            <w:rFonts w:ascii="Times New Roman" w:hAnsi="Times New Roman" w:cs="Times New Roman"/>
            <w:color w:val="000000"/>
            <w:sz w:val="28"/>
            <w:szCs w:val="28"/>
          </w:rPr>
          <w:t>п</w:t>
        </w:r>
        <w:r w:rsidRPr="00CB094B">
          <w:rPr>
            <w:rStyle w:val="a4"/>
            <w:rFonts w:ascii="Times New Roman" w:hAnsi="Times New Roman" w:cs="Times New Roman"/>
            <w:color w:val="000000"/>
            <w:sz w:val="28"/>
            <w:szCs w:val="28"/>
          </w:rPr>
          <w:t>риложении № 6</w:t>
        </w:r>
      </w:hyperlink>
      <w:r w:rsidRPr="00CB094B">
        <w:rPr>
          <w:rFonts w:ascii="Times New Roman" w:hAnsi="Times New Roman" w:cs="Times New Roman"/>
          <w:color w:val="000000"/>
          <w:sz w:val="28"/>
          <w:szCs w:val="28"/>
        </w:rPr>
        <w:t xml:space="preserve"> настоящей конкурсной документации.</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В случае если после троекратного объявления последнего предложения о наибольшей стоимости указанных дополнительных работ и услуг ни один из участников конкурса не предложил большей стоимости, конкурсная комиссия объявляет наименование участника конкурса, который сделал предложение по наибольшей стоимости дополнительных работ и услуг.</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68. Указанный в пункте 67 настоящей конкурсной документации участник конкурса называет перечень дополнительных работ и услуг (при объединении в </w:t>
      </w:r>
      <w:r w:rsidRPr="00CB094B">
        <w:rPr>
          <w:rFonts w:ascii="Times New Roman" w:hAnsi="Times New Roman" w:cs="Times New Roman"/>
          <w:color w:val="000000"/>
          <w:sz w:val="28"/>
          <w:szCs w:val="28"/>
        </w:rPr>
        <w:lastRenderedPageBreak/>
        <w:t>один лот нескольких объектов конкурса - отдельно для каждого объекта конкурса, входящего в лот), общая стоимость которых должна соответствовать представленному им предложению по стоимости дополнительных работ и услуг. При объединении в один лот нескольких объектов конкурса разница между стоимостью дополнительных работ и услуг в отношении каждого объекта конкурса, входящего в лот, не должна превышать 20 процентов</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69. В случае если общая стоимость определенных участником конкурса дополнительных работ и услуг (при объединении в один лот нескольких объектов конкурса - суммированная стоимость по всем объектам конкурса, входящим в лот) равна стоимости его предложения или превышает ее, такой участник признается победителем конкурса.</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В случае если указанная общая стоимость меньше стоимости его предложения, участник конкурса обязан увеличить предложение по стоимости дополнительных работ и услуг и определить перечень дополнительных работ и услуг таким образом, чтобы их общая стоимость была равна или превышала представленное им предложение. При выполнении указанных требований участник конкурса признается победителем конкурса.</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70. В случае если участник конкурса отказался выполнить требования, предусмотренные пунктом 69 настоящей документации, конкурсная комиссия объявляет наименование участника конкурса, который сделал предыдущее предложение по наибольшей стоимости дополнительных работ и услуг. В указанном случае победитель конкурса определяется в порядке, установленном пунктами 68, 69 настоящей конкурсной документации.</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71. Участник конкурса принимает обязательства выполнять обязательные и предложенные им дополнительные работы и услуги за плату за содержание и ремонт жилого помещения, размер которой указан в извещении о проведении конкурса и в конкурсной документации, предоставлять коммунальные услуги, а также исполнять обязательства, указанные в проекте договора управления многоквартирный домом.</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72. В случае если после троекратного объявления в соответствии с </w:t>
      </w:r>
      <w:hyperlink w:anchor="sub_102" w:history="1">
        <w:r w:rsidRPr="00CB094B">
          <w:rPr>
            <w:rStyle w:val="a4"/>
            <w:rFonts w:ascii="Times New Roman" w:hAnsi="Times New Roman" w:cs="Times New Roman"/>
            <w:color w:val="000000"/>
            <w:sz w:val="28"/>
            <w:szCs w:val="28"/>
          </w:rPr>
          <w:t>пунктом 67</w:t>
        </w:r>
      </w:hyperlink>
      <w:r w:rsidRPr="00CB094B">
        <w:rPr>
          <w:rFonts w:ascii="Times New Roman" w:hAnsi="Times New Roman" w:cs="Times New Roman"/>
          <w:color w:val="000000"/>
          <w:sz w:val="28"/>
          <w:szCs w:val="28"/>
        </w:rPr>
        <w:t xml:space="preserve"> настоящей конкурсной документацией размера платы за содержание и ремонт жилого помещения и наименования </w:t>
      </w:r>
      <w:hyperlink w:anchor="sub_1123" w:history="1">
        <w:r w:rsidRPr="00CB094B">
          <w:rPr>
            <w:rStyle w:val="a4"/>
            <w:rFonts w:ascii="Times New Roman" w:hAnsi="Times New Roman" w:cs="Times New Roman"/>
            <w:color w:val="000000"/>
            <w:sz w:val="28"/>
            <w:szCs w:val="28"/>
          </w:rPr>
          <w:t>участника конкурса</w:t>
        </w:r>
      </w:hyperlink>
      <w:r w:rsidRPr="00CB094B">
        <w:rPr>
          <w:rFonts w:ascii="Times New Roman" w:hAnsi="Times New Roman" w:cs="Times New Roman"/>
          <w:color w:val="000000"/>
          <w:sz w:val="28"/>
          <w:szCs w:val="28"/>
        </w:rPr>
        <w:t xml:space="preserve"> (для юридического лица), фамилии, имени, отчества (для индивидуального предпринимателя) ни один из участников конкурса не представил предложения по стоимости дополнительных работ и услуг, такой участник конкурса признается победителем конкурса.</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73. Конкурсная комиссия ведет протокол конкурса, который подписывается в день проведения конкурса. Указанный протокол составляется в 3 экземплярах, один экземпляр остается у организатора конкурса.</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74. Организатор конкурса в течение 3 рабочих дней с даты утверждения протокола конкурса передает победителю конкурса один экземпляр протокола и проект договора управления многоквартирным домом (</w:t>
      </w:r>
      <w:hyperlink w:anchor="sub_1007" w:history="1">
        <w:r>
          <w:rPr>
            <w:rStyle w:val="a4"/>
            <w:rFonts w:ascii="Times New Roman" w:hAnsi="Times New Roman" w:cs="Times New Roman"/>
            <w:color w:val="000000"/>
            <w:sz w:val="28"/>
            <w:szCs w:val="28"/>
          </w:rPr>
          <w:t>п</w:t>
        </w:r>
        <w:r w:rsidRPr="00CB094B">
          <w:rPr>
            <w:rStyle w:val="a4"/>
            <w:rFonts w:ascii="Times New Roman" w:hAnsi="Times New Roman" w:cs="Times New Roman"/>
            <w:color w:val="000000"/>
            <w:sz w:val="28"/>
            <w:szCs w:val="28"/>
          </w:rPr>
          <w:t>риложение № 7</w:t>
        </w:r>
      </w:hyperlink>
      <w:r w:rsidRPr="00CB094B">
        <w:rPr>
          <w:rFonts w:ascii="Times New Roman" w:hAnsi="Times New Roman" w:cs="Times New Roman"/>
          <w:color w:val="000000"/>
          <w:sz w:val="28"/>
          <w:szCs w:val="28"/>
        </w:rPr>
        <w:t>).</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При этом стоимость каждой работы и услуги, входящей в перечни обязательных и дополнительных работ и услуг, определенных по результатам конкурса и подлежащих указанию в договорах управления многоквартирным </w:t>
      </w:r>
      <w:r w:rsidRPr="00CB094B">
        <w:rPr>
          <w:rFonts w:ascii="Times New Roman" w:hAnsi="Times New Roman" w:cs="Times New Roman"/>
          <w:color w:val="000000"/>
          <w:sz w:val="28"/>
          <w:szCs w:val="28"/>
        </w:rPr>
        <w:lastRenderedPageBreak/>
        <w:t>домом, подлежит пересчету исходя из того, что общая стоимость определенных по результатам конкурса обязательных и дополнительных работ и услуг должна быть равна плате за содержание и ремонт жилого помещения, размер которой указан в извещении о проведении конкурса и в конкурсной документации.</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75. Текст протокола конкурса размещается на </w:t>
      </w:r>
      <w:hyperlink r:id="rId24" w:history="1">
        <w:r w:rsidRPr="00CB094B">
          <w:rPr>
            <w:rStyle w:val="a4"/>
            <w:rFonts w:ascii="Times New Roman" w:hAnsi="Times New Roman" w:cs="Times New Roman"/>
            <w:color w:val="000000"/>
            <w:sz w:val="28"/>
            <w:szCs w:val="28"/>
          </w:rPr>
          <w:t>официальном сайте</w:t>
        </w:r>
      </w:hyperlink>
      <w:r w:rsidRPr="00CB094B">
        <w:rPr>
          <w:rFonts w:ascii="Times New Roman" w:hAnsi="Times New Roman" w:cs="Times New Roman"/>
          <w:color w:val="000000"/>
          <w:sz w:val="28"/>
          <w:szCs w:val="28"/>
        </w:rPr>
        <w:t xml:space="preserve"> организатором конкурса в течение 1 рабочего дня с даты его утверждения.</w:t>
      </w:r>
    </w:p>
    <w:p w:rsidR="006941E5" w:rsidRPr="00CB094B" w:rsidRDefault="006941E5" w:rsidP="006941E5">
      <w:pPr>
        <w:rPr>
          <w:rFonts w:ascii="Times New Roman" w:hAnsi="Times New Roman" w:cs="Times New Roman"/>
          <w:color w:val="000000"/>
          <w:sz w:val="28"/>
          <w:szCs w:val="28"/>
        </w:rPr>
      </w:pPr>
    </w:p>
    <w:p w:rsidR="006941E5" w:rsidRPr="007E1FA5" w:rsidRDefault="006941E5" w:rsidP="006941E5">
      <w:pPr>
        <w:pStyle w:val="1"/>
        <w:rPr>
          <w:rFonts w:ascii="Times New Roman" w:hAnsi="Times New Roman" w:cs="Times New Roman"/>
          <w:color w:val="000000"/>
          <w:sz w:val="28"/>
          <w:szCs w:val="28"/>
        </w:rPr>
      </w:pPr>
      <w:r w:rsidRPr="007E1FA5">
        <w:rPr>
          <w:rFonts w:ascii="Times New Roman" w:hAnsi="Times New Roman" w:cs="Times New Roman"/>
          <w:color w:val="000000"/>
          <w:sz w:val="28"/>
          <w:szCs w:val="28"/>
        </w:rPr>
        <w:t>20. Обеспечение исполнения обязательств</w:t>
      </w:r>
    </w:p>
    <w:p w:rsidR="006941E5" w:rsidRPr="00CB094B" w:rsidRDefault="006941E5" w:rsidP="006941E5">
      <w:pPr>
        <w:rPr>
          <w:rFonts w:ascii="Times New Roman" w:hAnsi="Times New Roman" w:cs="Times New Roman"/>
          <w:color w:val="000000"/>
          <w:sz w:val="28"/>
          <w:szCs w:val="28"/>
        </w:rPr>
      </w:pP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76. Размер обеспечения исполнения обязательств установлен организатором конкурса равным одной второй цены договора управления многоквартирным домом, подлежащей уплате собственниками помещений в течение месяца. Сумма размера обеспечения исполнения обязательств указана в </w:t>
      </w:r>
      <w:hyperlink w:anchor="sub_1004" w:history="1">
        <w:r>
          <w:rPr>
            <w:rStyle w:val="a4"/>
            <w:rFonts w:ascii="Times New Roman" w:hAnsi="Times New Roman" w:cs="Times New Roman"/>
            <w:color w:val="000000"/>
            <w:sz w:val="28"/>
            <w:szCs w:val="28"/>
          </w:rPr>
          <w:t>п</w:t>
        </w:r>
        <w:r w:rsidRPr="00CB094B">
          <w:rPr>
            <w:rStyle w:val="a4"/>
            <w:rFonts w:ascii="Times New Roman" w:hAnsi="Times New Roman" w:cs="Times New Roman"/>
            <w:color w:val="000000"/>
            <w:sz w:val="28"/>
            <w:szCs w:val="28"/>
          </w:rPr>
          <w:t>риложении № 4.</w:t>
        </w:r>
      </w:hyperlink>
      <w:r w:rsidRPr="00CB094B">
        <w:rPr>
          <w:rFonts w:ascii="Times New Roman" w:hAnsi="Times New Roman" w:cs="Times New Roman"/>
          <w:color w:val="000000"/>
          <w:sz w:val="28"/>
          <w:szCs w:val="28"/>
        </w:rPr>
        <w:t xml:space="preserve"> Информация о размере обеспечения обязательств предоставляется </w:t>
      </w:r>
      <w:r w:rsidRPr="00CB094B">
        <w:rPr>
          <w:rFonts w:ascii="Times New Roman" w:hAnsi="Times New Roman" w:cs="Times New Roman"/>
          <w:sz w:val="28"/>
          <w:szCs w:val="28"/>
        </w:rPr>
        <w:t>в течение 10 рабочих дней со дня проведения конкурса. Непредставление обеспечения обязательств расценивается как уклонение от заключения договора управления.</w:t>
      </w:r>
      <w:r w:rsidRPr="00CB094B">
        <w:rPr>
          <w:rFonts w:ascii="Times New Roman" w:hAnsi="Times New Roman" w:cs="Times New Roman"/>
          <w:color w:val="000000"/>
          <w:sz w:val="28"/>
          <w:szCs w:val="28"/>
        </w:rPr>
        <w:t xml:space="preserve"> </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Размер обеспечения исполнения обязательств устанавливается организатором конкурса и не может быть менее одной второй и более трех четвертей цены договора управления многоквартирными домами, подлежащей уплате собственниками помещений в течение месяца. Размер обеспечения исполнения обязательств рассчитывается по формуле:</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Ооу = К х (Рои + Рку),</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где:</w:t>
      </w:r>
    </w:p>
    <w:p w:rsidR="006941E5" w:rsidRPr="00CB094B" w:rsidRDefault="006941E5" w:rsidP="006941E5">
      <w:pPr>
        <w:rPr>
          <w:rFonts w:ascii="Times New Roman" w:hAnsi="Times New Roman" w:cs="Times New Roman"/>
          <w:color w:val="000000"/>
          <w:sz w:val="28"/>
          <w:szCs w:val="28"/>
        </w:rPr>
      </w:pPr>
      <w:r w:rsidRPr="00CB094B">
        <w:rPr>
          <w:rStyle w:val="a3"/>
          <w:rFonts w:ascii="Times New Roman" w:hAnsi="Times New Roman" w:cs="Times New Roman"/>
          <w:b w:val="0"/>
          <w:bCs/>
          <w:color w:val="000000"/>
          <w:sz w:val="28"/>
          <w:szCs w:val="28"/>
        </w:rPr>
        <w:t>Ооу</w:t>
      </w:r>
      <w:r w:rsidRPr="00CB094B">
        <w:rPr>
          <w:rFonts w:ascii="Times New Roman" w:hAnsi="Times New Roman" w:cs="Times New Roman"/>
          <w:color w:val="000000"/>
          <w:sz w:val="28"/>
          <w:szCs w:val="28"/>
        </w:rPr>
        <w:t xml:space="preserve"> - размер обеспечения обязательств;</w:t>
      </w:r>
    </w:p>
    <w:p w:rsidR="006941E5" w:rsidRPr="00CB094B" w:rsidRDefault="006941E5" w:rsidP="006941E5">
      <w:pPr>
        <w:rPr>
          <w:rFonts w:ascii="Times New Roman" w:hAnsi="Times New Roman" w:cs="Times New Roman"/>
          <w:color w:val="000000"/>
          <w:sz w:val="28"/>
          <w:szCs w:val="28"/>
        </w:rPr>
      </w:pPr>
      <w:r w:rsidRPr="00CB094B">
        <w:rPr>
          <w:rStyle w:val="a3"/>
          <w:rFonts w:ascii="Times New Roman" w:hAnsi="Times New Roman" w:cs="Times New Roman"/>
          <w:b w:val="0"/>
          <w:bCs/>
          <w:color w:val="000000"/>
          <w:sz w:val="28"/>
          <w:szCs w:val="28"/>
        </w:rPr>
        <w:t>К</w:t>
      </w:r>
      <w:r w:rsidRPr="00CB094B">
        <w:rPr>
          <w:rFonts w:ascii="Times New Roman" w:hAnsi="Times New Roman" w:cs="Times New Roman"/>
          <w:color w:val="000000"/>
          <w:sz w:val="28"/>
          <w:szCs w:val="28"/>
        </w:rPr>
        <w:t xml:space="preserve"> - коэффициент, установленный организатором конкурса в размере 0,5;</w:t>
      </w:r>
    </w:p>
    <w:p w:rsidR="006941E5" w:rsidRPr="00CB094B" w:rsidRDefault="006941E5" w:rsidP="006941E5">
      <w:pPr>
        <w:rPr>
          <w:rFonts w:ascii="Times New Roman" w:hAnsi="Times New Roman" w:cs="Times New Roman"/>
          <w:color w:val="000000"/>
          <w:sz w:val="28"/>
          <w:szCs w:val="28"/>
        </w:rPr>
      </w:pPr>
      <w:r w:rsidRPr="00CB094B">
        <w:rPr>
          <w:rStyle w:val="a3"/>
          <w:rFonts w:ascii="Times New Roman" w:hAnsi="Times New Roman" w:cs="Times New Roman"/>
          <w:b w:val="0"/>
          <w:bCs/>
          <w:color w:val="000000"/>
          <w:sz w:val="28"/>
          <w:szCs w:val="28"/>
        </w:rPr>
        <w:t>Рои</w:t>
      </w:r>
      <w:r w:rsidRPr="00CB094B">
        <w:rPr>
          <w:rFonts w:ascii="Times New Roman" w:hAnsi="Times New Roman" w:cs="Times New Roman"/>
          <w:color w:val="000000"/>
          <w:sz w:val="28"/>
          <w:szCs w:val="28"/>
        </w:rPr>
        <w:t xml:space="preserve"> - размер ежемесячной платы за содержание и ремонт общего имущества, указанный в извещении о проведении конкурса, умноженный на общую площадь жилых и нежилых помещений (за исключением помещений общего пользования) в многоквартирном доме;</w:t>
      </w:r>
    </w:p>
    <w:p w:rsidR="006941E5" w:rsidRPr="00CB094B" w:rsidRDefault="006941E5" w:rsidP="006941E5">
      <w:pPr>
        <w:rPr>
          <w:rFonts w:ascii="Times New Roman" w:hAnsi="Times New Roman" w:cs="Times New Roman"/>
          <w:color w:val="000000"/>
          <w:sz w:val="28"/>
          <w:szCs w:val="28"/>
        </w:rPr>
      </w:pPr>
      <w:r w:rsidRPr="00CB094B">
        <w:rPr>
          <w:rStyle w:val="a3"/>
          <w:rFonts w:ascii="Times New Roman" w:hAnsi="Times New Roman" w:cs="Times New Roman"/>
          <w:b w:val="0"/>
          <w:bCs/>
          <w:color w:val="000000"/>
          <w:sz w:val="28"/>
          <w:szCs w:val="28"/>
        </w:rPr>
        <w:t>Рку</w:t>
      </w:r>
      <w:r w:rsidRPr="00CB094B">
        <w:rPr>
          <w:rFonts w:ascii="Times New Roman" w:hAnsi="Times New Roman" w:cs="Times New Roman"/>
          <w:color w:val="000000"/>
          <w:sz w:val="28"/>
          <w:szCs w:val="28"/>
        </w:rPr>
        <w:t xml:space="preserve"> - размер ежемесячной платы за коммунальные услуги, рассчитанный исходя из среднемесячных объемов потребления ресурсов.</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77. Мерами по обеспечению исполнения обязательств могут являться страхование ответственности управляющей организации, безотзывная банковская гарантия и залог депозита. Способ обеспечения исполнения обязательств определяется управляющей организацией, с которой заключается договор управления многоквартирным домом.</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78. Обеспечение исполнения обязательств по уплате управляющей организацией собственникам помещений в многоквартирном доме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исполнения обязательств по договорам управления многоквартирным домом, в возмещение вреда, причиненного общему имуществу, предоставляется в пользу собственников помещений в </w:t>
      </w:r>
      <w:r w:rsidRPr="00CB094B">
        <w:rPr>
          <w:rFonts w:ascii="Times New Roman" w:hAnsi="Times New Roman" w:cs="Times New Roman"/>
          <w:color w:val="000000"/>
          <w:sz w:val="28"/>
          <w:szCs w:val="28"/>
        </w:rPr>
        <w:lastRenderedPageBreak/>
        <w:t>многоквартирном доме, а обеспечение исполнения обязательств по оплате управляющей организацией коммунальных ресурсов ресурсоснабжающим организациям - в пользу соответствующих ресурсоснабжающих организаций. 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79. В случае реализации обеспечения исполнения обязательств управляющая организация обязана гарантировать его ежемесячное возобновление.</w:t>
      </w:r>
    </w:p>
    <w:p w:rsidR="006941E5" w:rsidRPr="00CB094B" w:rsidRDefault="006941E5" w:rsidP="006941E5">
      <w:pPr>
        <w:rPr>
          <w:rFonts w:ascii="Times New Roman" w:hAnsi="Times New Roman" w:cs="Times New Roman"/>
          <w:color w:val="000000"/>
          <w:sz w:val="28"/>
          <w:szCs w:val="28"/>
        </w:rPr>
      </w:pPr>
    </w:p>
    <w:p w:rsidR="006941E5" w:rsidRPr="007E1FA5" w:rsidRDefault="006941E5" w:rsidP="006941E5">
      <w:pPr>
        <w:pStyle w:val="1"/>
        <w:rPr>
          <w:rFonts w:ascii="Times New Roman" w:hAnsi="Times New Roman" w:cs="Times New Roman"/>
          <w:color w:val="000000"/>
          <w:sz w:val="28"/>
          <w:szCs w:val="28"/>
        </w:rPr>
      </w:pPr>
      <w:r w:rsidRPr="007E1FA5">
        <w:rPr>
          <w:rFonts w:ascii="Times New Roman" w:hAnsi="Times New Roman" w:cs="Times New Roman"/>
          <w:color w:val="000000"/>
          <w:sz w:val="28"/>
          <w:szCs w:val="28"/>
        </w:rPr>
        <w:t>21. Возврат средств, внесенных в качестве обеспечения заявки на участие в конкурсе</w:t>
      </w:r>
    </w:p>
    <w:p w:rsidR="006941E5" w:rsidRPr="00CB094B" w:rsidRDefault="006941E5" w:rsidP="006941E5">
      <w:pPr>
        <w:rPr>
          <w:rFonts w:ascii="Times New Roman" w:hAnsi="Times New Roman" w:cs="Times New Roman"/>
          <w:color w:val="000000"/>
          <w:sz w:val="28"/>
          <w:szCs w:val="28"/>
        </w:rPr>
      </w:pP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80. Средства, внесенные в качестве обеспечения заявки на участие в </w:t>
      </w:r>
      <w:hyperlink w:anchor="sub_1117" w:history="1">
        <w:r w:rsidRPr="00CB094B">
          <w:rPr>
            <w:rStyle w:val="a4"/>
            <w:rFonts w:ascii="Times New Roman" w:hAnsi="Times New Roman" w:cs="Times New Roman"/>
            <w:color w:val="000000"/>
            <w:sz w:val="28"/>
            <w:szCs w:val="28"/>
          </w:rPr>
          <w:t>конкурсе</w:t>
        </w:r>
      </w:hyperlink>
      <w:r w:rsidRPr="00CB094B">
        <w:rPr>
          <w:rFonts w:ascii="Times New Roman" w:hAnsi="Times New Roman" w:cs="Times New Roman"/>
          <w:color w:val="000000"/>
          <w:sz w:val="28"/>
          <w:szCs w:val="28"/>
        </w:rPr>
        <w:t xml:space="preserve">, возвращаются победителю конкурса и участнику конкурса, который сделал предыдущее предложение по наибольшей стоимости дополнительных работ и услуг, в 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 </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81. Организатор конкурса возвращает в течение 5 дней с даты утверждения протокола конкурса средства, внесенные в качестве обеспечения заявки на участие в конкурсе, участникам конкурса, которые не стали победителями конкурса, за исключением  участника конкурса, сделавшего предыдущее предложение по наибольшей стоимости дополнительных работ и услуг.</w:t>
      </w:r>
    </w:p>
    <w:p w:rsidR="006941E5" w:rsidRPr="00CB094B" w:rsidRDefault="006941E5" w:rsidP="006941E5">
      <w:pPr>
        <w:rPr>
          <w:rFonts w:ascii="Times New Roman" w:hAnsi="Times New Roman" w:cs="Times New Roman"/>
          <w:sz w:val="28"/>
          <w:szCs w:val="28"/>
        </w:rPr>
      </w:pPr>
      <w:r w:rsidRPr="00CB094B">
        <w:rPr>
          <w:rFonts w:ascii="Times New Roman" w:hAnsi="Times New Roman" w:cs="Times New Roman"/>
          <w:color w:val="000000"/>
          <w:sz w:val="28"/>
          <w:szCs w:val="28"/>
        </w:rPr>
        <w:t xml:space="preserve">Организатор конкурса возвращает внесенные в качестве обеспечения заявки на участие в конкурсе средства претендентам, не допущенным к участию в конкурсе, в течение 5 рабочих дней </w:t>
      </w:r>
      <w:r w:rsidRPr="00CB094B">
        <w:rPr>
          <w:rFonts w:ascii="Times New Roman" w:hAnsi="Times New Roman" w:cs="Times New Roman"/>
          <w:sz w:val="28"/>
          <w:szCs w:val="28"/>
        </w:rPr>
        <w:t>со дня подписания протокола рассмотрения заявок на участие в конкурсе.</w:t>
      </w:r>
    </w:p>
    <w:p w:rsidR="006941E5" w:rsidRPr="00CB094B" w:rsidRDefault="006941E5" w:rsidP="006941E5">
      <w:pPr>
        <w:rPr>
          <w:rFonts w:ascii="Times New Roman" w:hAnsi="Times New Roman" w:cs="Times New Roman"/>
          <w:color w:val="000000"/>
          <w:sz w:val="28"/>
          <w:szCs w:val="28"/>
        </w:rPr>
      </w:pPr>
    </w:p>
    <w:p w:rsidR="006941E5" w:rsidRPr="007E1FA5" w:rsidRDefault="006941E5" w:rsidP="006941E5">
      <w:pPr>
        <w:pStyle w:val="1"/>
        <w:rPr>
          <w:rFonts w:ascii="Times New Roman" w:hAnsi="Times New Roman" w:cs="Times New Roman"/>
          <w:color w:val="000000"/>
          <w:sz w:val="28"/>
          <w:szCs w:val="28"/>
        </w:rPr>
      </w:pPr>
      <w:r w:rsidRPr="007E1FA5">
        <w:rPr>
          <w:rFonts w:ascii="Times New Roman" w:hAnsi="Times New Roman" w:cs="Times New Roman"/>
          <w:color w:val="000000"/>
          <w:sz w:val="28"/>
          <w:szCs w:val="28"/>
        </w:rPr>
        <w:t>22. Разъяснение результатов конкурса</w:t>
      </w:r>
    </w:p>
    <w:p w:rsidR="006941E5" w:rsidRPr="00CB094B" w:rsidRDefault="006941E5" w:rsidP="006941E5">
      <w:pPr>
        <w:rPr>
          <w:rFonts w:ascii="Times New Roman" w:hAnsi="Times New Roman" w:cs="Times New Roman"/>
          <w:color w:val="000000"/>
          <w:sz w:val="28"/>
          <w:szCs w:val="28"/>
        </w:rPr>
      </w:pP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82. Участник конкурса после размещения на </w:t>
      </w:r>
      <w:hyperlink r:id="rId25" w:history="1">
        <w:r w:rsidRPr="00CB094B">
          <w:rPr>
            <w:rStyle w:val="a4"/>
            <w:rFonts w:ascii="Times New Roman" w:hAnsi="Times New Roman" w:cs="Times New Roman"/>
            <w:color w:val="000000"/>
            <w:sz w:val="28"/>
            <w:szCs w:val="28"/>
          </w:rPr>
          <w:t>официальном сайте</w:t>
        </w:r>
      </w:hyperlink>
      <w:r w:rsidRPr="00CB094B">
        <w:rPr>
          <w:rFonts w:ascii="Times New Roman" w:hAnsi="Times New Roman" w:cs="Times New Roman"/>
          <w:color w:val="000000"/>
          <w:sz w:val="28"/>
          <w:szCs w:val="28"/>
        </w:rPr>
        <w:t xml:space="preserve"> протокола конкурса вправе направить организатору конкурса в письменной форме запрос о разъяснении результатов конкурса. Организатор конкурса в течение 2 рабочих дней с даты поступления запроса обязан представить такому участнику конкурса соответствующие разъяснения в письменной форме.</w:t>
      </w:r>
    </w:p>
    <w:p w:rsidR="006941E5" w:rsidRPr="00CB094B" w:rsidRDefault="006941E5" w:rsidP="006941E5">
      <w:pPr>
        <w:rPr>
          <w:rFonts w:ascii="Times New Roman" w:hAnsi="Times New Roman" w:cs="Times New Roman"/>
          <w:color w:val="000000"/>
          <w:sz w:val="28"/>
          <w:szCs w:val="28"/>
        </w:rPr>
      </w:pPr>
    </w:p>
    <w:p w:rsidR="006941E5" w:rsidRPr="007E1FA5" w:rsidRDefault="006941E5" w:rsidP="006941E5">
      <w:pPr>
        <w:pStyle w:val="1"/>
        <w:rPr>
          <w:rFonts w:ascii="Times New Roman" w:hAnsi="Times New Roman" w:cs="Times New Roman"/>
          <w:color w:val="000000"/>
          <w:sz w:val="28"/>
          <w:szCs w:val="28"/>
        </w:rPr>
      </w:pPr>
      <w:r w:rsidRPr="007E1FA5">
        <w:rPr>
          <w:rFonts w:ascii="Times New Roman" w:hAnsi="Times New Roman" w:cs="Times New Roman"/>
          <w:color w:val="000000"/>
          <w:sz w:val="28"/>
          <w:szCs w:val="28"/>
        </w:rPr>
        <w:t>23. Обжалование результатов конкурса</w:t>
      </w:r>
    </w:p>
    <w:p w:rsidR="006941E5" w:rsidRPr="00CB094B" w:rsidRDefault="006941E5" w:rsidP="006941E5">
      <w:pPr>
        <w:rPr>
          <w:rFonts w:ascii="Times New Roman" w:hAnsi="Times New Roman" w:cs="Times New Roman"/>
          <w:color w:val="000000"/>
          <w:sz w:val="28"/>
          <w:szCs w:val="28"/>
        </w:rPr>
      </w:pPr>
    </w:p>
    <w:p w:rsidR="006941E5"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83. Участник конкурса вправе обжаловать результаты конкурса в порядке, предусмотренном законодательством Российской Федерации.</w:t>
      </w:r>
    </w:p>
    <w:p w:rsidR="006941E5" w:rsidRPr="00CB094B" w:rsidRDefault="006941E5" w:rsidP="006941E5">
      <w:pPr>
        <w:rPr>
          <w:rFonts w:ascii="Times New Roman" w:hAnsi="Times New Roman" w:cs="Times New Roman"/>
          <w:color w:val="000000"/>
          <w:sz w:val="28"/>
          <w:szCs w:val="28"/>
        </w:rPr>
      </w:pPr>
    </w:p>
    <w:p w:rsidR="006941E5" w:rsidRPr="007E1FA5" w:rsidRDefault="006941E5" w:rsidP="006941E5">
      <w:pPr>
        <w:pStyle w:val="1"/>
        <w:rPr>
          <w:rFonts w:ascii="Times New Roman" w:hAnsi="Times New Roman" w:cs="Times New Roman"/>
          <w:color w:val="000000"/>
          <w:sz w:val="28"/>
          <w:szCs w:val="28"/>
        </w:rPr>
      </w:pPr>
      <w:r w:rsidRPr="007E1FA5">
        <w:rPr>
          <w:rFonts w:ascii="Times New Roman" w:hAnsi="Times New Roman" w:cs="Times New Roman"/>
          <w:color w:val="000000"/>
          <w:sz w:val="28"/>
          <w:szCs w:val="28"/>
        </w:rPr>
        <w:lastRenderedPageBreak/>
        <w:t>24. Уведомление собственников помещений о результатах конкурса</w:t>
      </w:r>
    </w:p>
    <w:p w:rsidR="006941E5" w:rsidRPr="007E1FA5" w:rsidRDefault="006941E5" w:rsidP="006941E5">
      <w:pPr>
        <w:rPr>
          <w:rFonts w:ascii="Times New Roman" w:hAnsi="Times New Roman" w:cs="Times New Roman"/>
          <w:b/>
          <w:color w:val="000000"/>
          <w:sz w:val="28"/>
          <w:szCs w:val="28"/>
        </w:rPr>
      </w:pP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84. Организатор конкурса в течение 10 рабочих дней с даты утверждения протокола конкурса уведомляет всех собственников помещений в многоквартирном доме об условиях договора управления этим домом путем размещения проекта договора в местах, удобных для ознакомления собственниками помещений, в многоквартирном доме - на досках объявлений, размещенных во всех подъездах многоквартирного дома или в пределах земельного участка, на котором расположен многоквартирный дом.</w:t>
      </w:r>
    </w:p>
    <w:p w:rsidR="006941E5" w:rsidRPr="00CB094B" w:rsidRDefault="006941E5" w:rsidP="006941E5">
      <w:pPr>
        <w:rPr>
          <w:rFonts w:ascii="Times New Roman" w:hAnsi="Times New Roman" w:cs="Times New Roman"/>
          <w:color w:val="000000"/>
          <w:sz w:val="28"/>
          <w:szCs w:val="28"/>
        </w:rPr>
      </w:pPr>
    </w:p>
    <w:p w:rsidR="006941E5" w:rsidRPr="007E1FA5" w:rsidRDefault="006941E5" w:rsidP="006941E5">
      <w:pPr>
        <w:pStyle w:val="1"/>
        <w:rPr>
          <w:rFonts w:ascii="Times New Roman" w:hAnsi="Times New Roman" w:cs="Times New Roman"/>
          <w:color w:val="000000"/>
          <w:sz w:val="28"/>
          <w:szCs w:val="28"/>
        </w:rPr>
      </w:pPr>
      <w:r w:rsidRPr="007E1FA5">
        <w:rPr>
          <w:rFonts w:ascii="Times New Roman" w:hAnsi="Times New Roman" w:cs="Times New Roman"/>
          <w:color w:val="000000"/>
          <w:sz w:val="28"/>
          <w:szCs w:val="28"/>
        </w:rPr>
        <w:t>25. Заключение договора управления многоквартирным домом и срок начала выполнения управляющей организацией возникших по результатам конкурса обязательств</w:t>
      </w:r>
    </w:p>
    <w:p w:rsidR="006941E5" w:rsidRPr="00CB094B" w:rsidRDefault="006941E5" w:rsidP="006941E5">
      <w:pPr>
        <w:rPr>
          <w:rFonts w:ascii="Times New Roman" w:hAnsi="Times New Roman" w:cs="Times New Roman"/>
          <w:color w:val="000000"/>
          <w:sz w:val="28"/>
          <w:szCs w:val="28"/>
        </w:rPr>
      </w:pP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85. Победитель конкурса в течение 10 рабочих дней с даты утверждения протокола конкурса представляет организатору конкурса подписанный им проект договора управления многоквартирным домом, а также обеспечение исполнения обязательств.</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86. Победитель конкурса в течение 20 дней с даты утверждения протокола конкурса направляет подписанные им проекты договоров управления многоквартирным домом собственникам помещений в многоквартирном доме для подписания указанных договоров в порядке, установленном </w:t>
      </w:r>
      <w:hyperlink r:id="rId26" w:history="1">
        <w:r w:rsidRPr="00CB094B">
          <w:rPr>
            <w:rStyle w:val="a4"/>
            <w:rFonts w:ascii="Times New Roman" w:hAnsi="Times New Roman" w:cs="Times New Roman"/>
            <w:color w:val="000000"/>
            <w:sz w:val="28"/>
            <w:szCs w:val="28"/>
          </w:rPr>
          <w:t>статьей 445</w:t>
        </w:r>
      </w:hyperlink>
      <w:r w:rsidRPr="00CB094B">
        <w:rPr>
          <w:rFonts w:ascii="Times New Roman" w:hAnsi="Times New Roman" w:cs="Times New Roman"/>
          <w:color w:val="000000"/>
          <w:sz w:val="28"/>
          <w:szCs w:val="28"/>
        </w:rPr>
        <w:t xml:space="preserve"> Гражданского кодекса Российской Федерации.</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87. </w:t>
      </w:r>
      <w:r w:rsidRPr="00CB094B">
        <w:rPr>
          <w:rFonts w:ascii="Times New Roman" w:hAnsi="Times New Roman" w:cs="Times New Roman"/>
          <w:sz w:val="28"/>
          <w:szCs w:val="28"/>
        </w:rPr>
        <w:t>Срок начала выполнения управляющей организацией возникших по результатам конкурса обязательств составляет не более 30 дней с даты подписания собственниками помещений в многоквартирном доме и (или) лицами, принявшими помещения, и управляющей организацией договоров управления многоквартирным домом. Управляющая организация вправе взимать с собственников помещений в многоквартирном доме и лиц, принявших помещения, плату за содержание и ремонт жилого помещения, а также плату за коммунальные услуги в порядке, предусмотренном определенным по результатам конкурса договором управления многоквартирным домом. Собственники помещений в многоквартирном доме и лица, принявшие помещения, обязаны вносить указанную плату.</w:t>
      </w:r>
      <w:r w:rsidRPr="00CB094B">
        <w:rPr>
          <w:rFonts w:ascii="Times New Roman" w:hAnsi="Times New Roman" w:cs="Times New Roman"/>
          <w:color w:val="000000"/>
          <w:sz w:val="28"/>
          <w:szCs w:val="28"/>
        </w:rPr>
        <w:t xml:space="preserve">  </w:t>
      </w:r>
    </w:p>
    <w:p w:rsidR="006941E5" w:rsidRPr="00CB094B" w:rsidRDefault="006941E5" w:rsidP="006941E5">
      <w:pPr>
        <w:rPr>
          <w:rFonts w:ascii="Times New Roman" w:hAnsi="Times New Roman" w:cs="Times New Roman"/>
          <w:color w:val="000000"/>
          <w:sz w:val="28"/>
          <w:szCs w:val="28"/>
        </w:rPr>
      </w:pPr>
    </w:p>
    <w:p w:rsidR="006941E5" w:rsidRPr="008C07D4" w:rsidRDefault="006941E5" w:rsidP="006941E5">
      <w:pPr>
        <w:pStyle w:val="1"/>
        <w:rPr>
          <w:rFonts w:ascii="Times New Roman" w:hAnsi="Times New Roman" w:cs="Times New Roman"/>
          <w:color w:val="000000"/>
          <w:sz w:val="28"/>
          <w:szCs w:val="28"/>
        </w:rPr>
      </w:pPr>
      <w:r w:rsidRPr="008C07D4">
        <w:rPr>
          <w:rFonts w:ascii="Times New Roman" w:hAnsi="Times New Roman" w:cs="Times New Roman"/>
          <w:color w:val="000000"/>
          <w:sz w:val="28"/>
          <w:szCs w:val="28"/>
        </w:rPr>
        <w:t>26. Признание уклонившимся от заключения договора управления многоквартирным домом</w:t>
      </w:r>
    </w:p>
    <w:p w:rsidR="006941E5" w:rsidRPr="008C07D4" w:rsidRDefault="006941E5" w:rsidP="006941E5">
      <w:pPr>
        <w:rPr>
          <w:rFonts w:ascii="Times New Roman" w:hAnsi="Times New Roman" w:cs="Times New Roman"/>
          <w:b/>
          <w:color w:val="000000"/>
          <w:sz w:val="28"/>
          <w:szCs w:val="28"/>
        </w:rPr>
      </w:pP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88. В случае если победитель конкурса в срок, предусмотренный </w:t>
      </w:r>
      <w:hyperlink w:anchor="sub_126" w:history="1">
        <w:r w:rsidRPr="00CB094B">
          <w:rPr>
            <w:rStyle w:val="a4"/>
            <w:rFonts w:ascii="Times New Roman" w:hAnsi="Times New Roman" w:cs="Times New Roman"/>
            <w:color w:val="000000"/>
            <w:sz w:val="28"/>
            <w:szCs w:val="28"/>
          </w:rPr>
          <w:t>пунктом 85</w:t>
        </w:r>
      </w:hyperlink>
      <w:r w:rsidRPr="00CB094B">
        <w:rPr>
          <w:rFonts w:ascii="Times New Roman" w:hAnsi="Times New Roman" w:cs="Times New Roman"/>
          <w:color w:val="000000"/>
          <w:sz w:val="28"/>
          <w:szCs w:val="28"/>
        </w:rPr>
        <w:t xml:space="preserve"> настоящей конкурсной документации, не представил организатору конкурса</w:t>
      </w:r>
      <w:r>
        <w:rPr>
          <w:rFonts w:ascii="Times New Roman" w:hAnsi="Times New Roman" w:cs="Times New Roman"/>
          <w:color w:val="000000"/>
          <w:sz w:val="28"/>
          <w:szCs w:val="28"/>
        </w:rPr>
        <w:t>,</w:t>
      </w:r>
      <w:r w:rsidRPr="00CB094B">
        <w:rPr>
          <w:rFonts w:ascii="Times New Roman" w:hAnsi="Times New Roman" w:cs="Times New Roman"/>
          <w:color w:val="000000"/>
          <w:sz w:val="28"/>
          <w:szCs w:val="28"/>
        </w:rPr>
        <w:t xml:space="preserve"> подписанный им проект договора управления многоквартирным домом, а также обеспечение исполнения обязательств (договор о страховании ответственности или договор о залоге депозита либо безотзывную банковскую гарантию), он </w:t>
      </w:r>
      <w:r w:rsidRPr="00CB094B">
        <w:rPr>
          <w:rFonts w:ascii="Times New Roman" w:hAnsi="Times New Roman" w:cs="Times New Roman"/>
          <w:color w:val="000000"/>
          <w:sz w:val="28"/>
          <w:szCs w:val="28"/>
        </w:rPr>
        <w:lastRenderedPageBreak/>
        <w:t>признается уклонившимся от заключения договора управления многоквартирным домом.</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89. В случае признания победителя конкурса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w:t>
      </w:r>
      <w:hyperlink w:anchor="sub_1123" w:history="1">
        <w:r w:rsidRPr="00CB094B">
          <w:rPr>
            <w:rStyle w:val="a4"/>
            <w:rFonts w:ascii="Times New Roman" w:hAnsi="Times New Roman" w:cs="Times New Roman"/>
            <w:color w:val="000000"/>
            <w:sz w:val="28"/>
            <w:szCs w:val="28"/>
          </w:rPr>
          <w:t>участнику конкурса</w:t>
        </w:r>
      </w:hyperlink>
      <w:r w:rsidRPr="00CB094B">
        <w:rPr>
          <w:rFonts w:ascii="Times New Roman" w:hAnsi="Times New Roman" w:cs="Times New Roman"/>
          <w:color w:val="000000"/>
          <w:sz w:val="28"/>
          <w:szCs w:val="28"/>
        </w:rPr>
        <w:t>, который сделал предыдущее предложение по наибольшей стоимости дополнительных работ и услуг. При этом заключение договора управления многоквартирным домом таким участником конкурса является обязательным.</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В случае признания участника конкурса, который сделал предыдущее предложение по наибольшей стоимости дополнительных работ и услуг, уклонившимся от заключения договора управления многоквартирным домом организатор конкурса вправе обратиться в суд с требованием о понуждении этого участника заключить такой договор, а также о возмещении убытков, причиненных уклонением от заключения договора.</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В случае если единственный участник конкурса признан уклонившимся от заключения договора управления многоквартирным домом, организатор конкурса вправе обратиться в суд с требованием о понуждении его заключить такой договор, а также о возмещении убытков, причиненных уклонением от заключения договора.</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90. В случае уклонения от заключения договора управления многоквартирным домом средства, внесенные в качестве обеспечения заявки на участие в конкурсе, не возвращаются.</w:t>
      </w:r>
    </w:p>
    <w:p w:rsidR="006941E5" w:rsidRPr="00CB094B" w:rsidRDefault="006941E5" w:rsidP="006941E5">
      <w:pPr>
        <w:rPr>
          <w:rFonts w:ascii="Times New Roman" w:hAnsi="Times New Roman" w:cs="Times New Roman"/>
          <w:color w:val="000000"/>
          <w:sz w:val="28"/>
          <w:szCs w:val="28"/>
        </w:rPr>
      </w:pPr>
    </w:p>
    <w:p w:rsidR="006941E5" w:rsidRPr="00CB094B" w:rsidRDefault="006941E5" w:rsidP="006941E5">
      <w:pPr>
        <w:pStyle w:val="1"/>
        <w:rPr>
          <w:rFonts w:ascii="Times New Roman" w:hAnsi="Times New Roman" w:cs="Times New Roman"/>
          <w:b w:val="0"/>
          <w:color w:val="000000"/>
          <w:sz w:val="28"/>
          <w:szCs w:val="28"/>
        </w:rPr>
      </w:pPr>
      <w:r w:rsidRPr="008C07D4">
        <w:rPr>
          <w:rFonts w:ascii="Times New Roman" w:hAnsi="Times New Roman" w:cs="Times New Roman"/>
          <w:color w:val="000000"/>
          <w:sz w:val="28"/>
          <w:szCs w:val="28"/>
        </w:rPr>
        <w:t>27. Требования к порядку изменения обязательств сторон по договору управления многоквартирным</w:t>
      </w:r>
      <w:r w:rsidRPr="00CB094B">
        <w:rPr>
          <w:rFonts w:ascii="Times New Roman" w:hAnsi="Times New Roman" w:cs="Times New Roman"/>
          <w:b w:val="0"/>
          <w:color w:val="000000"/>
          <w:sz w:val="28"/>
          <w:szCs w:val="28"/>
        </w:rPr>
        <w:t xml:space="preserve"> </w:t>
      </w:r>
      <w:r w:rsidRPr="008C07D4">
        <w:rPr>
          <w:rFonts w:ascii="Times New Roman" w:hAnsi="Times New Roman" w:cs="Times New Roman"/>
          <w:color w:val="000000"/>
          <w:sz w:val="28"/>
          <w:szCs w:val="28"/>
        </w:rPr>
        <w:t>домом</w:t>
      </w:r>
    </w:p>
    <w:p w:rsidR="006941E5" w:rsidRPr="00CB094B" w:rsidRDefault="006941E5" w:rsidP="006941E5">
      <w:pPr>
        <w:rPr>
          <w:rFonts w:ascii="Times New Roman" w:hAnsi="Times New Roman" w:cs="Times New Roman"/>
          <w:color w:val="000000"/>
          <w:sz w:val="28"/>
          <w:szCs w:val="28"/>
        </w:rPr>
      </w:pP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91. Обязательства по договору управления многоквартирным домом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92. При наступлении обстоятельств непреодолимой силы управляющая организация осуществляет указанные в договоре работы и услуги по содержанию и ремонту общего имущества собственников помещений в многоквартирном доме, выполнение и оказание которых возможно в сложившихся условиях, и предъявляет собственникам помещений в многоквартирном доме счета по оплате таких выполненных работ и оказанных услуг. При этом размер платы за содержание и ремонт жилого помещения, предусмотренный договором управления многоквартирным домом, должен быть изменен пропорционально объемам и количеству фактически выполненных работ и оказанных услуг.</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93. Надлежащим подтверждением наличия обстоятельств непреодолимой силы и их продолжительности будут служить официально заверенные справки соответствующих государственных органов.</w:t>
      </w:r>
    </w:p>
    <w:p w:rsidR="006941E5" w:rsidRPr="00CB094B" w:rsidRDefault="006941E5" w:rsidP="006941E5">
      <w:pPr>
        <w:rPr>
          <w:rFonts w:ascii="Times New Roman" w:hAnsi="Times New Roman" w:cs="Times New Roman"/>
          <w:color w:val="000000"/>
          <w:sz w:val="28"/>
          <w:szCs w:val="28"/>
        </w:rPr>
      </w:pPr>
    </w:p>
    <w:p w:rsidR="006941E5" w:rsidRPr="002229F5" w:rsidRDefault="006941E5" w:rsidP="006941E5">
      <w:pPr>
        <w:ind w:firstLine="0"/>
        <w:jc w:val="center"/>
        <w:rPr>
          <w:rFonts w:ascii="Times New Roman" w:hAnsi="Times New Roman" w:cs="Times New Roman"/>
          <w:b/>
          <w:color w:val="000000"/>
          <w:sz w:val="28"/>
          <w:szCs w:val="28"/>
        </w:rPr>
      </w:pPr>
      <w:r w:rsidRPr="002229F5">
        <w:rPr>
          <w:rFonts w:ascii="Times New Roman" w:hAnsi="Times New Roman" w:cs="Times New Roman"/>
          <w:b/>
          <w:color w:val="000000"/>
          <w:sz w:val="28"/>
          <w:szCs w:val="28"/>
        </w:rPr>
        <w:lastRenderedPageBreak/>
        <w:t>28. Срок внесения собственниками помещений в многоквартирном доме и лицами, принявшими помещения, платы за содержание и ремонт жилого помещения и коммунальные расходы.</w:t>
      </w:r>
    </w:p>
    <w:p w:rsidR="006941E5" w:rsidRPr="00CB094B" w:rsidRDefault="006941E5" w:rsidP="006941E5">
      <w:pPr>
        <w:rPr>
          <w:rFonts w:ascii="Times New Roman" w:hAnsi="Times New Roman" w:cs="Times New Roman"/>
          <w:color w:val="000000"/>
          <w:sz w:val="28"/>
          <w:szCs w:val="28"/>
        </w:rPr>
      </w:pP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94. Срок внесения собственниками помещений в многоквартирном доме и лицами, принявшими помещения, платы за содержание и ремонт жилого помещения и коммунальные расходы: 10 число каждого месяца, следующего за отчетным.</w:t>
      </w:r>
    </w:p>
    <w:p w:rsidR="006941E5" w:rsidRPr="00CB094B" w:rsidRDefault="006941E5" w:rsidP="006941E5">
      <w:pPr>
        <w:rPr>
          <w:rFonts w:ascii="Times New Roman" w:hAnsi="Times New Roman" w:cs="Times New Roman"/>
          <w:color w:val="000000"/>
          <w:sz w:val="28"/>
          <w:szCs w:val="28"/>
        </w:rPr>
      </w:pPr>
    </w:p>
    <w:p w:rsidR="006941E5" w:rsidRPr="002229F5" w:rsidRDefault="006941E5" w:rsidP="006941E5">
      <w:pPr>
        <w:pStyle w:val="1"/>
        <w:rPr>
          <w:rFonts w:ascii="Times New Roman" w:hAnsi="Times New Roman" w:cs="Times New Roman"/>
          <w:color w:val="000000"/>
          <w:sz w:val="28"/>
          <w:szCs w:val="28"/>
        </w:rPr>
      </w:pPr>
      <w:r w:rsidRPr="002229F5">
        <w:rPr>
          <w:rFonts w:ascii="Times New Roman" w:hAnsi="Times New Roman" w:cs="Times New Roman"/>
          <w:color w:val="000000"/>
          <w:sz w:val="28"/>
          <w:szCs w:val="28"/>
        </w:rPr>
        <w:t>29. Порядок оплаты собственниками помещений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w:t>
      </w:r>
    </w:p>
    <w:p w:rsidR="006941E5" w:rsidRPr="00CB094B" w:rsidRDefault="006941E5" w:rsidP="006941E5">
      <w:pPr>
        <w:rPr>
          <w:rFonts w:ascii="Times New Roman" w:hAnsi="Times New Roman" w:cs="Times New Roman"/>
          <w:color w:val="000000"/>
          <w:sz w:val="28"/>
          <w:szCs w:val="28"/>
        </w:rPr>
      </w:pP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95. В случае неисполнения либо ненадлежащего исполнения управляющей организацией своих обязательств по выполнению работ и оказанию услуг по содержанию и ремонту общего имущества многоквартирного дома собственники вправе оплачивать только фактически выполненные работы и оказанные услуги. Факт невыполнения или ненадлежащего исполнения управляющей организацией своих обязательств по договору управления должен быть установлен составленным в письменной форме актом, подписанным представителем собственников помещений в многоквартирном доме, избранным общим собранием, и представителем управляющей организации, либо протоколом (предписанием или иным актом) государственной жилищной инспекции. Объем подлежащих оплате собственниками помещений фактически выполненных работ и оказанных услуг определяется актами приема выполненных работ (оказанных услуг), подписываемыми с одной стороны управляющей организацией, а с другой - от имени собственников помещений - избранным общим собранием представителем. Акты приема фактически выполненных работ и оказанных услуг передаются представителю собственников помещений управляющей организацией. Если в течение 5 дней со дня получения акта представитель собственников не подпишет такой акт, фактически выполненные работы и оказанные услуги будут считаться принятыми в установленных управляющей организацией объемах.</w:t>
      </w:r>
    </w:p>
    <w:p w:rsidR="006941E5" w:rsidRPr="00CB094B" w:rsidRDefault="006941E5" w:rsidP="006941E5">
      <w:pPr>
        <w:rPr>
          <w:rFonts w:ascii="Times New Roman" w:hAnsi="Times New Roman" w:cs="Times New Roman"/>
          <w:color w:val="000000"/>
          <w:sz w:val="28"/>
          <w:szCs w:val="28"/>
        </w:rPr>
      </w:pPr>
    </w:p>
    <w:p w:rsidR="006941E5" w:rsidRPr="002229F5" w:rsidRDefault="006941E5" w:rsidP="006941E5">
      <w:pPr>
        <w:pStyle w:val="1"/>
        <w:rPr>
          <w:rFonts w:ascii="Times New Roman" w:hAnsi="Times New Roman" w:cs="Times New Roman"/>
          <w:color w:val="000000"/>
          <w:sz w:val="28"/>
          <w:szCs w:val="28"/>
        </w:rPr>
      </w:pPr>
      <w:r w:rsidRPr="002229F5">
        <w:rPr>
          <w:rFonts w:ascii="Times New Roman" w:hAnsi="Times New Roman" w:cs="Times New Roman"/>
          <w:color w:val="000000"/>
          <w:sz w:val="28"/>
          <w:szCs w:val="28"/>
        </w:rPr>
        <w:t>30. Формы и способы осуществления собственниками помещений контроля за выполнением обязательств управляющей организацией</w:t>
      </w:r>
    </w:p>
    <w:p w:rsidR="006941E5" w:rsidRPr="00CB094B" w:rsidRDefault="006941E5" w:rsidP="006941E5">
      <w:pPr>
        <w:rPr>
          <w:rFonts w:ascii="Times New Roman" w:hAnsi="Times New Roman" w:cs="Times New Roman"/>
          <w:color w:val="000000"/>
          <w:sz w:val="28"/>
          <w:szCs w:val="28"/>
        </w:rPr>
      </w:pP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96. Управляющая организация обязана предоставлять по запросу собственника помещения и лица, принявшего помещения, в многоквартирном доме в течение трех рабочих дней документы, связанные с выполнением обязательств по договору управления многоквартирным домом.</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97. Собственники помещений, лица, принявшие помещения, не вправе </w:t>
      </w:r>
      <w:r w:rsidRPr="00CB094B">
        <w:rPr>
          <w:rFonts w:ascii="Times New Roman" w:hAnsi="Times New Roman" w:cs="Times New Roman"/>
          <w:color w:val="000000"/>
          <w:sz w:val="28"/>
          <w:szCs w:val="28"/>
        </w:rPr>
        <w:lastRenderedPageBreak/>
        <w:t>требовать от управляющей организации сведений, составляющих коммерческую тайну, бухгалтерскую и налоговую отчетность управляющей организации.</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98. Собственники помещений и лица, принявшие помещения,  вправе за 15 дней до окончания срока действия договора управления многоквартирным домом ознакомиться в помещении управляющей организации, а также на досках объявлений, расположенных во всех подъездах многоквартирного дома или в пределах земельного участка, на котором расположен многоквартирный дом, с ежегодным письменным отчетом управляющей организации о выполнении договора управления многоквартирным домом, включающим информацию о выполненных работах,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99. Письменные претензии собственников помещений, лиц, принявших помещения, о неисполнении или ненадлежащем исполнении управляющей организацией обязательств по договору управления многоквартирным домом рассматриваются управляющей организацией в 10-дневный срок. Собственники вправе направлять копии претензий для осуществления контроля за исполнением договора в уполномоченные органы государственного надзора и контроля. Предписания, акты, составленные уполномоченным органом государственного надзора и контроля с участием представителя управляющей организации, являются обязательными для исполнения. Управляющая организация вправе в установленном порядке обжаловать в суд действия и решения органов, осуществляющих государственный надзор и контроль.</w:t>
      </w:r>
    </w:p>
    <w:p w:rsidR="006941E5" w:rsidRPr="00CB094B" w:rsidRDefault="006941E5" w:rsidP="006941E5">
      <w:pPr>
        <w:pStyle w:val="1"/>
        <w:ind w:firstLine="720"/>
        <w:jc w:val="both"/>
        <w:rPr>
          <w:rFonts w:ascii="Times New Roman" w:hAnsi="Times New Roman" w:cs="Times New Roman"/>
          <w:b w:val="0"/>
          <w:color w:val="000000"/>
          <w:sz w:val="28"/>
          <w:szCs w:val="28"/>
        </w:rPr>
      </w:pPr>
    </w:p>
    <w:p w:rsidR="006941E5" w:rsidRPr="002229F5" w:rsidRDefault="006941E5" w:rsidP="006941E5">
      <w:pPr>
        <w:pStyle w:val="1"/>
        <w:rPr>
          <w:rFonts w:ascii="Times New Roman" w:hAnsi="Times New Roman" w:cs="Times New Roman"/>
          <w:color w:val="000000"/>
          <w:sz w:val="28"/>
          <w:szCs w:val="28"/>
        </w:rPr>
      </w:pPr>
      <w:r w:rsidRPr="002229F5">
        <w:rPr>
          <w:rFonts w:ascii="Times New Roman" w:hAnsi="Times New Roman" w:cs="Times New Roman"/>
          <w:color w:val="000000"/>
          <w:sz w:val="28"/>
          <w:szCs w:val="28"/>
        </w:rPr>
        <w:t>31. Срок действия договора управления многоквартирным домом</w:t>
      </w:r>
    </w:p>
    <w:p w:rsidR="006941E5" w:rsidRPr="002229F5" w:rsidRDefault="006941E5" w:rsidP="006941E5">
      <w:pPr>
        <w:rPr>
          <w:rFonts w:ascii="Times New Roman" w:hAnsi="Times New Roman" w:cs="Times New Roman"/>
          <w:b/>
          <w:color w:val="000000"/>
          <w:sz w:val="28"/>
          <w:szCs w:val="28"/>
        </w:rPr>
      </w:pP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100. Договор заключается сроком на 3 (три) года. Управляющая организация направляет для подписания каждому собственнику помещения в многоквартирном доме два экземпляра договора, подписанные управляющей организацией. После подписания договора собственником один экземпляр договора возвращается управляющей организации. Собственники помещений в многоквартирном доме, уклоняющиеся от подписания договора, могут быть на основании </w:t>
      </w:r>
      <w:hyperlink r:id="rId27" w:history="1">
        <w:r w:rsidRPr="00CB094B">
          <w:rPr>
            <w:rStyle w:val="a4"/>
            <w:rFonts w:ascii="Times New Roman" w:hAnsi="Times New Roman" w:cs="Times New Roman"/>
            <w:color w:val="000000"/>
            <w:sz w:val="28"/>
            <w:szCs w:val="28"/>
          </w:rPr>
          <w:t>ст. 445</w:t>
        </w:r>
      </w:hyperlink>
      <w:r w:rsidRPr="00CB094B">
        <w:rPr>
          <w:rFonts w:ascii="Times New Roman" w:hAnsi="Times New Roman" w:cs="Times New Roman"/>
          <w:color w:val="000000"/>
          <w:sz w:val="28"/>
          <w:szCs w:val="28"/>
        </w:rPr>
        <w:t xml:space="preserve"> Г</w:t>
      </w:r>
      <w:r>
        <w:rPr>
          <w:rFonts w:ascii="Times New Roman" w:hAnsi="Times New Roman" w:cs="Times New Roman"/>
          <w:color w:val="000000"/>
          <w:sz w:val="28"/>
          <w:szCs w:val="28"/>
        </w:rPr>
        <w:t>ражданского кодекса</w:t>
      </w:r>
      <w:r w:rsidRPr="00CB094B">
        <w:rPr>
          <w:rFonts w:ascii="Times New Roman" w:hAnsi="Times New Roman" w:cs="Times New Roman"/>
          <w:color w:val="000000"/>
          <w:sz w:val="28"/>
          <w:szCs w:val="28"/>
        </w:rPr>
        <w:t xml:space="preserve"> Р</w:t>
      </w:r>
      <w:r>
        <w:rPr>
          <w:rFonts w:ascii="Times New Roman" w:hAnsi="Times New Roman" w:cs="Times New Roman"/>
          <w:color w:val="000000"/>
          <w:sz w:val="28"/>
          <w:szCs w:val="28"/>
        </w:rPr>
        <w:t xml:space="preserve">оссийской </w:t>
      </w:r>
      <w:r w:rsidRPr="00CB094B">
        <w:rPr>
          <w:rFonts w:ascii="Times New Roman" w:hAnsi="Times New Roman" w:cs="Times New Roman"/>
          <w:color w:val="000000"/>
          <w:sz w:val="28"/>
          <w:szCs w:val="28"/>
        </w:rPr>
        <w:t>Ф</w:t>
      </w:r>
      <w:r>
        <w:rPr>
          <w:rFonts w:ascii="Times New Roman" w:hAnsi="Times New Roman" w:cs="Times New Roman"/>
          <w:color w:val="000000"/>
          <w:sz w:val="28"/>
          <w:szCs w:val="28"/>
        </w:rPr>
        <w:t>едерации</w:t>
      </w:r>
      <w:r w:rsidRPr="00CB094B">
        <w:rPr>
          <w:rFonts w:ascii="Times New Roman" w:hAnsi="Times New Roman" w:cs="Times New Roman"/>
          <w:color w:val="000000"/>
          <w:sz w:val="28"/>
          <w:szCs w:val="28"/>
        </w:rPr>
        <w:t xml:space="preserve"> понуждены судом по требованию управляющей организации к его подписанию.</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101. Договор продлевается на 3 (три) месяца, если:</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большинство собственников помещений на основании решения общего собрания о выборе непосредственного способа управления многоквартирным домом не заключили договоры, предусмотренные </w:t>
      </w:r>
      <w:hyperlink r:id="rId28" w:history="1">
        <w:r w:rsidRPr="00CB094B">
          <w:rPr>
            <w:rStyle w:val="a4"/>
            <w:rFonts w:ascii="Times New Roman" w:hAnsi="Times New Roman" w:cs="Times New Roman"/>
            <w:color w:val="000000"/>
            <w:sz w:val="28"/>
            <w:szCs w:val="28"/>
          </w:rPr>
          <w:t>ст. 164</w:t>
        </w:r>
      </w:hyperlink>
      <w:r w:rsidRPr="00CB094B">
        <w:rPr>
          <w:rFonts w:ascii="Times New Roman" w:hAnsi="Times New Roman" w:cs="Times New Roman"/>
          <w:color w:val="000000"/>
          <w:sz w:val="28"/>
          <w:szCs w:val="28"/>
        </w:rPr>
        <w:t xml:space="preserve"> Жилищного кодекса Российской Федерации, с лицами, осуществляющими соответствующие виды деятельности;</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товарищество собственников жилья либо жилищный кооператив или иной специализированный потребительский кооператив не зарегистрированы на </w:t>
      </w:r>
      <w:r w:rsidRPr="00CB094B">
        <w:rPr>
          <w:rFonts w:ascii="Times New Roman" w:hAnsi="Times New Roman" w:cs="Times New Roman"/>
          <w:color w:val="000000"/>
          <w:sz w:val="28"/>
          <w:szCs w:val="28"/>
        </w:rPr>
        <w:lastRenderedPageBreak/>
        <w:t>основании решения общего собрания о выборе соответствующего способа управления многоквартирным домом;</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за месяц до окончания срока действия договоров управления многоквартирным домом, в течение 30 дней с даты подписания договоров управления многоквартирным домом или с иного установленного такими договорами срока не преступила к его выполнению;</w:t>
      </w:r>
    </w:p>
    <w:p w:rsidR="006941E5" w:rsidRPr="00CB094B" w:rsidRDefault="006941E5" w:rsidP="006941E5">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другая управляющая организация, отобранная органом местного самоуправления для управления многоквартирным домом в соответствии с </w:t>
      </w:r>
      <w:hyperlink r:id="rId29" w:history="1">
        <w:r w:rsidRPr="00CB094B">
          <w:rPr>
            <w:rStyle w:val="a4"/>
            <w:rFonts w:ascii="Times New Roman" w:hAnsi="Times New Roman" w:cs="Times New Roman"/>
            <w:color w:val="000000"/>
            <w:sz w:val="28"/>
            <w:szCs w:val="28"/>
          </w:rPr>
          <w:t>постановлением</w:t>
        </w:r>
      </w:hyperlink>
      <w:r w:rsidRPr="00CB094B">
        <w:rPr>
          <w:rFonts w:ascii="Times New Roman" w:hAnsi="Times New Roman" w:cs="Times New Roman"/>
          <w:color w:val="000000"/>
          <w:sz w:val="28"/>
          <w:szCs w:val="28"/>
        </w:rPr>
        <w:t xml:space="preserve"> Правительства Р</w:t>
      </w:r>
      <w:r>
        <w:rPr>
          <w:rFonts w:ascii="Times New Roman" w:hAnsi="Times New Roman" w:cs="Times New Roman"/>
          <w:color w:val="000000"/>
          <w:sz w:val="28"/>
          <w:szCs w:val="28"/>
        </w:rPr>
        <w:t xml:space="preserve">оссийской </w:t>
      </w:r>
      <w:r w:rsidRPr="00CB094B">
        <w:rPr>
          <w:rFonts w:ascii="Times New Roman" w:hAnsi="Times New Roman" w:cs="Times New Roman"/>
          <w:color w:val="000000"/>
          <w:sz w:val="28"/>
          <w:szCs w:val="28"/>
        </w:rPr>
        <w:t>Ф</w:t>
      </w:r>
      <w:r>
        <w:rPr>
          <w:rFonts w:ascii="Times New Roman" w:hAnsi="Times New Roman" w:cs="Times New Roman"/>
          <w:color w:val="000000"/>
          <w:sz w:val="28"/>
          <w:szCs w:val="28"/>
        </w:rPr>
        <w:t>едерации</w:t>
      </w:r>
      <w:r w:rsidRPr="00CB094B">
        <w:rPr>
          <w:rFonts w:ascii="Times New Roman" w:hAnsi="Times New Roman" w:cs="Times New Roman"/>
          <w:color w:val="000000"/>
          <w:sz w:val="28"/>
          <w:szCs w:val="28"/>
        </w:rPr>
        <w:t xml:space="preserve"> от 06.02.06 № 75, не приступила к исполнению договора управления многоквартирным домом.</w:t>
      </w:r>
    </w:p>
    <w:p w:rsidR="006941E5" w:rsidRPr="00CB094B" w:rsidRDefault="006941E5" w:rsidP="006941E5">
      <w:pPr>
        <w:rPr>
          <w:rFonts w:ascii="Times New Roman" w:hAnsi="Times New Roman" w:cs="Times New Roman"/>
          <w:color w:val="000000"/>
          <w:sz w:val="28"/>
          <w:szCs w:val="28"/>
        </w:rPr>
      </w:pPr>
    </w:p>
    <w:p w:rsidR="006941E5" w:rsidRPr="00CB094B" w:rsidRDefault="006941E5" w:rsidP="006941E5">
      <w:pPr>
        <w:rPr>
          <w:rFonts w:ascii="Times New Roman" w:hAnsi="Times New Roman" w:cs="Times New Roman"/>
          <w:color w:val="000000"/>
          <w:sz w:val="28"/>
          <w:szCs w:val="28"/>
        </w:rPr>
      </w:pPr>
    </w:p>
    <w:p w:rsidR="006941E5" w:rsidRPr="00CB094B" w:rsidRDefault="006941E5" w:rsidP="006941E5">
      <w:pPr>
        <w:rPr>
          <w:rFonts w:ascii="Times New Roman" w:hAnsi="Times New Roman" w:cs="Times New Roman"/>
          <w:color w:val="000000"/>
          <w:sz w:val="28"/>
          <w:szCs w:val="28"/>
        </w:rPr>
      </w:pPr>
    </w:p>
    <w:p w:rsidR="006941E5" w:rsidRPr="00CB094B" w:rsidRDefault="006941E5" w:rsidP="006941E5">
      <w:pPr>
        <w:rPr>
          <w:rFonts w:ascii="Times New Roman" w:hAnsi="Times New Roman" w:cs="Times New Roman"/>
          <w:color w:val="000000"/>
          <w:sz w:val="28"/>
          <w:szCs w:val="28"/>
        </w:rPr>
      </w:pPr>
    </w:p>
    <w:p w:rsidR="006941E5" w:rsidRPr="00CB094B" w:rsidRDefault="006941E5" w:rsidP="006941E5">
      <w:pPr>
        <w:rPr>
          <w:rFonts w:ascii="Times New Roman" w:hAnsi="Times New Roman" w:cs="Times New Roman"/>
          <w:color w:val="000000"/>
          <w:sz w:val="28"/>
          <w:szCs w:val="28"/>
        </w:rPr>
      </w:pPr>
    </w:p>
    <w:p w:rsidR="006941E5" w:rsidRPr="00CB094B" w:rsidRDefault="006941E5" w:rsidP="006941E5">
      <w:pPr>
        <w:rPr>
          <w:rFonts w:ascii="Times New Roman" w:hAnsi="Times New Roman" w:cs="Times New Roman"/>
          <w:color w:val="000000"/>
          <w:sz w:val="28"/>
          <w:szCs w:val="28"/>
        </w:rPr>
      </w:pPr>
    </w:p>
    <w:p w:rsidR="006941E5" w:rsidRPr="00CB094B" w:rsidRDefault="006941E5" w:rsidP="006941E5">
      <w:pPr>
        <w:rPr>
          <w:rFonts w:ascii="Times New Roman" w:hAnsi="Times New Roman" w:cs="Times New Roman"/>
          <w:color w:val="000000"/>
          <w:sz w:val="28"/>
          <w:szCs w:val="28"/>
        </w:rPr>
      </w:pPr>
    </w:p>
    <w:p w:rsidR="006941E5" w:rsidRPr="00CB094B" w:rsidRDefault="006941E5" w:rsidP="006941E5">
      <w:pPr>
        <w:rPr>
          <w:rFonts w:ascii="Times New Roman" w:hAnsi="Times New Roman" w:cs="Times New Roman"/>
          <w:color w:val="000000"/>
          <w:sz w:val="28"/>
          <w:szCs w:val="28"/>
        </w:rPr>
      </w:pPr>
    </w:p>
    <w:p w:rsidR="006941E5" w:rsidRPr="00CB094B" w:rsidRDefault="006941E5" w:rsidP="006941E5">
      <w:pPr>
        <w:rPr>
          <w:rFonts w:ascii="Times New Roman" w:hAnsi="Times New Roman" w:cs="Times New Roman"/>
          <w:color w:val="000000"/>
          <w:sz w:val="28"/>
          <w:szCs w:val="28"/>
        </w:rPr>
      </w:pPr>
    </w:p>
    <w:p w:rsidR="006941E5" w:rsidRPr="00CB094B" w:rsidRDefault="006941E5" w:rsidP="006941E5">
      <w:pPr>
        <w:rPr>
          <w:rFonts w:ascii="Times New Roman" w:hAnsi="Times New Roman" w:cs="Times New Roman"/>
          <w:color w:val="000000"/>
          <w:sz w:val="28"/>
          <w:szCs w:val="28"/>
        </w:rPr>
      </w:pPr>
    </w:p>
    <w:p w:rsidR="006941E5" w:rsidRPr="00CB094B" w:rsidRDefault="006941E5" w:rsidP="006941E5">
      <w:pPr>
        <w:rPr>
          <w:rFonts w:ascii="Times New Roman" w:hAnsi="Times New Roman" w:cs="Times New Roman"/>
          <w:color w:val="000000"/>
          <w:sz w:val="28"/>
          <w:szCs w:val="28"/>
        </w:rPr>
      </w:pPr>
    </w:p>
    <w:p w:rsidR="006941E5" w:rsidRPr="00CB094B" w:rsidRDefault="006941E5" w:rsidP="006941E5">
      <w:pPr>
        <w:rPr>
          <w:rFonts w:ascii="Times New Roman" w:hAnsi="Times New Roman" w:cs="Times New Roman"/>
          <w:color w:val="000000"/>
          <w:sz w:val="28"/>
          <w:szCs w:val="28"/>
        </w:rPr>
      </w:pPr>
    </w:p>
    <w:p w:rsidR="006941E5" w:rsidRPr="00CB094B" w:rsidRDefault="006941E5" w:rsidP="006941E5">
      <w:pPr>
        <w:rPr>
          <w:rFonts w:ascii="Times New Roman" w:hAnsi="Times New Roman" w:cs="Times New Roman"/>
          <w:color w:val="000000"/>
          <w:sz w:val="28"/>
          <w:szCs w:val="28"/>
        </w:rPr>
      </w:pPr>
    </w:p>
    <w:p w:rsidR="006941E5" w:rsidRPr="00CB094B" w:rsidRDefault="006941E5" w:rsidP="006941E5">
      <w:pPr>
        <w:rPr>
          <w:rFonts w:ascii="Times New Roman" w:hAnsi="Times New Roman" w:cs="Times New Roman"/>
          <w:color w:val="000000"/>
          <w:sz w:val="28"/>
          <w:szCs w:val="28"/>
        </w:rPr>
      </w:pPr>
    </w:p>
    <w:p w:rsidR="006941E5" w:rsidRPr="00CB094B" w:rsidRDefault="006941E5" w:rsidP="006941E5">
      <w:pPr>
        <w:rPr>
          <w:rFonts w:ascii="Times New Roman" w:hAnsi="Times New Roman" w:cs="Times New Roman"/>
          <w:color w:val="000000"/>
          <w:sz w:val="28"/>
          <w:szCs w:val="28"/>
        </w:rPr>
      </w:pPr>
    </w:p>
    <w:p w:rsidR="006941E5" w:rsidRPr="00CB094B" w:rsidRDefault="006941E5" w:rsidP="006941E5">
      <w:pPr>
        <w:rPr>
          <w:rFonts w:ascii="Times New Roman" w:hAnsi="Times New Roman" w:cs="Times New Roman"/>
          <w:color w:val="000000"/>
          <w:sz w:val="28"/>
          <w:szCs w:val="28"/>
        </w:rPr>
      </w:pPr>
    </w:p>
    <w:p w:rsidR="006941E5" w:rsidRPr="00CB094B" w:rsidRDefault="006941E5" w:rsidP="006941E5">
      <w:pPr>
        <w:rPr>
          <w:rFonts w:ascii="Times New Roman" w:hAnsi="Times New Roman" w:cs="Times New Roman"/>
          <w:color w:val="000000"/>
          <w:sz w:val="28"/>
          <w:szCs w:val="28"/>
        </w:rPr>
      </w:pPr>
    </w:p>
    <w:p w:rsidR="006941E5" w:rsidRPr="00CB094B" w:rsidRDefault="006941E5" w:rsidP="006941E5">
      <w:pPr>
        <w:rPr>
          <w:rFonts w:ascii="Times New Roman" w:hAnsi="Times New Roman" w:cs="Times New Roman"/>
          <w:color w:val="000000"/>
          <w:sz w:val="28"/>
          <w:szCs w:val="28"/>
        </w:rPr>
      </w:pPr>
    </w:p>
    <w:p w:rsidR="006941E5" w:rsidRPr="00CB094B" w:rsidRDefault="006941E5" w:rsidP="006941E5">
      <w:pPr>
        <w:rPr>
          <w:rFonts w:ascii="Times New Roman" w:hAnsi="Times New Roman" w:cs="Times New Roman"/>
          <w:color w:val="000000"/>
          <w:sz w:val="28"/>
          <w:szCs w:val="28"/>
        </w:rPr>
      </w:pPr>
    </w:p>
    <w:p w:rsidR="006941E5" w:rsidRPr="00CB094B" w:rsidRDefault="006941E5" w:rsidP="006941E5">
      <w:pPr>
        <w:rPr>
          <w:rFonts w:ascii="Times New Roman" w:hAnsi="Times New Roman" w:cs="Times New Roman"/>
          <w:color w:val="000000"/>
          <w:sz w:val="28"/>
          <w:szCs w:val="28"/>
        </w:rPr>
      </w:pPr>
    </w:p>
    <w:p w:rsidR="006941E5" w:rsidRPr="00CB094B" w:rsidRDefault="006941E5" w:rsidP="006941E5">
      <w:pPr>
        <w:rPr>
          <w:rFonts w:ascii="Times New Roman" w:hAnsi="Times New Roman" w:cs="Times New Roman"/>
          <w:color w:val="000000"/>
          <w:sz w:val="28"/>
          <w:szCs w:val="28"/>
        </w:rPr>
      </w:pPr>
    </w:p>
    <w:p w:rsidR="006941E5" w:rsidRPr="00CB094B" w:rsidRDefault="006941E5" w:rsidP="006941E5">
      <w:pPr>
        <w:rPr>
          <w:rFonts w:ascii="Times New Roman" w:hAnsi="Times New Roman" w:cs="Times New Roman"/>
          <w:color w:val="000000"/>
          <w:sz w:val="28"/>
          <w:szCs w:val="28"/>
        </w:rPr>
      </w:pPr>
    </w:p>
    <w:p w:rsidR="006941E5" w:rsidRPr="00CB094B" w:rsidRDefault="006941E5" w:rsidP="006941E5">
      <w:pPr>
        <w:rPr>
          <w:rFonts w:ascii="Times New Roman" w:hAnsi="Times New Roman" w:cs="Times New Roman"/>
          <w:color w:val="000000"/>
          <w:sz w:val="28"/>
          <w:szCs w:val="28"/>
        </w:rPr>
      </w:pPr>
    </w:p>
    <w:p w:rsidR="006941E5" w:rsidRPr="00CB094B" w:rsidRDefault="006941E5" w:rsidP="006941E5">
      <w:pPr>
        <w:rPr>
          <w:rFonts w:ascii="Times New Roman" w:hAnsi="Times New Roman" w:cs="Times New Roman"/>
          <w:color w:val="000000"/>
          <w:sz w:val="28"/>
          <w:szCs w:val="28"/>
        </w:rPr>
      </w:pPr>
    </w:p>
    <w:p w:rsidR="006941E5" w:rsidRPr="00CB094B" w:rsidRDefault="006941E5" w:rsidP="006941E5">
      <w:pPr>
        <w:rPr>
          <w:rFonts w:ascii="Times New Roman" w:hAnsi="Times New Roman" w:cs="Times New Roman"/>
          <w:color w:val="000000"/>
          <w:sz w:val="28"/>
          <w:szCs w:val="28"/>
        </w:rPr>
      </w:pPr>
    </w:p>
    <w:p w:rsidR="006941E5" w:rsidRPr="00CB094B" w:rsidRDefault="006941E5" w:rsidP="006941E5">
      <w:pPr>
        <w:rPr>
          <w:rFonts w:ascii="Times New Roman" w:hAnsi="Times New Roman" w:cs="Times New Roman"/>
          <w:color w:val="000000"/>
          <w:sz w:val="28"/>
          <w:szCs w:val="28"/>
        </w:rPr>
      </w:pPr>
    </w:p>
    <w:p w:rsidR="006941E5" w:rsidRPr="00CB094B" w:rsidRDefault="006941E5" w:rsidP="006941E5">
      <w:pPr>
        <w:rPr>
          <w:rFonts w:ascii="Times New Roman" w:hAnsi="Times New Roman" w:cs="Times New Roman"/>
          <w:color w:val="000000"/>
          <w:sz w:val="28"/>
          <w:szCs w:val="28"/>
        </w:rPr>
      </w:pPr>
    </w:p>
    <w:p w:rsidR="006941E5" w:rsidRPr="00CB094B" w:rsidRDefault="006941E5" w:rsidP="006941E5">
      <w:pPr>
        <w:rPr>
          <w:rFonts w:ascii="Times New Roman" w:hAnsi="Times New Roman" w:cs="Times New Roman"/>
          <w:color w:val="000000"/>
          <w:sz w:val="28"/>
          <w:szCs w:val="28"/>
        </w:rPr>
      </w:pPr>
    </w:p>
    <w:p w:rsidR="006941E5" w:rsidRPr="00CB094B" w:rsidRDefault="006941E5" w:rsidP="006941E5">
      <w:pPr>
        <w:rPr>
          <w:rFonts w:ascii="Times New Roman" w:hAnsi="Times New Roman" w:cs="Times New Roman"/>
          <w:color w:val="000000"/>
          <w:sz w:val="28"/>
          <w:szCs w:val="28"/>
        </w:rPr>
      </w:pPr>
    </w:p>
    <w:p w:rsidR="006941E5" w:rsidRPr="00CB094B" w:rsidRDefault="006941E5" w:rsidP="006941E5">
      <w:pPr>
        <w:rPr>
          <w:rFonts w:ascii="Times New Roman" w:hAnsi="Times New Roman" w:cs="Times New Roman"/>
          <w:color w:val="000000"/>
          <w:sz w:val="28"/>
          <w:szCs w:val="28"/>
        </w:rPr>
      </w:pPr>
    </w:p>
    <w:p w:rsidR="006941E5" w:rsidRPr="00CB094B" w:rsidRDefault="006941E5" w:rsidP="006941E5">
      <w:pPr>
        <w:rPr>
          <w:rFonts w:ascii="Times New Roman" w:hAnsi="Times New Roman" w:cs="Times New Roman"/>
          <w:color w:val="000000"/>
          <w:sz w:val="28"/>
          <w:szCs w:val="28"/>
        </w:rPr>
      </w:pPr>
    </w:p>
    <w:p w:rsidR="006941E5" w:rsidRPr="00CB094B" w:rsidRDefault="006941E5" w:rsidP="006941E5">
      <w:pPr>
        <w:jc w:val="right"/>
        <w:rPr>
          <w:rStyle w:val="a3"/>
          <w:rFonts w:ascii="Times New Roman" w:hAnsi="Times New Roman" w:cs="Times New Roman"/>
          <w:b w:val="0"/>
          <w:bCs/>
          <w:color w:val="000000"/>
          <w:sz w:val="28"/>
          <w:szCs w:val="28"/>
        </w:rPr>
        <w:sectPr w:rsidR="006941E5" w:rsidRPr="00CB094B" w:rsidSect="002269EC">
          <w:headerReference w:type="default" r:id="rId30"/>
          <w:headerReference w:type="first" r:id="rId31"/>
          <w:pgSz w:w="11907" w:h="16840" w:code="9"/>
          <w:pgMar w:top="851" w:right="851" w:bottom="993" w:left="1418" w:header="720" w:footer="720" w:gutter="0"/>
          <w:pgNumType w:start="2"/>
          <w:cols w:space="720"/>
          <w:noEndnote/>
          <w:titlePg/>
          <w:docGrid w:linePitch="326"/>
        </w:sectPr>
      </w:pPr>
      <w:bookmarkStart w:id="1" w:name="sub_1001"/>
    </w:p>
    <w:p w:rsidR="006941E5" w:rsidRPr="00CB094B" w:rsidRDefault="006941E5" w:rsidP="006941E5">
      <w:pPr>
        <w:jc w:val="right"/>
        <w:rPr>
          <w:rFonts w:ascii="Times New Roman" w:hAnsi="Times New Roman" w:cs="Times New Roman"/>
          <w:color w:val="000000"/>
          <w:sz w:val="28"/>
          <w:szCs w:val="28"/>
        </w:rPr>
      </w:pPr>
      <w:r w:rsidRPr="00CB094B">
        <w:rPr>
          <w:rStyle w:val="a3"/>
          <w:rFonts w:ascii="Times New Roman" w:hAnsi="Times New Roman" w:cs="Times New Roman"/>
          <w:b w:val="0"/>
          <w:bCs/>
          <w:color w:val="000000"/>
          <w:sz w:val="28"/>
          <w:szCs w:val="28"/>
        </w:rPr>
        <w:lastRenderedPageBreak/>
        <w:t>Приложение № 1</w:t>
      </w:r>
    </w:p>
    <w:bookmarkEnd w:id="1"/>
    <w:p w:rsidR="006941E5" w:rsidRPr="00CB094B" w:rsidRDefault="006941E5" w:rsidP="006941E5">
      <w:pPr>
        <w:jc w:val="right"/>
        <w:rPr>
          <w:rFonts w:ascii="Times New Roman" w:hAnsi="Times New Roman" w:cs="Times New Roman"/>
          <w:color w:val="000000"/>
          <w:sz w:val="28"/>
          <w:szCs w:val="28"/>
        </w:rPr>
      </w:pPr>
      <w:r w:rsidRPr="00CB094B">
        <w:rPr>
          <w:rStyle w:val="a3"/>
          <w:rFonts w:ascii="Times New Roman" w:hAnsi="Times New Roman" w:cs="Times New Roman"/>
          <w:b w:val="0"/>
          <w:bCs/>
          <w:color w:val="000000"/>
          <w:sz w:val="28"/>
          <w:szCs w:val="28"/>
        </w:rPr>
        <w:t xml:space="preserve">к </w:t>
      </w:r>
      <w:hyperlink w:anchor="sub_1000" w:history="1">
        <w:r w:rsidRPr="00CB094B">
          <w:rPr>
            <w:rStyle w:val="a4"/>
            <w:rFonts w:ascii="Times New Roman" w:hAnsi="Times New Roman" w:cs="Times New Roman"/>
            <w:bCs/>
            <w:color w:val="000000"/>
            <w:sz w:val="28"/>
            <w:szCs w:val="28"/>
          </w:rPr>
          <w:t>конкурсной документации</w:t>
        </w:r>
      </w:hyperlink>
    </w:p>
    <w:p w:rsidR="006941E5" w:rsidRPr="00CB094B" w:rsidRDefault="006941E5" w:rsidP="006941E5">
      <w:pPr>
        <w:pStyle w:val="1"/>
        <w:ind w:firstLine="720"/>
        <w:rPr>
          <w:rFonts w:ascii="Times New Roman" w:hAnsi="Times New Roman" w:cs="Times New Roman"/>
          <w:b w:val="0"/>
          <w:color w:val="000000"/>
          <w:sz w:val="28"/>
          <w:szCs w:val="28"/>
        </w:rPr>
      </w:pPr>
      <w:bookmarkStart w:id="2" w:name="sub_150"/>
      <w:r w:rsidRPr="00CB094B">
        <w:rPr>
          <w:rFonts w:ascii="Times New Roman" w:hAnsi="Times New Roman" w:cs="Times New Roman"/>
          <w:b w:val="0"/>
          <w:color w:val="000000"/>
          <w:sz w:val="28"/>
          <w:szCs w:val="28"/>
        </w:rPr>
        <w:t>Размер</w:t>
      </w:r>
      <w:r w:rsidRPr="00CB094B">
        <w:rPr>
          <w:rFonts w:ascii="Times New Roman" w:hAnsi="Times New Roman" w:cs="Times New Roman"/>
          <w:b w:val="0"/>
          <w:color w:val="000000"/>
          <w:sz w:val="28"/>
          <w:szCs w:val="28"/>
        </w:rPr>
        <w:br/>
        <w:t>обеспечения заявки на участие в конкурсе. Размер обеспечения исполнения обязательств</w:t>
      </w:r>
    </w:p>
    <w:p w:rsidR="006941E5" w:rsidRDefault="006941E5" w:rsidP="006941E5">
      <w:pPr>
        <w:pStyle w:val="1"/>
        <w:ind w:firstLine="720"/>
        <w:rPr>
          <w:rFonts w:ascii="Times New Roman" w:hAnsi="Times New Roman" w:cs="Times New Roman"/>
          <w:b w:val="0"/>
          <w:color w:val="000000"/>
          <w:sz w:val="28"/>
          <w:szCs w:val="28"/>
        </w:rPr>
      </w:pPr>
      <w:r w:rsidRPr="00CB094B">
        <w:rPr>
          <w:rFonts w:ascii="Times New Roman" w:hAnsi="Times New Roman" w:cs="Times New Roman"/>
          <w:b w:val="0"/>
          <w:color w:val="000000"/>
          <w:sz w:val="28"/>
          <w:szCs w:val="28"/>
        </w:rPr>
        <w:t>Лот № 1</w:t>
      </w:r>
    </w:p>
    <w:tbl>
      <w:tblPr>
        <w:tblW w:w="14942"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1200"/>
        <w:gridCol w:w="1220"/>
        <w:gridCol w:w="1100"/>
        <w:gridCol w:w="1187"/>
        <w:gridCol w:w="1080"/>
        <w:gridCol w:w="1080"/>
        <w:gridCol w:w="1080"/>
        <w:gridCol w:w="1686"/>
        <w:gridCol w:w="1495"/>
        <w:gridCol w:w="1276"/>
        <w:gridCol w:w="1134"/>
        <w:gridCol w:w="128"/>
      </w:tblGrid>
      <w:tr w:rsidR="006941E5" w:rsidRPr="0063127A" w:rsidTr="00ED3EF3">
        <w:tc>
          <w:tcPr>
            <w:tcW w:w="1276" w:type="dxa"/>
            <w:vMerge w:val="restart"/>
            <w:tcBorders>
              <w:top w:val="single" w:sz="4" w:space="0" w:color="auto"/>
              <w:left w:val="single" w:sz="4" w:space="0" w:color="auto"/>
              <w:bottom w:val="single" w:sz="4" w:space="0" w:color="auto"/>
              <w:right w:val="single" w:sz="4" w:space="0" w:color="auto"/>
            </w:tcBorders>
          </w:tcPr>
          <w:p w:rsidR="006941E5" w:rsidRPr="0063127A" w:rsidRDefault="006941E5" w:rsidP="00ED3EF3">
            <w:pPr>
              <w:pStyle w:val="aff6"/>
              <w:jc w:val="center"/>
              <w:rPr>
                <w:rFonts w:ascii="Times New Roman" w:hAnsi="Times New Roman" w:cs="Times New Roman"/>
                <w:color w:val="000000"/>
              </w:rPr>
            </w:pPr>
            <w:r w:rsidRPr="0063127A">
              <w:rPr>
                <w:rFonts w:ascii="Times New Roman" w:hAnsi="Times New Roman" w:cs="Times New Roman"/>
                <w:color w:val="000000"/>
              </w:rPr>
              <w:t xml:space="preserve">Адрес и </w:t>
            </w:r>
            <w:r>
              <w:rPr>
                <w:rFonts w:ascii="Times New Roman" w:hAnsi="Times New Roman" w:cs="Times New Roman"/>
                <w:color w:val="000000"/>
              </w:rPr>
              <w:t>№</w:t>
            </w:r>
            <w:r w:rsidRPr="0063127A">
              <w:rPr>
                <w:rFonts w:ascii="Times New Roman" w:hAnsi="Times New Roman" w:cs="Times New Roman"/>
                <w:color w:val="000000"/>
              </w:rPr>
              <w:t xml:space="preserve"> многоквартирного дома</w:t>
            </w:r>
          </w:p>
        </w:tc>
        <w:tc>
          <w:tcPr>
            <w:tcW w:w="1200" w:type="dxa"/>
            <w:vMerge w:val="restart"/>
            <w:tcBorders>
              <w:top w:val="single" w:sz="4" w:space="0" w:color="auto"/>
              <w:left w:val="single" w:sz="4" w:space="0" w:color="auto"/>
              <w:bottom w:val="single" w:sz="4" w:space="0" w:color="auto"/>
              <w:right w:val="single" w:sz="4" w:space="0" w:color="auto"/>
            </w:tcBorders>
          </w:tcPr>
          <w:p w:rsidR="006941E5" w:rsidRPr="0063127A" w:rsidRDefault="006941E5" w:rsidP="00ED3EF3">
            <w:pPr>
              <w:pStyle w:val="aff6"/>
              <w:jc w:val="center"/>
              <w:rPr>
                <w:rFonts w:ascii="Times New Roman" w:hAnsi="Times New Roman" w:cs="Times New Roman"/>
                <w:color w:val="000000"/>
              </w:rPr>
            </w:pPr>
            <w:r w:rsidRPr="0063127A">
              <w:rPr>
                <w:rFonts w:ascii="Times New Roman" w:hAnsi="Times New Roman" w:cs="Times New Roman"/>
                <w:color w:val="000000"/>
              </w:rPr>
              <w:t>Площадь жилых и нежилых помещений</w:t>
            </w:r>
          </w:p>
        </w:tc>
        <w:tc>
          <w:tcPr>
            <w:tcW w:w="2320" w:type="dxa"/>
            <w:gridSpan w:val="2"/>
            <w:tcBorders>
              <w:top w:val="single" w:sz="4" w:space="0" w:color="auto"/>
              <w:left w:val="single" w:sz="4" w:space="0" w:color="auto"/>
              <w:bottom w:val="single" w:sz="4" w:space="0" w:color="auto"/>
              <w:right w:val="single" w:sz="4" w:space="0" w:color="auto"/>
            </w:tcBorders>
          </w:tcPr>
          <w:p w:rsidR="006941E5" w:rsidRPr="0063127A" w:rsidRDefault="006941E5" w:rsidP="00ED3EF3">
            <w:pPr>
              <w:pStyle w:val="aff6"/>
              <w:jc w:val="center"/>
              <w:rPr>
                <w:rFonts w:ascii="Times New Roman" w:hAnsi="Times New Roman" w:cs="Times New Roman"/>
                <w:color w:val="000000"/>
              </w:rPr>
            </w:pPr>
            <w:r w:rsidRPr="0063127A">
              <w:rPr>
                <w:rFonts w:ascii="Times New Roman" w:hAnsi="Times New Roman" w:cs="Times New Roman"/>
                <w:color w:val="000000"/>
              </w:rPr>
              <w:t>Стоимость работ по содержанию и ремонту общего имущества</w:t>
            </w:r>
          </w:p>
        </w:tc>
        <w:tc>
          <w:tcPr>
            <w:tcW w:w="2267" w:type="dxa"/>
            <w:gridSpan w:val="2"/>
            <w:tcBorders>
              <w:top w:val="single" w:sz="4" w:space="0" w:color="auto"/>
              <w:left w:val="single" w:sz="4" w:space="0" w:color="auto"/>
              <w:bottom w:val="single" w:sz="4" w:space="0" w:color="auto"/>
              <w:right w:val="single" w:sz="4" w:space="0" w:color="auto"/>
            </w:tcBorders>
          </w:tcPr>
          <w:p w:rsidR="006941E5" w:rsidRPr="0063127A" w:rsidRDefault="006941E5" w:rsidP="00ED3EF3">
            <w:pPr>
              <w:pStyle w:val="aff6"/>
              <w:ind w:right="-44"/>
              <w:jc w:val="center"/>
              <w:rPr>
                <w:rFonts w:ascii="Times New Roman" w:hAnsi="Times New Roman" w:cs="Times New Roman"/>
                <w:color w:val="000000"/>
              </w:rPr>
            </w:pPr>
            <w:r>
              <w:rPr>
                <w:rFonts w:ascii="Times New Roman" w:hAnsi="Times New Roman" w:cs="Times New Roman"/>
                <w:color w:val="000000"/>
              </w:rPr>
              <w:t>Плата за найм/ кап.ремонт</w:t>
            </w:r>
          </w:p>
        </w:tc>
        <w:tc>
          <w:tcPr>
            <w:tcW w:w="2160" w:type="dxa"/>
            <w:gridSpan w:val="2"/>
            <w:tcBorders>
              <w:top w:val="single" w:sz="4" w:space="0" w:color="auto"/>
              <w:left w:val="single" w:sz="4" w:space="0" w:color="auto"/>
              <w:bottom w:val="single" w:sz="4" w:space="0" w:color="auto"/>
              <w:right w:val="single" w:sz="4" w:space="0" w:color="auto"/>
            </w:tcBorders>
          </w:tcPr>
          <w:p w:rsidR="006941E5" w:rsidRPr="0063127A" w:rsidRDefault="006941E5" w:rsidP="00ED3EF3">
            <w:pPr>
              <w:pStyle w:val="aff6"/>
              <w:ind w:right="-44"/>
              <w:jc w:val="center"/>
              <w:rPr>
                <w:rFonts w:ascii="Times New Roman" w:hAnsi="Times New Roman" w:cs="Times New Roman"/>
                <w:color w:val="000000"/>
              </w:rPr>
            </w:pPr>
            <w:r>
              <w:rPr>
                <w:rFonts w:ascii="Times New Roman" w:hAnsi="Times New Roman" w:cs="Times New Roman"/>
                <w:color w:val="000000"/>
              </w:rPr>
              <w:t>Вывоз ТБО</w:t>
            </w:r>
          </w:p>
        </w:tc>
        <w:tc>
          <w:tcPr>
            <w:tcW w:w="1686" w:type="dxa"/>
            <w:vMerge w:val="restart"/>
            <w:tcBorders>
              <w:top w:val="single" w:sz="4" w:space="0" w:color="auto"/>
              <w:left w:val="single" w:sz="4" w:space="0" w:color="auto"/>
              <w:bottom w:val="single" w:sz="4" w:space="0" w:color="auto"/>
              <w:right w:val="single" w:sz="4" w:space="0" w:color="auto"/>
            </w:tcBorders>
          </w:tcPr>
          <w:p w:rsidR="006941E5" w:rsidRPr="0063127A" w:rsidRDefault="006941E5" w:rsidP="00ED3EF3">
            <w:pPr>
              <w:pStyle w:val="aff6"/>
              <w:ind w:right="-44"/>
              <w:jc w:val="center"/>
              <w:rPr>
                <w:rFonts w:ascii="Times New Roman" w:hAnsi="Times New Roman" w:cs="Times New Roman"/>
                <w:color w:val="000000"/>
              </w:rPr>
            </w:pPr>
            <w:r w:rsidRPr="0063127A">
              <w:rPr>
                <w:rFonts w:ascii="Times New Roman" w:hAnsi="Times New Roman" w:cs="Times New Roman"/>
                <w:color w:val="000000"/>
              </w:rPr>
              <w:t>Кол-во лицевых счетов на дату проведения конкурса</w:t>
            </w:r>
            <w:r>
              <w:rPr>
                <w:rFonts w:ascii="Times New Roman" w:hAnsi="Times New Roman" w:cs="Times New Roman"/>
                <w:color w:val="000000"/>
              </w:rPr>
              <w:t>/ кол-во прописанных</w:t>
            </w:r>
          </w:p>
        </w:tc>
        <w:tc>
          <w:tcPr>
            <w:tcW w:w="1495" w:type="dxa"/>
            <w:vMerge w:val="restart"/>
            <w:tcBorders>
              <w:top w:val="single" w:sz="4" w:space="0" w:color="auto"/>
              <w:left w:val="single" w:sz="4" w:space="0" w:color="auto"/>
              <w:bottom w:val="single" w:sz="4" w:space="0" w:color="auto"/>
              <w:right w:val="single" w:sz="4" w:space="0" w:color="auto"/>
            </w:tcBorders>
          </w:tcPr>
          <w:p w:rsidR="006941E5" w:rsidRPr="0063127A" w:rsidRDefault="006941E5" w:rsidP="00ED3EF3">
            <w:pPr>
              <w:pStyle w:val="aff6"/>
              <w:jc w:val="center"/>
              <w:rPr>
                <w:rFonts w:ascii="Times New Roman" w:hAnsi="Times New Roman" w:cs="Times New Roman"/>
                <w:color w:val="000000"/>
              </w:rPr>
            </w:pPr>
            <w:r w:rsidRPr="0063127A">
              <w:rPr>
                <w:rFonts w:ascii="Times New Roman" w:hAnsi="Times New Roman" w:cs="Times New Roman"/>
                <w:color w:val="000000"/>
              </w:rPr>
              <w:t>Перечень коммунальных услуг, включенных в договор управления</w:t>
            </w:r>
          </w:p>
        </w:tc>
        <w:tc>
          <w:tcPr>
            <w:tcW w:w="2538" w:type="dxa"/>
            <w:gridSpan w:val="3"/>
            <w:tcBorders>
              <w:top w:val="single" w:sz="4" w:space="0" w:color="auto"/>
              <w:left w:val="single" w:sz="4" w:space="0" w:color="auto"/>
              <w:bottom w:val="single" w:sz="4" w:space="0" w:color="auto"/>
              <w:right w:val="single" w:sz="4" w:space="0" w:color="auto"/>
            </w:tcBorders>
          </w:tcPr>
          <w:p w:rsidR="006941E5" w:rsidRPr="0063127A" w:rsidRDefault="006941E5" w:rsidP="00ED3EF3">
            <w:pPr>
              <w:pStyle w:val="aff6"/>
              <w:jc w:val="center"/>
              <w:rPr>
                <w:rFonts w:ascii="Times New Roman" w:hAnsi="Times New Roman" w:cs="Times New Roman"/>
                <w:color w:val="000000"/>
              </w:rPr>
            </w:pPr>
            <w:r w:rsidRPr="0063127A">
              <w:rPr>
                <w:rFonts w:ascii="Times New Roman" w:hAnsi="Times New Roman" w:cs="Times New Roman"/>
                <w:color w:val="000000"/>
              </w:rPr>
              <w:t>Стоимость коммунальных услуг на дату проведения конкурса</w:t>
            </w:r>
          </w:p>
        </w:tc>
      </w:tr>
      <w:tr w:rsidR="006941E5" w:rsidRPr="0063127A" w:rsidTr="00ED3EF3">
        <w:trPr>
          <w:gridAfter w:val="1"/>
          <w:wAfter w:w="128" w:type="dxa"/>
        </w:trPr>
        <w:tc>
          <w:tcPr>
            <w:tcW w:w="1276" w:type="dxa"/>
            <w:vMerge/>
            <w:tcBorders>
              <w:top w:val="single" w:sz="4" w:space="0" w:color="auto"/>
              <w:bottom w:val="single" w:sz="4" w:space="0" w:color="auto"/>
              <w:right w:val="single" w:sz="4" w:space="0" w:color="auto"/>
            </w:tcBorders>
          </w:tcPr>
          <w:p w:rsidR="006941E5" w:rsidRPr="0063127A" w:rsidRDefault="006941E5" w:rsidP="00ED3EF3">
            <w:pPr>
              <w:pStyle w:val="aff6"/>
              <w:rPr>
                <w:rFonts w:ascii="Times New Roman" w:hAnsi="Times New Roman" w:cs="Times New Roman"/>
                <w:color w:val="000000"/>
              </w:rPr>
            </w:pPr>
          </w:p>
        </w:tc>
        <w:tc>
          <w:tcPr>
            <w:tcW w:w="1200" w:type="dxa"/>
            <w:vMerge/>
            <w:tcBorders>
              <w:top w:val="single" w:sz="4" w:space="0" w:color="auto"/>
              <w:left w:val="single" w:sz="4" w:space="0" w:color="auto"/>
              <w:bottom w:val="single" w:sz="4" w:space="0" w:color="auto"/>
              <w:right w:val="single" w:sz="4" w:space="0" w:color="auto"/>
            </w:tcBorders>
          </w:tcPr>
          <w:p w:rsidR="006941E5" w:rsidRPr="0063127A" w:rsidRDefault="006941E5" w:rsidP="00ED3EF3">
            <w:pPr>
              <w:pStyle w:val="aff6"/>
              <w:rPr>
                <w:rFonts w:ascii="Times New Roman" w:hAnsi="Times New Roman" w:cs="Times New Roman"/>
                <w:color w:val="000000"/>
              </w:rPr>
            </w:pPr>
          </w:p>
        </w:tc>
        <w:tc>
          <w:tcPr>
            <w:tcW w:w="1220" w:type="dxa"/>
            <w:tcBorders>
              <w:top w:val="single" w:sz="4" w:space="0" w:color="auto"/>
              <w:left w:val="single" w:sz="4" w:space="0" w:color="auto"/>
              <w:bottom w:val="single" w:sz="4" w:space="0" w:color="auto"/>
              <w:right w:val="single" w:sz="4" w:space="0" w:color="auto"/>
            </w:tcBorders>
          </w:tcPr>
          <w:p w:rsidR="006941E5" w:rsidRPr="0063127A" w:rsidRDefault="006941E5" w:rsidP="00ED3EF3">
            <w:pPr>
              <w:pStyle w:val="aff6"/>
              <w:jc w:val="center"/>
              <w:rPr>
                <w:rFonts w:ascii="Times New Roman" w:hAnsi="Times New Roman" w:cs="Times New Roman"/>
                <w:color w:val="000000"/>
              </w:rPr>
            </w:pPr>
            <w:r w:rsidRPr="0063127A">
              <w:rPr>
                <w:rFonts w:ascii="Times New Roman" w:hAnsi="Times New Roman" w:cs="Times New Roman"/>
                <w:color w:val="000000"/>
              </w:rPr>
              <w:t>годовая, руб.</w:t>
            </w:r>
          </w:p>
        </w:tc>
        <w:tc>
          <w:tcPr>
            <w:tcW w:w="1100" w:type="dxa"/>
            <w:tcBorders>
              <w:top w:val="single" w:sz="4" w:space="0" w:color="auto"/>
              <w:left w:val="single" w:sz="4" w:space="0" w:color="auto"/>
              <w:bottom w:val="single" w:sz="4" w:space="0" w:color="auto"/>
              <w:right w:val="single" w:sz="4" w:space="0" w:color="auto"/>
            </w:tcBorders>
          </w:tcPr>
          <w:p w:rsidR="006941E5" w:rsidRPr="0063127A" w:rsidRDefault="006941E5" w:rsidP="00ED3EF3">
            <w:pPr>
              <w:pStyle w:val="aff6"/>
              <w:jc w:val="center"/>
              <w:rPr>
                <w:rFonts w:ascii="Times New Roman" w:hAnsi="Times New Roman" w:cs="Times New Roman"/>
                <w:color w:val="000000"/>
              </w:rPr>
            </w:pPr>
            <w:r w:rsidRPr="0063127A">
              <w:rPr>
                <w:rFonts w:ascii="Times New Roman" w:hAnsi="Times New Roman" w:cs="Times New Roman"/>
                <w:color w:val="000000"/>
              </w:rPr>
              <w:t>в месяц, руб.</w:t>
            </w:r>
          </w:p>
        </w:tc>
        <w:tc>
          <w:tcPr>
            <w:tcW w:w="1187" w:type="dxa"/>
            <w:tcBorders>
              <w:top w:val="single" w:sz="4" w:space="0" w:color="auto"/>
              <w:left w:val="single" w:sz="4" w:space="0" w:color="auto"/>
              <w:bottom w:val="single" w:sz="4" w:space="0" w:color="auto"/>
              <w:right w:val="single" w:sz="4" w:space="0" w:color="auto"/>
            </w:tcBorders>
          </w:tcPr>
          <w:p w:rsidR="006941E5" w:rsidRPr="0063127A" w:rsidRDefault="006941E5" w:rsidP="00ED3EF3">
            <w:pPr>
              <w:pStyle w:val="aff6"/>
              <w:jc w:val="center"/>
              <w:rPr>
                <w:rFonts w:ascii="Times New Roman" w:hAnsi="Times New Roman" w:cs="Times New Roman"/>
                <w:color w:val="000000"/>
              </w:rPr>
            </w:pPr>
            <w:r w:rsidRPr="0063127A">
              <w:rPr>
                <w:rFonts w:ascii="Times New Roman" w:hAnsi="Times New Roman" w:cs="Times New Roman"/>
                <w:color w:val="000000"/>
              </w:rPr>
              <w:t>годовая, руб.</w:t>
            </w:r>
          </w:p>
        </w:tc>
        <w:tc>
          <w:tcPr>
            <w:tcW w:w="1080" w:type="dxa"/>
            <w:tcBorders>
              <w:top w:val="single" w:sz="4" w:space="0" w:color="auto"/>
              <w:left w:val="single" w:sz="4" w:space="0" w:color="auto"/>
              <w:bottom w:val="single" w:sz="4" w:space="0" w:color="auto"/>
              <w:right w:val="single" w:sz="4" w:space="0" w:color="auto"/>
            </w:tcBorders>
          </w:tcPr>
          <w:p w:rsidR="006941E5" w:rsidRPr="0063127A" w:rsidRDefault="006941E5" w:rsidP="00ED3EF3">
            <w:pPr>
              <w:pStyle w:val="aff6"/>
              <w:jc w:val="center"/>
              <w:rPr>
                <w:rFonts w:ascii="Times New Roman" w:hAnsi="Times New Roman" w:cs="Times New Roman"/>
                <w:color w:val="000000"/>
              </w:rPr>
            </w:pPr>
            <w:r w:rsidRPr="0063127A">
              <w:rPr>
                <w:rFonts w:ascii="Times New Roman" w:hAnsi="Times New Roman" w:cs="Times New Roman"/>
                <w:color w:val="000000"/>
              </w:rPr>
              <w:t>в месяц, руб.</w:t>
            </w:r>
          </w:p>
        </w:tc>
        <w:tc>
          <w:tcPr>
            <w:tcW w:w="1080" w:type="dxa"/>
            <w:tcBorders>
              <w:top w:val="single" w:sz="4" w:space="0" w:color="auto"/>
              <w:left w:val="single" w:sz="4" w:space="0" w:color="auto"/>
              <w:bottom w:val="single" w:sz="4" w:space="0" w:color="auto"/>
              <w:right w:val="single" w:sz="4" w:space="0" w:color="auto"/>
            </w:tcBorders>
          </w:tcPr>
          <w:p w:rsidR="006941E5" w:rsidRPr="0063127A" w:rsidRDefault="006941E5" w:rsidP="00ED3EF3">
            <w:pPr>
              <w:pStyle w:val="aff6"/>
              <w:jc w:val="center"/>
              <w:rPr>
                <w:rFonts w:ascii="Times New Roman" w:hAnsi="Times New Roman" w:cs="Times New Roman"/>
                <w:color w:val="000000"/>
              </w:rPr>
            </w:pPr>
            <w:r w:rsidRPr="0063127A">
              <w:rPr>
                <w:rFonts w:ascii="Times New Roman" w:hAnsi="Times New Roman" w:cs="Times New Roman"/>
                <w:color w:val="000000"/>
              </w:rPr>
              <w:t>годовая, руб.</w:t>
            </w:r>
          </w:p>
        </w:tc>
        <w:tc>
          <w:tcPr>
            <w:tcW w:w="1080" w:type="dxa"/>
            <w:tcBorders>
              <w:top w:val="single" w:sz="4" w:space="0" w:color="auto"/>
              <w:left w:val="single" w:sz="4" w:space="0" w:color="auto"/>
              <w:bottom w:val="single" w:sz="4" w:space="0" w:color="auto"/>
              <w:right w:val="single" w:sz="4" w:space="0" w:color="auto"/>
            </w:tcBorders>
          </w:tcPr>
          <w:p w:rsidR="006941E5" w:rsidRPr="0063127A" w:rsidRDefault="006941E5" w:rsidP="00ED3EF3">
            <w:pPr>
              <w:pStyle w:val="aff6"/>
              <w:jc w:val="center"/>
              <w:rPr>
                <w:rFonts w:ascii="Times New Roman" w:hAnsi="Times New Roman" w:cs="Times New Roman"/>
                <w:color w:val="000000"/>
              </w:rPr>
            </w:pPr>
            <w:r w:rsidRPr="0063127A">
              <w:rPr>
                <w:rFonts w:ascii="Times New Roman" w:hAnsi="Times New Roman" w:cs="Times New Roman"/>
                <w:color w:val="000000"/>
              </w:rPr>
              <w:t>в месяц, руб.</w:t>
            </w:r>
          </w:p>
        </w:tc>
        <w:tc>
          <w:tcPr>
            <w:tcW w:w="1686" w:type="dxa"/>
            <w:vMerge/>
            <w:tcBorders>
              <w:top w:val="single" w:sz="4" w:space="0" w:color="auto"/>
              <w:left w:val="single" w:sz="4" w:space="0" w:color="auto"/>
              <w:bottom w:val="single" w:sz="4" w:space="0" w:color="auto"/>
              <w:right w:val="single" w:sz="4" w:space="0" w:color="auto"/>
            </w:tcBorders>
          </w:tcPr>
          <w:p w:rsidR="006941E5" w:rsidRPr="0063127A" w:rsidRDefault="006941E5" w:rsidP="00ED3EF3">
            <w:pPr>
              <w:pStyle w:val="aff6"/>
              <w:rPr>
                <w:rFonts w:ascii="Times New Roman" w:hAnsi="Times New Roman" w:cs="Times New Roman"/>
                <w:color w:val="000000"/>
              </w:rPr>
            </w:pPr>
          </w:p>
        </w:tc>
        <w:tc>
          <w:tcPr>
            <w:tcW w:w="1495" w:type="dxa"/>
            <w:vMerge/>
            <w:tcBorders>
              <w:top w:val="single" w:sz="4" w:space="0" w:color="auto"/>
              <w:left w:val="single" w:sz="4" w:space="0" w:color="auto"/>
              <w:bottom w:val="single" w:sz="4" w:space="0" w:color="auto"/>
              <w:right w:val="single" w:sz="4" w:space="0" w:color="auto"/>
            </w:tcBorders>
          </w:tcPr>
          <w:p w:rsidR="006941E5" w:rsidRPr="0063127A" w:rsidRDefault="006941E5" w:rsidP="00ED3EF3">
            <w:pPr>
              <w:pStyle w:val="aff6"/>
              <w:rPr>
                <w:rFonts w:ascii="Times New Roman" w:hAnsi="Times New Roman" w:cs="Times New Roman"/>
                <w:color w:val="000000"/>
              </w:rPr>
            </w:pPr>
          </w:p>
        </w:tc>
        <w:tc>
          <w:tcPr>
            <w:tcW w:w="1276" w:type="dxa"/>
            <w:tcBorders>
              <w:top w:val="single" w:sz="4" w:space="0" w:color="auto"/>
              <w:left w:val="single" w:sz="4" w:space="0" w:color="auto"/>
              <w:bottom w:val="single" w:sz="4" w:space="0" w:color="auto"/>
              <w:right w:val="single" w:sz="4" w:space="0" w:color="auto"/>
            </w:tcBorders>
          </w:tcPr>
          <w:p w:rsidR="006941E5" w:rsidRPr="0063127A" w:rsidRDefault="006941E5" w:rsidP="00ED3EF3">
            <w:pPr>
              <w:pStyle w:val="aff6"/>
              <w:jc w:val="center"/>
              <w:rPr>
                <w:rFonts w:ascii="Times New Roman" w:hAnsi="Times New Roman" w:cs="Times New Roman"/>
                <w:color w:val="000000"/>
              </w:rPr>
            </w:pPr>
            <w:r w:rsidRPr="0063127A">
              <w:rPr>
                <w:rFonts w:ascii="Times New Roman" w:hAnsi="Times New Roman" w:cs="Times New Roman"/>
                <w:color w:val="000000"/>
              </w:rPr>
              <w:t>годовая, руб.</w:t>
            </w:r>
          </w:p>
        </w:tc>
        <w:tc>
          <w:tcPr>
            <w:tcW w:w="1134" w:type="dxa"/>
            <w:tcBorders>
              <w:top w:val="single" w:sz="4" w:space="0" w:color="auto"/>
              <w:left w:val="single" w:sz="4" w:space="0" w:color="auto"/>
              <w:bottom w:val="single" w:sz="4" w:space="0" w:color="auto"/>
            </w:tcBorders>
          </w:tcPr>
          <w:p w:rsidR="006941E5" w:rsidRPr="0063127A" w:rsidRDefault="006941E5" w:rsidP="00ED3EF3">
            <w:pPr>
              <w:pStyle w:val="aff6"/>
              <w:jc w:val="center"/>
              <w:rPr>
                <w:rFonts w:ascii="Times New Roman" w:hAnsi="Times New Roman" w:cs="Times New Roman"/>
                <w:color w:val="000000"/>
              </w:rPr>
            </w:pPr>
            <w:r w:rsidRPr="0063127A">
              <w:rPr>
                <w:rFonts w:ascii="Times New Roman" w:hAnsi="Times New Roman" w:cs="Times New Roman"/>
                <w:color w:val="000000"/>
              </w:rPr>
              <w:t>в месяц, руб.</w:t>
            </w:r>
          </w:p>
        </w:tc>
      </w:tr>
      <w:tr w:rsidR="006941E5" w:rsidRPr="0063127A" w:rsidTr="00ED3EF3">
        <w:trPr>
          <w:gridAfter w:val="1"/>
          <w:wAfter w:w="128" w:type="dxa"/>
        </w:trPr>
        <w:tc>
          <w:tcPr>
            <w:tcW w:w="1276" w:type="dxa"/>
            <w:tcBorders>
              <w:top w:val="single" w:sz="4" w:space="0" w:color="auto"/>
              <w:bottom w:val="single" w:sz="4" w:space="0" w:color="auto"/>
              <w:right w:val="single" w:sz="4" w:space="0" w:color="auto"/>
            </w:tcBorders>
          </w:tcPr>
          <w:p w:rsidR="006941E5" w:rsidRPr="0063127A" w:rsidRDefault="006941E5" w:rsidP="00ED3EF3">
            <w:pPr>
              <w:pStyle w:val="afff"/>
              <w:rPr>
                <w:rFonts w:ascii="Times New Roman" w:hAnsi="Times New Roman" w:cs="Times New Roman"/>
                <w:color w:val="000000"/>
              </w:rPr>
            </w:pPr>
            <w:r w:rsidRPr="0063127A">
              <w:rPr>
                <w:rFonts w:ascii="Times New Roman" w:hAnsi="Times New Roman" w:cs="Times New Roman"/>
                <w:color w:val="000000"/>
              </w:rPr>
              <w:t>Город Верхняя Салда, ул. Сабурова, дом № 3</w:t>
            </w:r>
          </w:p>
        </w:tc>
        <w:tc>
          <w:tcPr>
            <w:tcW w:w="1200" w:type="dxa"/>
            <w:tcBorders>
              <w:top w:val="single" w:sz="4" w:space="0" w:color="auto"/>
              <w:left w:val="single" w:sz="4" w:space="0" w:color="auto"/>
              <w:bottom w:val="single" w:sz="4" w:space="0" w:color="auto"/>
              <w:right w:val="single" w:sz="4" w:space="0" w:color="auto"/>
            </w:tcBorders>
          </w:tcPr>
          <w:p w:rsidR="006941E5" w:rsidRPr="0089211D" w:rsidRDefault="006941E5" w:rsidP="00ED3EF3">
            <w:pPr>
              <w:pStyle w:val="aff6"/>
              <w:jc w:val="center"/>
              <w:rPr>
                <w:rFonts w:ascii="Times New Roman" w:hAnsi="Times New Roman" w:cs="Times New Roman"/>
                <w:color w:val="000000"/>
              </w:rPr>
            </w:pPr>
            <w:r w:rsidRPr="0089211D">
              <w:rPr>
                <w:rFonts w:ascii="Times New Roman" w:hAnsi="Times New Roman" w:cs="Times New Roman"/>
                <w:color w:val="000000"/>
              </w:rPr>
              <w:t>2462,3</w:t>
            </w:r>
          </w:p>
        </w:tc>
        <w:tc>
          <w:tcPr>
            <w:tcW w:w="1220" w:type="dxa"/>
            <w:tcBorders>
              <w:top w:val="single" w:sz="4" w:space="0" w:color="auto"/>
              <w:left w:val="single" w:sz="4" w:space="0" w:color="auto"/>
              <w:bottom w:val="single" w:sz="4" w:space="0" w:color="auto"/>
              <w:right w:val="single" w:sz="4" w:space="0" w:color="auto"/>
            </w:tcBorders>
          </w:tcPr>
          <w:p w:rsidR="006941E5" w:rsidRPr="0089211D" w:rsidRDefault="006941E5" w:rsidP="00ED3EF3">
            <w:pPr>
              <w:pStyle w:val="aff6"/>
              <w:ind w:right="-127"/>
              <w:jc w:val="center"/>
              <w:rPr>
                <w:rFonts w:ascii="Times New Roman" w:hAnsi="Times New Roman" w:cs="Times New Roman"/>
                <w:color w:val="000000"/>
              </w:rPr>
            </w:pPr>
            <w:r w:rsidRPr="0089211D">
              <w:rPr>
                <w:rFonts w:ascii="Times New Roman" w:hAnsi="Times New Roman" w:cs="Times New Roman"/>
                <w:color w:val="000000"/>
              </w:rPr>
              <w:t>541312,08</w:t>
            </w:r>
          </w:p>
        </w:tc>
        <w:tc>
          <w:tcPr>
            <w:tcW w:w="1100" w:type="dxa"/>
            <w:tcBorders>
              <w:top w:val="single" w:sz="4" w:space="0" w:color="auto"/>
              <w:left w:val="single" w:sz="4" w:space="0" w:color="auto"/>
              <w:bottom w:val="single" w:sz="4" w:space="0" w:color="auto"/>
              <w:right w:val="single" w:sz="4" w:space="0" w:color="auto"/>
            </w:tcBorders>
          </w:tcPr>
          <w:p w:rsidR="006941E5" w:rsidRPr="0089211D" w:rsidRDefault="006941E5" w:rsidP="00ED3EF3">
            <w:pPr>
              <w:pStyle w:val="aff6"/>
              <w:ind w:right="-19"/>
              <w:jc w:val="center"/>
              <w:rPr>
                <w:rFonts w:ascii="Times New Roman" w:hAnsi="Times New Roman" w:cs="Times New Roman"/>
                <w:color w:val="000000"/>
              </w:rPr>
            </w:pPr>
            <w:r w:rsidRPr="0089211D">
              <w:rPr>
                <w:rFonts w:ascii="Times New Roman" w:hAnsi="Times New Roman" w:cs="Times New Roman"/>
                <w:color w:val="000000"/>
              </w:rPr>
              <w:t>45109,34</w:t>
            </w:r>
          </w:p>
        </w:tc>
        <w:tc>
          <w:tcPr>
            <w:tcW w:w="1187" w:type="dxa"/>
            <w:tcBorders>
              <w:top w:val="single" w:sz="4" w:space="0" w:color="auto"/>
              <w:left w:val="single" w:sz="4" w:space="0" w:color="auto"/>
              <w:bottom w:val="single" w:sz="4" w:space="0" w:color="auto"/>
              <w:right w:val="single" w:sz="4" w:space="0" w:color="auto"/>
            </w:tcBorders>
          </w:tcPr>
          <w:p w:rsidR="006941E5" w:rsidRPr="0089211D" w:rsidRDefault="006941E5" w:rsidP="00ED3EF3">
            <w:pPr>
              <w:pStyle w:val="aff6"/>
              <w:ind w:right="-108" w:hanging="55"/>
              <w:jc w:val="center"/>
              <w:rPr>
                <w:rFonts w:ascii="Times New Roman" w:hAnsi="Times New Roman" w:cs="Times New Roman"/>
                <w:color w:val="000000"/>
              </w:rPr>
            </w:pPr>
            <w:r w:rsidRPr="0089211D">
              <w:rPr>
                <w:rFonts w:ascii="Times New Roman" w:hAnsi="Times New Roman" w:cs="Times New Roman"/>
                <w:color w:val="000000"/>
              </w:rPr>
              <w:t>242290,32</w:t>
            </w:r>
          </w:p>
        </w:tc>
        <w:tc>
          <w:tcPr>
            <w:tcW w:w="1080" w:type="dxa"/>
            <w:tcBorders>
              <w:top w:val="single" w:sz="4" w:space="0" w:color="auto"/>
              <w:left w:val="single" w:sz="4" w:space="0" w:color="auto"/>
              <w:bottom w:val="single" w:sz="4" w:space="0" w:color="auto"/>
              <w:right w:val="single" w:sz="4" w:space="0" w:color="auto"/>
            </w:tcBorders>
          </w:tcPr>
          <w:p w:rsidR="006941E5" w:rsidRPr="0089211D" w:rsidRDefault="006941E5" w:rsidP="00ED3EF3">
            <w:pPr>
              <w:pStyle w:val="aff6"/>
              <w:ind w:right="-127"/>
              <w:jc w:val="center"/>
              <w:rPr>
                <w:rFonts w:ascii="Times New Roman" w:hAnsi="Times New Roman" w:cs="Times New Roman"/>
                <w:color w:val="000000"/>
              </w:rPr>
            </w:pPr>
            <w:r w:rsidRPr="0089211D">
              <w:rPr>
                <w:rFonts w:ascii="Times New Roman" w:hAnsi="Times New Roman" w:cs="Times New Roman"/>
                <w:color w:val="000000"/>
              </w:rPr>
              <w:t>20190,86</w:t>
            </w:r>
          </w:p>
        </w:tc>
        <w:tc>
          <w:tcPr>
            <w:tcW w:w="1080" w:type="dxa"/>
            <w:tcBorders>
              <w:top w:val="single" w:sz="4" w:space="0" w:color="auto"/>
              <w:left w:val="single" w:sz="4" w:space="0" w:color="auto"/>
              <w:bottom w:val="single" w:sz="4" w:space="0" w:color="auto"/>
              <w:right w:val="single" w:sz="4" w:space="0" w:color="auto"/>
            </w:tcBorders>
          </w:tcPr>
          <w:p w:rsidR="006941E5" w:rsidRPr="0089211D" w:rsidRDefault="006941E5" w:rsidP="00ED3EF3">
            <w:pPr>
              <w:pStyle w:val="aff6"/>
              <w:ind w:right="-39"/>
              <w:jc w:val="center"/>
              <w:rPr>
                <w:rFonts w:ascii="Times New Roman" w:hAnsi="Times New Roman" w:cs="Times New Roman"/>
                <w:color w:val="000000"/>
              </w:rPr>
            </w:pPr>
            <w:r w:rsidRPr="0089211D">
              <w:rPr>
                <w:rFonts w:ascii="Times New Roman" w:hAnsi="Times New Roman" w:cs="Times New Roman"/>
                <w:color w:val="000000"/>
              </w:rPr>
              <w:t>98816,64</w:t>
            </w:r>
          </w:p>
        </w:tc>
        <w:tc>
          <w:tcPr>
            <w:tcW w:w="1080" w:type="dxa"/>
            <w:tcBorders>
              <w:top w:val="single" w:sz="4" w:space="0" w:color="auto"/>
              <w:left w:val="single" w:sz="4" w:space="0" w:color="auto"/>
              <w:bottom w:val="single" w:sz="4" w:space="0" w:color="auto"/>
              <w:right w:val="single" w:sz="4" w:space="0" w:color="auto"/>
            </w:tcBorders>
          </w:tcPr>
          <w:p w:rsidR="006941E5" w:rsidRPr="0089211D" w:rsidRDefault="006941E5" w:rsidP="00ED3EF3">
            <w:pPr>
              <w:pStyle w:val="aff6"/>
              <w:jc w:val="center"/>
              <w:rPr>
                <w:rFonts w:ascii="Times New Roman" w:hAnsi="Times New Roman" w:cs="Times New Roman"/>
                <w:color w:val="000000"/>
              </w:rPr>
            </w:pPr>
            <w:r w:rsidRPr="0089211D">
              <w:rPr>
                <w:rFonts w:ascii="Times New Roman" w:hAnsi="Times New Roman" w:cs="Times New Roman"/>
                <w:color w:val="000000"/>
              </w:rPr>
              <w:t>8234,72</w:t>
            </w:r>
          </w:p>
        </w:tc>
        <w:tc>
          <w:tcPr>
            <w:tcW w:w="1686" w:type="dxa"/>
            <w:tcBorders>
              <w:top w:val="single" w:sz="4" w:space="0" w:color="auto"/>
              <w:left w:val="single" w:sz="4" w:space="0" w:color="auto"/>
              <w:bottom w:val="single" w:sz="4" w:space="0" w:color="auto"/>
              <w:right w:val="single" w:sz="4" w:space="0" w:color="auto"/>
            </w:tcBorders>
          </w:tcPr>
          <w:p w:rsidR="006941E5" w:rsidRPr="0089211D" w:rsidRDefault="006941E5" w:rsidP="00ED3EF3">
            <w:pPr>
              <w:pStyle w:val="aff6"/>
              <w:jc w:val="center"/>
              <w:rPr>
                <w:rFonts w:ascii="Times New Roman" w:hAnsi="Times New Roman" w:cs="Times New Roman"/>
                <w:color w:val="000000"/>
              </w:rPr>
            </w:pPr>
            <w:r w:rsidRPr="0089211D">
              <w:rPr>
                <w:rFonts w:ascii="Times New Roman" w:hAnsi="Times New Roman" w:cs="Times New Roman"/>
                <w:color w:val="000000"/>
              </w:rPr>
              <w:t>144/208</w:t>
            </w:r>
          </w:p>
        </w:tc>
        <w:tc>
          <w:tcPr>
            <w:tcW w:w="1495" w:type="dxa"/>
            <w:tcBorders>
              <w:top w:val="single" w:sz="4" w:space="0" w:color="auto"/>
              <w:left w:val="single" w:sz="4" w:space="0" w:color="auto"/>
              <w:bottom w:val="single" w:sz="4" w:space="0" w:color="auto"/>
              <w:right w:val="single" w:sz="4" w:space="0" w:color="auto"/>
            </w:tcBorders>
          </w:tcPr>
          <w:p w:rsidR="006941E5" w:rsidRPr="0063127A" w:rsidRDefault="006941E5" w:rsidP="00ED3EF3">
            <w:pPr>
              <w:pStyle w:val="afff"/>
              <w:rPr>
                <w:rFonts w:ascii="Times New Roman" w:hAnsi="Times New Roman" w:cs="Times New Roman"/>
                <w:color w:val="000000"/>
              </w:rPr>
            </w:pPr>
            <w:r w:rsidRPr="0063127A">
              <w:rPr>
                <w:rFonts w:ascii="Times New Roman" w:hAnsi="Times New Roman" w:cs="Times New Roman"/>
                <w:color w:val="000000"/>
              </w:rPr>
              <w:t>центральное отопление,</w:t>
            </w:r>
          </w:p>
          <w:p w:rsidR="006941E5" w:rsidRPr="0063127A" w:rsidRDefault="006941E5" w:rsidP="00ED3EF3">
            <w:pPr>
              <w:pStyle w:val="afff"/>
              <w:rPr>
                <w:rFonts w:ascii="Times New Roman" w:hAnsi="Times New Roman" w:cs="Times New Roman"/>
                <w:color w:val="000000"/>
              </w:rPr>
            </w:pPr>
            <w:r w:rsidRPr="0063127A">
              <w:rPr>
                <w:rFonts w:ascii="Times New Roman" w:hAnsi="Times New Roman" w:cs="Times New Roman"/>
                <w:color w:val="000000"/>
              </w:rPr>
              <w:t>холодное водоснабжение, горячее водоснабжение, канализация</w:t>
            </w:r>
          </w:p>
        </w:tc>
        <w:tc>
          <w:tcPr>
            <w:tcW w:w="1276" w:type="dxa"/>
            <w:tcBorders>
              <w:top w:val="single" w:sz="4" w:space="0" w:color="auto"/>
              <w:left w:val="single" w:sz="4" w:space="0" w:color="auto"/>
              <w:bottom w:val="single" w:sz="4" w:space="0" w:color="auto"/>
              <w:right w:val="single" w:sz="4" w:space="0" w:color="auto"/>
            </w:tcBorders>
          </w:tcPr>
          <w:p w:rsidR="006941E5" w:rsidRPr="0063127A" w:rsidRDefault="006941E5" w:rsidP="00ED3EF3">
            <w:pPr>
              <w:pStyle w:val="aff6"/>
              <w:ind w:left="-43" w:right="-172" w:hanging="142"/>
              <w:jc w:val="center"/>
              <w:rPr>
                <w:rFonts w:ascii="Times New Roman" w:hAnsi="Times New Roman" w:cs="Times New Roman"/>
                <w:color w:val="000000"/>
              </w:rPr>
            </w:pPr>
            <w:r>
              <w:rPr>
                <w:rFonts w:ascii="Times New Roman" w:hAnsi="Times New Roman" w:cs="Times New Roman"/>
                <w:color w:val="000000"/>
              </w:rPr>
              <w:t>2306732,86</w:t>
            </w:r>
          </w:p>
        </w:tc>
        <w:tc>
          <w:tcPr>
            <w:tcW w:w="1134" w:type="dxa"/>
            <w:tcBorders>
              <w:top w:val="single" w:sz="4" w:space="0" w:color="auto"/>
              <w:left w:val="single" w:sz="4" w:space="0" w:color="auto"/>
              <w:bottom w:val="single" w:sz="4" w:space="0" w:color="auto"/>
            </w:tcBorders>
          </w:tcPr>
          <w:p w:rsidR="006941E5" w:rsidRPr="0063127A" w:rsidRDefault="006941E5" w:rsidP="00ED3EF3">
            <w:pPr>
              <w:pStyle w:val="aff6"/>
              <w:ind w:left="-185" w:right="-172"/>
              <w:jc w:val="center"/>
              <w:rPr>
                <w:rFonts w:ascii="Times New Roman" w:hAnsi="Times New Roman" w:cs="Times New Roman"/>
                <w:color w:val="000000"/>
              </w:rPr>
            </w:pPr>
            <w:r>
              <w:rPr>
                <w:rFonts w:ascii="Times New Roman" w:hAnsi="Times New Roman" w:cs="Times New Roman"/>
                <w:color w:val="000000"/>
              </w:rPr>
              <w:t>192227,74</w:t>
            </w:r>
          </w:p>
        </w:tc>
      </w:tr>
    </w:tbl>
    <w:p w:rsidR="006941E5" w:rsidRPr="000B615F" w:rsidRDefault="006941E5" w:rsidP="006941E5">
      <w:pPr>
        <w:rPr>
          <w:rFonts w:ascii="Times New Roman" w:hAnsi="Times New Roman" w:cs="Times New Roman"/>
          <w:color w:val="000000"/>
        </w:rPr>
      </w:pPr>
      <w:r w:rsidRPr="000B615F">
        <w:rPr>
          <w:rFonts w:ascii="Times New Roman" w:hAnsi="Times New Roman" w:cs="Times New Roman"/>
          <w:bCs/>
          <w:color w:val="000000"/>
        </w:rPr>
        <w:t>Размер платы за содержание и ремонт жилого помещения:</w:t>
      </w:r>
      <w:r w:rsidRPr="000B615F">
        <w:rPr>
          <w:rStyle w:val="apple-converted-space"/>
          <w:rFonts w:ascii="Times New Roman" w:hAnsi="Times New Roman" w:cs="Times New Roman"/>
          <w:color w:val="000000"/>
        </w:rPr>
        <w:t> </w:t>
      </w:r>
      <w:r>
        <w:rPr>
          <w:rFonts w:ascii="Times New Roman" w:hAnsi="Times New Roman" w:cs="Times New Roman"/>
          <w:color w:val="000000"/>
        </w:rPr>
        <w:t>26,52</w:t>
      </w:r>
      <w:r w:rsidRPr="000B615F">
        <w:rPr>
          <w:rFonts w:ascii="Times New Roman" w:hAnsi="Times New Roman" w:cs="Times New Roman"/>
          <w:color w:val="000000"/>
        </w:rPr>
        <w:t xml:space="preserve"> руб. за 1 кв.м. общей площади помещения.</w:t>
      </w:r>
    </w:p>
    <w:p w:rsidR="006941E5" w:rsidRPr="000B615F" w:rsidRDefault="006941E5" w:rsidP="006941E5">
      <w:pPr>
        <w:rPr>
          <w:rFonts w:ascii="Times New Roman" w:hAnsi="Times New Roman" w:cs="Times New Roman"/>
          <w:color w:val="000000"/>
        </w:rPr>
      </w:pPr>
      <w:r w:rsidRPr="000B615F">
        <w:rPr>
          <w:rFonts w:ascii="Times New Roman" w:hAnsi="Times New Roman" w:cs="Times New Roman"/>
          <w:color w:val="000000"/>
        </w:rPr>
        <w:t>Размер обеспечения заявки на участие в конкурсе составляет: (</w:t>
      </w:r>
      <w:r>
        <w:rPr>
          <w:rFonts w:ascii="Times New Roman" w:hAnsi="Times New Roman" w:cs="Times New Roman"/>
          <w:color w:val="000000"/>
        </w:rPr>
        <w:t>541312,08</w:t>
      </w:r>
      <w:r w:rsidRPr="000B615F">
        <w:rPr>
          <w:rFonts w:ascii="Times New Roman" w:hAnsi="Times New Roman" w:cs="Times New Roman"/>
          <w:color w:val="000000"/>
        </w:rPr>
        <w:t>+</w:t>
      </w:r>
      <w:r>
        <w:rPr>
          <w:rFonts w:ascii="Times New Roman" w:hAnsi="Times New Roman" w:cs="Times New Roman"/>
          <w:color w:val="000000"/>
        </w:rPr>
        <w:t>242290,32</w:t>
      </w:r>
      <w:r w:rsidRPr="000B615F">
        <w:rPr>
          <w:rFonts w:ascii="Times New Roman" w:hAnsi="Times New Roman" w:cs="Times New Roman"/>
          <w:color w:val="000000"/>
        </w:rPr>
        <w:t>+</w:t>
      </w:r>
      <w:r>
        <w:rPr>
          <w:rFonts w:ascii="Times New Roman" w:hAnsi="Times New Roman" w:cs="Times New Roman"/>
          <w:color w:val="000000"/>
        </w:rPr>
        <w:t>98816,64</w:t>
      </w:r>
      <w:r w:rsidRPr="000B615F">
        <w:rPr>
          <w:rFonts w:ascii="Times New Roman" w:hAnsi="Times New Roman" w:cs="Times New Roman"/>
          <w:color w:val="000000"/>
        </w:rPr>
        <w:t>)/12*5/100=</w:t>
      </w:r>
      <w:r>
        <w:rPr>
          <w:rFonts w:ascii="Times New Roman" w:hAnsi="Times New Roman" w:cs="Times New Roman"/>
          <w:color w:val="000000"/>
        </w:rPr>
        <w:t>3676,75</w:t>
      </w:r>
      <w:r w:rsidRPr="000B615F">
        <w:rPr>
          <w:rFonts w:ascii="Times New Roman" w:hAnsi="Times New Roman" w:cs="Times New Roman"/>
          <w:color w:val="000000"/>
        </w:rPr>
        <w:t xml:space="preserve"> руб.</w:t>
      </w:r>
    </w:p>
    <w:p w:rsidR="006941E5" w:rsidRPr="000B615F" w:rsidRDefault="006941E5" w:rsidP="006941E5">
      <w:pPr>
        <w:rPr>
          <w:rFonts w:ascii="Times New Roman" w:hAnsi="Times New Roman" w:cs="Times New Roman"/>
          <w:color w:val="000000"/>
        </w:rPr>
      </w:pPr>
      <w:r w:rsidRPr="000B615F">
        <w:rPr>
          <w:rFonts w:ascii="Times New Roman" w:hAnsi="Times New Roman" w:cs="Times New Roman"/>
          <w:color w:val="000000"/>
        </w:rPr>
        <w:t>Размер обеспечения исполнения обязательств:0,5*(</w:t>
      </w:r>
      <w:r>
        <w:rPr>
          <w:rFonts w:ascii="Times New Roman" w:hAnsi="Times New Roman" w:cs="Times New Roman"/>
          <w:color w:val="000000"/>
        </w:rPr>
        <w:t>45109,34+20190,86+8234,72+192227,74</w:t>
      </w:r>
      <w:r w:rsidRPr="000B615F">
        <w:rPr>
          <w:rFonts w:ascii="Times New Roman" w:hAnsi="Times New Roman" w:cs="Times New Roman"/>
          <w:color w:val="000000"/>
        </w:rPr>
        <w:t>)=</w:t>
      </w:r>
      <w:r>
        <w:rPr>
          <w:rFonts w:ascii="Times New Roman" w:hAnsi="Times New Roman" w:cs="Times New Roman"/>
          <w:color w:val="000000"/>
        </w:rPr>
        <w:t>132881,33</w:t>
      </w:r>
      <w:r w:rsidRPr="000B615F">
        <w:rPr>
          <w:rFonts w:ascii="Times New Roman" w:hAnsi="Times New Roman" w:cs="Times New Roman"/>
          <w:color w:val="000000"/>
        </w:rPr>
        <w:t xml:space="preserve"> руб.</w:t>
      </w:r>
    </w:p>
    <w:p w:rsidR="006941E5" w:rsidRPr="00CB094B" w:rsidRDefault="006941E5" w:rsidP="006941E5">
      <w:pPr>
        <w:rPr>
          <w:rFonts w:ascii="Times New Roman" w:hAnsi="Times New Roman" w:cs="Times New Roman"/>
          <w:color w:val="000000"/>
          <w:sz w:val="28"/>
          <w:szCs w:val="28"/>
        </w:rPr>
      </w:pPr>
    </w:p>
    <w:p w:rsidR="006941E5" w:rsidRDefault="006941E5" w:rsidP="006941E5">
      <w:pPr>
        <w:rPr>
          <w:rFonts w:ascii="Times New Roman" w:hAnsi="Times New Roman" w:cs="Times New Roman"/>
          <w:color w:val="000000"/>
          <w:sz w:val="22"/>
          <w:szCs w:val="22"/>
        </w:rPr>
      </w:pPr>
    </w:p>
    <w:p w:rsidR="006941E5" w:rsidRPr="00A233CB" w:rsidRDefault="006941E5" w:rsidP="006941E5"/>
    <w:p w:rsidR="006941E5" w:rsidRPr="00084FCA" w:rsidRDefault="006941E5" w:rsidP="006941E5"/>
    <w:bookmarkEnd w:id="2"/>
    <w:p w:rsidR="006941E5" w:rsidRDefault="006941E5" w:rsidP="006941E5">
      <w:pPr>
        <w:rPr>
          <w:rFonts w:ascii="Times New Roman" w:hAnsi="Times New Roman" w:cs="Times New Roman"/>
          <w:color w:val="000000"/>
          <w:sz w:val="28"/>
          <w:szCs w:val="28"/>
        </w:rPr>
      </w:pPr>
    </w:p>
    <w:p w:rsidR="006941E5" w:rsidRPr="00CB094B" w:rsidRDefault="006941E5" w:rsidP="006941E5">
      <w:pPr>
        <w:rPr>
          <w:rFonts w:ascii="Times New Roman" w:hAnsi="Times New Roman" w:cs="Times New Roman"/>
          <w:color w:val="000000"/>
          <w:sz w:val="28"/>
          <w:szCs w:val="28"/>
        </w:rPr>
      </w:pPr>
    </w:p>
    <w:p w:rsidR="006941E5" w:rsidRPr="00CB094B" w:rsidRDefault="006941E5" w:rsidP="006941E5">
      <w:pPr>
        <w:rPr>
          <w:rFonts w:ascii="Times New Roman" w:hAnsi="Times New Roman" w:cs="Times New Roman"/>
          <w:color w:val="000000"/>
          <w:sz w:val="28"/>
          <w:szCs w:val="28"/>
        </w:rPr>
        <w:sectPr w:rsidR="006941E5" w:rsidRPr="00CB094B" w:rsidSect="002269EC">
          <w:pgSz w:w="16840" w:h="11907" w:orient="landscape" w:code="9"/>
          <w:pgMar w:top="851" w:right="851" w:bottom="993" w:left="851" w:header="720" w:footer="720" w:gutter="0"/>
          <w:cols w:space="720"/>
          <w:noEndnote/>
          <w:titlePg/>
          <w:docGrid w:linePitch="326"/>
        </w:sectPr>
      </w:pPr>
    </w:p>
    <w:p w:rsidR="006941E5" w:rsidRPr="006E30E2" w:rsidRDefault="006941E5" w:rsidP="006941E5">
      <w:pPr>
        <w:jc w:val="right"/>
        <w:rPr>
          <w:rFonts w:ascii="Times New Roman" w:hAnsi="Times New Roman" w:cs="Times New Roman"/>
          <w:color w:val="000000"/>
        </w:rPr>
      </w:pPr>
      <w:bookmarkStart w:id="3" w:name="sub_1002"/>
      <w:r w:rsidRPr="006E30E2">
        <w:rPr>
          <w:rStyle w:val="a3"/>
          <w:rFonts w:ascii="Times New Roman" w:hAnsi="Times New Roman" w:cs="Times New Roman"/>
          <w:b w:val="0"/>
          <w:bCs/>
          <w:color w:val="000000"/>
        </w:rPr>
        <w:lastRenderedPageBreak/>
        <w:t>Приложение № 2</w:t>
      </w:r>
    </w:p>
    <w:bookmarkEnd w:id="3"/>
    <w:p w:rsidR="006941E5" w:rsidRPr="006E30E2" w:rsidRDefault="006941E5" w:rsidP="006941E5">
      <w:pPr>
        <w:jc w:val="right"/>
        <w:rPr>
          <w:rFonts w:ascii="Times New Roman" w:hAnsi="Times New Roman" w:cs="Times New Roman"/>
          <w:color w:val="000000"/>
        </w:rPr>
      </w:pPr>
      <w:r w:rsidRPr="006E30E2">
        <w:rPr>
          <w:rStyle w:val="a3"/>
          <w:rFonts w:ascii="Times New Roman" w:hAnsi="Times New Roman" w:cs="Times New Roman"/>
          <w:b w:val="0"/>
          <w:bCs/>
          <w:color w:val="000000"/>
        </w:rPr>
        <w:t xml:space="preserve">к </w:t>
      </w:r>
      <w:hyperlink w:anchor="sub_1000" w:history="1">
        <w:r w:rsidRPr="006E30E2">
          <w:rPr>
            <w:rStyle w:val="a4"/>
            <w:rFonts w:ascii="Times New Roman" w:hAnsi="Times New Roman" w:cs="Times New Roman"/>
            <w:bCs/>
            <w:color w:val="000000"/>
          </w:rPr>
          <w:t>конкурсной документации</w:t>
        </w:r>
      </w:hyperlink>
    </w:p>
    <w:p w:rsidR="006941E5" w:rsidRPr="006E30E2" w:rsidRDefault="006941E5" w:rsidP="006941E5">
      <w:pPr>
        <w:rPr>
          <w:rFonts w:ascii="Times New Roman" w:hAnsi="Times New Roman" w:cs="Times New Roman"/>
          <w:color w:val="000000"/>
        </w:rPr>
      </w:pPr>
    </w:p>
    <w:p w:rsidR="006941E5" w:rsidRPr="006E30E2" w:rsidRDefault="006941E5" w:rsidP="006941E5">
      <w:pPr>
        <w:jc w:val="center"/>
        <w:rPr>
          <w:rFonts w:ascii="Times New Roman" w:hAnsi="Times New Roman" w:cs="Times New Roman"/>
        </w:rPr>
      </w:pPr>
      <w:r w:rsidRPr="006E30E2">
        <w:rPr>
          <w:rFonts w:ascii="Times New Roman" w:hAnsi="Times New Roman" w:cs="Times New Roman"/>
          <w:bCs/>
          <w:color w:val="26282F"/>
        </w:rPr>
        <w:t>Заявка</w:t>
      </w:r>
    </w:p>
    <w:p w:rsidR="006941E5" w:rsidRPr="006E30E2" w:rsidRDefault="006941E5" w:rsidP="006941E5">
      <w:pPr>
        <w:jc w:val="center"/>
        <w:rPr>
          <w:rFonts w:ascii="Times New Roman" w:hAnsi="Times New Roman" w:cs="Times New Roman"/>
        </w:rPr>
      </w:pPr>
      <w:r w:rsidRPr="006E30E2">
        <w:rPr>
          <w:rFonts w:ascii="Times New Roman" w:hAnsi="Times New Roman" w:cs="Times New Roman"/>
          <w:bCs/>
          <w:color w:val="26282F"/>
        </w:rPr>
        <w:t>на участие в конкурсе по отбору управляющей организации для управления</w:t>
      </w:r>
    </w:p>
    <w:p w:rsidR="006941E5" w:rsidRPr="006E30E2" w:rsidRDefault="006941E5" w:rsidP="006941E5">
      <w:pPr>
        <w:jc w:val="center"/>
        <w:rPr>
          <w:rFonts w:ascii="Times New Roman" w:hAnsi="Times New Roman" w:cs="Times New Roman"/>
        </w:rPr>
      </w:pPr>
      <w:r w:rsidRPr="006E30E2">
        <w:rPr>
          <w:rFonts w:ascii="Times New Roman" w:hAnsi="Times New Roman" w:cs="Times New Roman"/>
          <w:bCs/>
          <w:color w:val="26282F"/>
        </w:rPr>
        <w:t>многоквартирным домом</w:t>
      </w:r>
    </w:p>
    <w:p w:rsidR="006941E5" w:rsidRPr="006E30E2" w:rsidRDefault="006941E5" w:rsidP="006941E5">
      <w:pPr>
        <w:rPr>
          <w:rFonts w:ascii="Times New Roman" w:hAnsi="Times New Roman" w:cs="Times New Roman"/>
        </w:rPr>
      </w:pPr>
    </w:p>
    <w:p w:rsidR="006941E5" w:rsidRPr="006E30E2" w:rsidRDefault="006941E5" w:rsidP="006941E5">
      <w:pPr>
        <w:jc w:val="center"/>
        <w:rPr>
          <w:rFonts w:ascii="Times New Roman" w:hAnsi="Times New Roman" w:cs="Times New Roman"/>
        </w:rPr>
      </w:pPr>
      <w:bookmarkStart w:id="4" w:name="sub_14100"/>
      <w:r w:rsidRPr="006E30E2">
        <w:rPr>
          <w:rFonts w:ascii="Times New Roman" w:hAnsi="Times New Roman" w:cs="Times New Roman"/>
          <w:bCs/>
          <w:color w:val="26282F"/>
        </w:rPr>
        <w:t>1. Заявление об участии в конкурсе</w:t>
      </w:r>
    </w:p>
    <w:bookmarkEnd w:id="4"/>
    <w:p w:rsidR="006941E5" w:rsidRPr="006E30E2" w:rsidRDefault="006941E5" w:rsidP="006941E5">
      <w:pPr>
        <w:jc w:val="center"/>
        <w:rPr>
          <w:rFonts w:ascii="Times New Roman" w:hAnsi="Times New Roman" w:cs="Times New Roman"/>
        </w:rPr>
      </w:pPr>
    </w:p>
    <w:p w:rsidR="006941E5" w:rsidRPr="006E30E2" w:rsidRDefault="006941E5" w:rsidP="006941E5">
      <w:pPr>
        <w:jc w:val="center"/>
        <w:rPr>
          <w:rFonts w:ascii="Times New Roman" w:hAnsi="Times New Roman" w:cs="Times New Roman"/>
        </w:rPr>
      </w:pPr>
      <w:r w:rsidRPr="006E30E2">
        <w:rPr>
          <w:rFonts w:ascii="Times New Roman" w:hAnsi="Times New Roman" w:cs="Times New Roman"/>
        </w:rPr>
        <w:t>________________________________________________________________________,</w:t>
      </w:r>
    </w:p>
    <w:p w:rsidR="006941E5" w:rsidRPr="006E30E2" w:rsidRDefault="006941E5" w:rsidP="006941E5">
      <w:pPr>
        <w:jc w:val="center"/>
        <w:rPr>
          <w:rFonts w:ascii="Times New Roman" w:hAnsi="Times New Roman" w:cs="Times New Roman"/>
        </w:rPr>
      </w:pPr>
      <w:r w:rsidRPr="006E30E2">
        <w:rPr>
          <w:rFonts w:ascii="Times New Roman" w:hAnsi="Times New Roman" w:cs="Times New Roman"/>
        </w:rPr>
        <w:t>(организационно-правовая форма, наименование/фирменное наименование</w:t>
      </w:r>
    </w:p>
    <w:p w:rsidR="006941E5" w:rsidRPr="006E30E2" w:rsidRDefault="006941E5" w:rsidP="006941E5">
      <w:pPr>
        <w:jc w:val="center"/>
        <w:rPr>
          <w:rFonts w:ascii="Times New Roman" w:hAnsi="Times New Roman" w:cs="Times New Roman"/>
        </w:rPr>
      </w:pPr>
      <w:r w:rsidRPr="006E30E2">
        <w:rPr>
          <w:rFonts w:ascii="Times New Roman" w:hAnsi="Times New Roman" w:cs="Times New Roman"/>
        </w:rPr>
        <w:t>организации или ф.и.о. физического лица, данные документа,</w:t>
      </w:r>
    </w:p>
    <w:p w:rsidR="006941E5" w:rsidRPr="006E30E2" w:rsidRDefault="006941E5" w:rsidP="006941E5">
      <w:pPr>
        <w:jc w:val="center"/>
        <w:rPr>
          <w:rFonts w:ascii="Times New Roman" w:hAnsi="Times New Roman" w:cs="Times New Roman"/>
        </w:rPr>
      </w:pPr>
      <w:r w:rsidRPr="006E30E2">
        <w:rPr>
          <w:rFonts w:ascii="Times New Roman" w:hAnsi="Times New Roman" w:cs="Times New Roman"/>
        </w:rPr>
        <w:t>удостоверяющего личность)</w:t>
      </w:r>
    </w:p>
    <w:p w:rsidR="006941E5" w:rsidRPr="006E30E2" w:rsidRDefault="006941E5" w:rsidP="006941E5">
      <w:pPr>
        <w:jc w:val="center"/>
        <w:rPr>
          <w:rFonts w:ascii="Times New Roman" w:hAnsi="Times New Roman" w:cs="Times New Roman"/>
        </w:rPr>
      </w:pPr>
      <w:r w:rsidRPr="006E30E2">
        <w:rPr>
          <w:rFonts w:ascii="Times New Roman" w:hAnsi="Times New Roman" w:cs="Times New Roman"/>
        </w:rPr>
        <w:t>________________________________________________________________________,</w:t>
      </w:r>
    </w:p>
    <w:p w:rsidR="006941E5" w:rsidRPr="006E30E2" w:rsidRDefault="006941E5" w:rsidP="006941E5">
      <w:pPr>
        <w:jc w:val="center"/>
        <w:rPr>
          <w:rFonts w:ascii="Times New Roman" w:hAnsi="Times New Roman" w:cs="Times New Roman"/>
        </w:rPr>
      </w:pPr>
      <w:r w:rsidRPr="006E30E2">
        <w:rPr>
          <w:rFonts w:ascii="Times New Roman" w:hAnsi="Times New Roman" w:cs="Times New Roman"/>
        </w:rPr>
        <w:t>(место нахождения, почтовый адрес организации или место жительства</w:t>
      </w:r>
    </w:p>
    <w:p w:rsidR="006941E5" w:rsidRPr="006E30E2" w:rsidRDefault="006941E5" w:rsidP="006941E5">
      <w:pPr>
        <w:jc w:val="center"/>
        <w:rPr>
          <w:rFonts w:ascii="Times New Roman" w:hAnsi="Times New Roman" w:cs="Times New Roman"/>
        </w:rPr>
      </w:pPr>
      <w:r w:rsidRPr="006E30E2">
        <w:rPr>
          <w:rFonts w:ascii="Times New Roman" w:hAnsi="Times New Roman" w:cs="Times New Roman"/>
        </w:rPr>
        <w:t>индивидуального предпринимателя)</w:t>
      </w:r>
    </w:p>
    <w:p w:rsidR="006941E5" w:rsidRPr="006E30E2" w:rsidRDefault="006941E5" w:rsidP="006941E5">
      <w:pPr>
        <w:jc w:val="center"/>
        <w:rPr>
          <w:rFonts w:ascii="Times New Roman" w:hAnsi="Times New Roman" w:cs="Times New Roman"/>
        </w:rPr>
      </w:pPr>
    </w:p>
    <w:p w:rsidR="006941E5" w:rsidRPr="006E30E2" w:rsidRDefault="006941E5" w:rsidP="006941E5">
      <w:pPr>
        <w:jc w:val="center"/>
        <w:rPr>
          <w:rFonts w:ascii="Times New Roman" w:hAnsi="Times New Roman" w:cs="Times New Roman"/>
        </w:rPr>
      </w:pPr>
      <w:r w:rsidRPr="006E30E2">
        <w:rPr>
          <w:rFonts w:ascii="Times New Roman" w:hAnsi="Times New Roman" w:cs="Times New Roman"/>
        </w:rPr>
        <w:t>_________________________________________________________________________</w:t>
      </w:r>
    </w:p>
    <w:p w:rsidR="006941E5" w:rsidRPr="006E30E2" w:rsidRDefault="006941E5" w:rsidP="006941E5">
      <w:pPr>
        <w:jc w:val="center"/>
        <w:rPr>
          <w:rFonts w:ascii="Times New Roman" w:hAnsi="Times New Roman" w:cs="Times New Roman"/>
        </w:rPr>
      </w:pPr>
      <w:r w:rsidRPr="006E30E2">
        <w:rPr>
          <w:rFonts w:ascii="Times New Roman" w:hAnsi="Times New Roman" w:cs="Times New Roman"/>
        </w:rPr>
        <w:t>(номер телефона)</w:t>
      </w:r>
    </w:p>
    <w:p w:rsidR="006941E5" w:rsidRPr="006E30E2" w:rsidRDefault="006941E5" w:rsidP="006941E5">
      <w:pPr>
        <w:rPr>
          <w:rFonts w:ascii="Times New Roman" w:hAnsi="Times New Roman" w:cs="Times New Roman"/>
        </w:rPr>
      </w:pPr>
      <w:r w:rsidRPr="006E30E2">
        <w:rPr>
          <w:rFonts w:ascii="Times New Roman" w:hAnsi="Times New Roman" w:cs="Times New Roman"/>
        </w:rPr>
        <w:t>заявляет об участии в конкурсе по отбору управляющей организации для</w:t>
      </w:r>
    </w:p>
    <w:p w:rsidR="006941E5" w:rsidRPr="006E30E2" w:rsidRDefault="006941E5" w:rsidP="006941E5">
      <w:pPr>
        <w:rPr>
          <w:rFonts w:ascii="Times New Roman" w:hAnsi="Times New Roman" w:cs="Times New Roman"/>
        </w:rPr>
      </w:pPr>
      <w:r w:rsidRPr="006E30E2">
        <w:rPr>
          <w:rFonts w:ascii="Times New Roman" w:hAnsi="Times New Roman" w:cs="Times New Roman"/>
        </w:rPr>
        <w:t>управления    многоквартирным    домом         (многоквартирными домами),</w:t>
      </w:r>
    </w:p>
    <w:p w:rsidR="006941E5" w:rsidRPr="006E30E2" w:rsidRDefault="006941E5" w:rsidP="006941E5">
      <w:pPr>
        <w:rPr>
          <w:rFonts w:ascii="Times New Roman" w:hAnsi="Times New Roman" w:cs="Times New Roman"/>
        </w:rPr>
      </w:pPr>
      <w:r w:rsidRPr="006E30E2">
        <w:rPr>
          <w:rFonts w:ascii="Times New Roman" w:hAnsi="Times New Roman" w:cs="Times New Roman"/>
        </w:rPr>
        <w:t>расположенным(и) по адресу:  ____________________________________________</w:t>
      </w:r>
    </w:p>
    <w:p w:rsidR="006941E5" w:rsidRPr="006E30E2" w:rsidRDefault="006941E5" w:rsidP="006941E5">
      <w:pPr>
        <w:rPr>
          <w:rFonts w:ascii="Times New Roman" w:hAnsi="Times New Roman" w:cs="Times New Roman"/>
        </w:rPr>
      </w:pPr>
      <w:r w:rsidRPr="006E30E2">
        <w:rPr>
          <w:rFonts w:ascii="Times New Roman" w:hAnsi="Times New Roman" w:cs="Times New Roman"/>
        </w:rPr>
        <w:t>________________________________________________________________________.</w:t>
      </w:r>
    </w:p>
    <w:p w:rsidR="006941E5" w:rsidRPr="006E30E2" w:rsidRDefault="006941E5" w:rsidP="006941E5">
      <w:pPr>
        <w:rPr>
          <w:rFonts w:ascii="Times New Roman" w:hAnsi="Times New Roman" w:cs="Times New Roman"/>
        </w:rPr>
      </w:pPr>
      <w:r w:rsidRPr="006E30E2">
        <w:rPr>
          <w:rFonts w:ascii="Times New Roman" w:hAnsi="Times New Roman" w:cs="Times New Roman"/>
        </w:rPr>
        <w:t>(адрес многоквартирного дома)</w:t>
      </w:r>
    </w:p>
    <w:p w:rsidR="006941E5" w:rsidRPr="006E30E2" w:rsidRDefault="006941E5" w:rsidP="006941E5">
      <w:pPr>
        <w:rPr>
          <w:rFonts w:ascii="Times New Roman" w:hAnsi="Times New Roman" w:cs="Times New Roman"/>
        </w:rPr>
      </w:pPr>
      <w:r w:rsidRPr="006E30E2">
        <w:rPr>
          <w:rFonts w:ascii="Times New Roman" w:hAnsi="Times New Roman" w:cs="Times New Roman"/>
        </w:rPr>
        <w:t>Средства, внесенные в  качестве  обеспечения  заявки  на  участие  в</w:t>
      </w:r>
    </w:p>
    <w:p w:rsidR="006941E5" w:rsidRPr="006E30E2" w:rsidRDefault="006941E5" w:rsidP="006941E5">
      <w:pPr>
        <w:rPr>
          <w:rFonts w:ascii="Times New Roman" w:hAnsi="Times New Roman" w:cs="Times New Roman"/>
        </w:rPr>
      </w:pPr>
      <w:r w:rsidRPr="006E30E2">
        <w:rPr>
          <w:rFonts w:ascii="Times New Roman" w:hAnsi="Times New Roman" w:cs="Times New Roman"/>
        </w:rPr>
        <w:t>конкурсе, просим возвратить на счет: ____________________________________</w:t>
      </w:r>
    </w:p>
    <w:p w:rsidR="006941E5" w:rsidRPr="006E30E2" w:rsidRDefault="006941E5" w:rsidP="006941E5">
      <w:pPr>
        <w:rPr>
          <w:rFonts w:ascii="Times New Roman" w:hAnsi="Times New Roman" w:cs="Times New Roman"/>
        </w:rPr>
      </w:pPr>
      <w:r w:rsidRPr="006E30E2">
        <w:rPr>
          <w:rFonts w:ascii="Times New Roman" w:hAnsi="Times New Roman" w:cs="Times New Roman"/>
        </w:rPr>
        <w:t>________________________________________________________________________.</w:t>
      </w:r>
    </w:p>
    <w:p w:rsidR="006941E5" w:rsidRPr="006E30E2" w:rsidRDefault="006941E5" w:rsidP="006941E5">
      <w:pPr>
        <w:rPr>
          <w:rFonts w:ascii="Times New Roman" w:hAnsi="Times New Roman" w:cs="Times New Roman"/>
        </w:rPr>
      </w:pPr>
      <w:r w:rsidRPr="006E30E2">
        <w:rPr>
          <w:rFonts w:ascii="Times New Roman" w:hAnsi="Times New Roman" w:cs="Times New Roman"/>
        </w:rPr>
        <w:t>(реквизиты банковского счета)</w:t>
      </w:r>
    </w:p>
    <w:p w:rsidR="006941E5" w:rsidRPr="006E30E2" w:rsidRDefault="006941E5" w:rsidP="006941E5">
      <w:pPr>
        <w:rPr>
          <w:rFonts w:ascii="Times New Roman" w:hAnsi="Times New Roman" w:cs="Times New Roman"/>
        </w:rPr>
      </w:pPr>
    </w:p>
    <w:p w:rsidR="006941E5" w:rsidRPr="006E30E2" w:rsidRDefault="006941E5" w:rsidP="006941E5">
      <w:pPr>
        <w:jc w:val="center"/>
        <w:rPr>
          <w:rFonts w:ascii="Times New Roman" w:hAnsi="Times New Roman" w:cs="Times New Roman"/>
        </w:rPr>
      </w:pPr>
    </w:p>
    <w:p w:rsidR="006941E5" w:rsidRPr="006E30E2" w:rsidRDefault="006941E5" w:rsidP="006941E5">
      <w:pPr>
        <w:jc w:val="center"/>
        <w:rPr>
          <w:rFonts w:ascii="Times New Roman" w:hAnsi="Times New Roman" w:cs="Times New Roman"/>
        </w:rPr>
      </w:pPr>
      <w:bookmarkStart w:id="5" w:name="sub_14200"/>
      <w:r w:rsidRPr="006E30E2">
        <w:rPr>
          <w:rFonts w:ascii="Times New Roman" w:hAnsi="Times New Roman" w:cs="Times New Roman"/>
          <w:bCs/>
          <w:color w:val="26282F"/>
        </w:rPr>
        <w:t>2. Предложения претендента</w:t>
      </w:r>
    </w:p>
    <w:bookmarkEnd w:id="5"/>
    <w:p w:rsidR="006941E5" w:rsidRPr="006E30E2" w:rsidRDefault="006941E5" w:rsidP="006941E5">
      <w:pPr>
        <w:jc w:val="center"/>
        <w:rPr>
          <w:rFonts w:ascii="Times New Roman" w:hAnsi="Times New Roman" w:cs="Times New Roman"/>
        </w:rPr>
      </w:pPr>
      <w:r w:rsidRPr="006E30E2">
        <w:rPr>
          <w:rFonts w:ascii="Times New Roman" w:hAnsi="Times New Roman" w:cs="Times New Roman"/>
          <w:bCs/>
          <w:color w:val="26282F"/>
        </w:rPr>
        <w:t>по условиям договора управления многоквартирным домом</w:t>
      </w:r>
    </w:p>
    <w:p w:rsidR="006941E5" w:rsidRPr="006E30E2" w:rsidRDefault="006941E5" w:rsidP="006941E5">
      <w:pPr>
        <w:jc w:val="center"/>
        <w:rPr>
          <w:rFonts w:ascii="Times New Roman" w:hAnsi="Times New Roman" w:cs="Times New Roman"/>
        </w:rPr>
      </w:pPr>
    </w:p>
    <w:p w:rsidR="006941E5" w:rsidRPr="006E30E2" w:rsidRDefault="006941E5" w:rsidP="006941E5">
      <w:pPr>
        <w:jc w:val="center"/>
        <w:rPr>
          <w:rFonts w:ascii="Times New Roman" w:hAnsi="Times New Roman" w:cs="Times New Roman"/>
        </w:rPr>
      </w:pPr>
      <w:r w:rsidRPr="006E30E2">
        <w:rPr>
          <w:rFonts w:ascii="Times New Roman" w:hAnsi="Times New Roman" w:cs="Times New Roman"/>
        </w:rPr>
        <w:t>_________________________________________________________________________</w:t>
      </w:r>
    </w:p>
    <w:p w:rsidR="006941E5" w:rsidRPr="006E30E2" w:rsidRDefault="006941E5" w:rsidP="006941E5">
      <w:pPr>
        <w:rPr>
          <w:rFonts w:ascii="Times New Roman" w:hAnsi="Times New Roman" w:cs="Times New Roman"/>
        </w:rPr>
      </w:pPr>
      <w:r w:rsidRPr="006E30E2">
        <w:rPr>
          <w:rFonts w:ascii="Times New Roman" w:hAnsi="Times New Roman" w:cs="Times New Roman"/>
        </w:rPr>
        <w:t>(описание предлагаемого претендентом в качестве условия договора</w:t>
      </w:r>
    </w:p>
    <w:p w:rsidR="006941E5" w:rsidRPr="006E30E2" w:rsidRDefault="006941E5" w:rsidP="006941E5">
      <w:pPr>
        <w:rPr>
          <w:rFonts w:ascii="Times New Roman" w:hAnsi="Times New Roman" w:cs="Times New Roman"/>
        </w:rPr>
      </w:pPr>
    </w:p>
    <w:p w:rsidR="006941E5" w:rsidRPr="006E30E2" w:rsidRDefault="006941E5" w:rsidP="006941E5">
      <w:pPr>
        <w:rPr>
          <w:rFonts w:ascii="Times New Roman" w:hAnsi="Times New Roman" w:cs="Times New Roman"/>
        </w:rPr>
      </w:pPr>
      <w:r w:rsidRPr="006E30E2">
        <w:rPr>
          <w:rFonts w:ascii="Times New Roman" w:hAnsi="Times New Roman" w:cs="Times New Roman"/>
        </w:rPr>
        <w:t>_________________________________________________________________________</w:t>
      </w:r>
    </w:p>
    <w:p w:rsidR="006941E5" w:rsidRPr="006E30E2" w:rsidRDefault="006941E5" w:rsidP="006941E5">
      <w:pPr>
        <w:rPr>
          <w:rFonts w:ascii="Times New Roman" w:hAnsi="Times New Roman" w:cs="Times New Roman"/>
        </w:rPr>
      </w:pPr>
      <w:r w:rsidRPr="006E30E2">
        <w:rPr>
          <w:rFonts w:ascii="Times New Roman" w:hAnsi="Times New Roman" w:cs="Times New Roman"/>
        </w:rPr>
        <w:t>управления многоквартирным домом способа внесения</w:t>
      </w:r>
    </w:p>
    <w:p w:rsidR="006941E5" w:rsidRPr="006E30E2" w:rsidRDefault="006941E5" w:rsidP="006941E5">
      <w:pPr>
        <w:rPr>
          <w:rFonts w:ascii="Times New Roman" w:hAnsi="Times New Roman" w:cs="Times New Roman"/>
        </w:rPr>
      </w:pPr>
      <w:r w:rsidRPr="006E30E2">
        <w:rPr>
          <w:rFonts w:ascii="Times New Roman" w:hAnsi="Times New Roman" w:cs="Times New Roman"/>
        </w:rPr>
        <w:t>_________________________________________________________________________</w:t>
      </w:r>
    </w:p>
    <w:p w:rsidR="006941E5" w:rsidRPr="006E30E2" w:rsidRDefault="006941E5" w:rsidP="006941E5">
      <w:pPr>
        <w:rPr>
          <w:rFonts w:ascii="Times New Roman" w:hAnsi="Times New Roman" w:cs="Times New Roman"/>
        </w:rPr>
      </w:pPr>
      <w:r w:rsidRPr="006E30E2">
        <w:rPr>
          <w:rFonts w:ascii="Times New Roman" w:hAnsi="Times New Roman" w:cs="Times New Roman"/>
        </w:rPr>
        <w:t>собственниками помещений в многоквартирном доме и нанимателями жилых</w:t>
      </w:r>
    </w:p>
    <w:p w:rsidR="006941E5" w:rsidRPr="006E30E2" w:rsidRDefault="006941E5" w:rsidP="006941E5">
      <w:pPr>
        <w:rPr>
          <w:rFonts w:ascii="Times New Roman" w:hAnsi="Times New Roman" w:cs="Times New Roman"/>
        </w:rPr>
      </w:pPr>
      <w:r w:rsidRPr="006E30E2">
        <w:rPr>
          <w:rFonts w:ascii="Times New Roman" w:hAnsi="Times New Roman" w:cs="Times New Roman"/>
        </w:rPr>
        <w:t>помещений по договору социального найма и договору найма жилых помещений</w:t>
      </w:r>
    </w:p>
    <w:p w:rsidR="006941E5" w:rsidRPr="006E30E2" w:rsidRDefault="006941E5" w:rsidP="006941E5">
      <w:pPr>
        <w:rPr>
          <w:rFonts w:ascii="Times New Roman" w:hAnsi="Times New Roman" w:cs="Times New Roman"/>
        </w:rPr>
      </w:pPr>
      <w:r w:rsidRPr="006E30E2">
        <w:rPr>
          <w:rFonts w:ascii="Times New Roman" w:hAnsi="Times New Roman" w:cs="Times New Roman"/>
        </w:rPr>
        <w:t>государственного или муниципального жилищного фонда платы за содержание и</w:t>
      </w:r>
    </w:p>
    <w:p w:rsidR="006941E5" w:rsidRPr="006E30E2" w:rsidRDefault="006941E5" w:rsidP="006941E5">
      <w:pPr>
        <w:rPr>
          <w:rFonts w:ascii="Times New Roman" w:hAnsi="Times New Roman" w:cs="Times New Roman"/>
        </w:rPr>
      </w:pPr>
      <w:r w:rsidRPr="006E30E2">
        <w:rPr>
          <w:rFonts w:ascii="Times New Roman" w:hAnsi="Times New Roman" w:cs="Times New Roman"/>
        </w:rPr>
        <w:t>ремонт жилого помещения и коммунальные услуги)</w:t>
      </w:r>
    </w:p>
    <w:p w:rsidR="006941E5" w:rsidRPr="006E30E2" w:rsidRDefault="006941E5" w:rsidP="006941E5">
      <w:pPr>
        <w:rPr>
          <w:rFonts w:ascii="Times New Roman" w:hAnsi="Times New Roman" w:cs="Times New Roman"/>
        </w:rPr>
      </w:pPr>
    </w:p>
    <w:p w:rsidR="006941E5" w:rsidRPr="006E30E2" w:rsidRDefault="006941E5" w:rsidP="006941E5">
      <w:pPr>
        <w:rPr>
          <w:rFonts w:ascii="Times New Roman" w:hAnsi="Times New Roman" w:cs="Times New Roman"/>
        </w:rPr>
      </w:pPr>
      <w:r w:rsidRPr="006E30E2">
        <w:rPr>
          <w:rFonts w:ascii="Times New Roman" w:hAnsi="Times New Roman" w:cs="Times New Roman"/>
        </w:rPr>
        <w:t>Внесение  собственниками  помещений   в   многоквартирном   доме   и</w:t>
      </w:r>
    </w:p>
    <w:p w:rsidR="006941E5" w:rsidRPr="006E30E2" w:rsidRDefault="006941E5" w:rsidP="006941E5">
      <w:pPr>
        <w:rPr>
          <w:rFonts w:ascii="Times New Roman" w:hAnsi="Times New Roman" w:cs="Times New Roman"/>
        </w:rPr>
      </w:pPr>
      <w:r w:rsidRPr="006E30E2">
        <w:rPr>
          <w:rFonts w:ascii="Times New Roman" w:hAnsi="Times New Roman" w:cs="Times New Roman"/>
        </w:rPr>
        <w:t>нанимателями жилых помещений по договору  социального  найма  и  договору</w:t>
      </w:r>
    </w:p>
    <w:p w:rsidR="006941E5" w:rsidRPr="006E30E2" w:rsidRDefault="006941E5" w:rsidP="006941E5">
      <w:pPr>
        <w:rPr>
          <w:rFonts w:ascii="Times New Roman" w:hAnsi="Times New Roman" w:cs="Times New Roman"/>
        </w:rPr>
      </w:pPr>
      <w:r w:rsidRPr="006E30E2">
        <w:rPr>
          <w:rFonts w:ascii="Times New Roman" w:hAnsi="Times New Roman" w:cs="Times New Roman"/>
        </w:rPr>
        <w:t>найма жилых помещений государственного или муниципального жилищного фонда</w:t>
      </w:r>
    </w:p>
    <w:p w:rsidR="006941E5" w:rsidRPr="006E30E2" w:rsidRDefault="006941E5" w:rsidP="006941E5">
      <w:pPr>
        <w:rPr>
          <w:rFonts w:ascii="Times New Roman" w:hAnsi="Times New Roman" w:cs="Times New Roman"/>
        </w:rPr>
      </w:pPr>
      <w:r w:rsidRPr="006E30E2">
        <w:rPr>
          <w:rFonts w:ascii="Times New Roman" w:hAnsi="Times New Roman" w:cs="Times New Roman"/>
        </w:rPr>
        <w:t>платы за содержание и ремонт жилого помещения  и  платы  за  коммунальные</w:t>
      </w:r>
    </w:p>
    <w:p w:rsidR="006941E5" w:rsidRPr="006E30E2" w:rsidRDefault="006941E5" w:rsidP="006941E5">
      <w:pPr>
        <w:rPr>
          <w:rFonts w:ascii="Times New Roman" w:hAnsi="Times New Roman" w:cs="Times New Roman"/>
        </w:rPr>
      </w:pPr>
      <w:r w:rsidRPr="006E30E2">
        <w:rPr>
          <w:rFonts w:ascii="Times New Roman" w:hAnsi="Times New Roman" w:cs="Times New Roman"/>
        </w:rPr>
        <w:t>услуги предлагаю осуществлять на счет ___________________________________</w:t>
      </w:r>
    </w:p>
    <w:p w:rsidR="006941E5" w:rsidRPr="006E30E2" w:rsidRDefault="006941E5" w:rsidP="006941E5">
      <w:pPr>
        <w:rPr>
          <w:rFonts w:ascii="Times New Roman" w:hAnsi="Times New Roman" w:cs="Times New Roman"/>
        </w:rPr>
      </w:pPr>
      <w:r w:rsidRPr="006E30E2">
        <w:rPr>
          <w:rFonts w:ascii="Times New Roman" w:hAnsi="Times New Roman" w:cs="Times New Roman"/>
        </w:rPr>
        <w:t>_________________________________________________________________________</w:t>
      </w:r>
    </w:p>
    <w:p w:rsidR="006941E5" w:rsidRPr="006E30E2" w:rsidRDefault="006941E5" w:rsidP="006941E5">
      <w:pPr>
        <w:rPr>
          <w:rFonts w:ascii="Times New Roman" w:hAnsi="Times New Roman" w:cs="Times New Roman"/>
        </w:rPr>
      </w:pPr>
      <w:r w:rsidRPr="006E30E2">
        <w:rPr>
          <w:rFonts w:ascii="Times New Roman" w:hAnsi="Times New Roman" w:cs="Times New Roman"/>
        </w:rPr>
        <w:t>(реквизиты банковского счета претендента)</w:t>
      </w:r>
    </w:p>
    <w:p w:rsidR="006941E5" w:rsidRPr="006E30E2" w:rsidRDefault="006941E5" w:rsidP="006941E5">
      <w:pPr>
        <w:jc w:val="center"/>
        <w:rPr>
          <w:rFonts w:ascii="Times New Roman" w:hAnsi="Times New Roman" w:cs="Times New Roman"/>
        </w:rPr>
      </w:pPr>
    </w:p>
    <w:p w:rsidR="006941E5" w:rsidRPr="006E30E2" w:rsidRDefault="006941E5" w:rsidP="006941E5">
      <w:pPr>
        <w:jc w:val="center"/>
        <w:rPr>
          <w:rFonts w:ascii="Times New Roman" w:hAnsi="Times New Roman" w:cs="Times New Roman"/>
        </w:rPr>
      </w:pPr>
      <w:r w:rsidRPr="006E30E2">
        <w:rPr>
          <w:rFonts w:ascii="Times New Roman" w:hAnsi="Times New Roman" w:cs="Times New Roman"/>
        </w:rPr>
        <w:lastRenderedPageBreak/>
        <w:t>К заявке прилагаются следующие документы:</w:t>
      </w:r>
    </w:p>
    <w:p w:rsidR="006941E5" w:rsidRPr="006E30E2" w:rsidRDefault="006941E5" w:rsidP="006941E5">
      <w:pPr>
        <w:rPr>
          <w:rFonts w:ascii="Times New Roman" w:hAnsi="Times New Roman" w:cs="Times New Roman"/>
        </w:rPr>
      </w:pPr>
      <w:r w:rsidRPr="006E30E2">
        <w:rPr>
          <w:rFonts w:ascii="Times New Roman" w:hAnsi="Times New Roman" w:cs="Times New Roman"/>
        </w:rPr>
        <w:t>1) выписка из Единого государственного реестра юридических лиц  (для</w:t>
      </w:r>
    </w:p>
    <w:p w:rsidR="006941E5" w:rsidRPr="006E30E2" w:rsidRDefault="006941E5" w:rsidP="006941E5">
      <w:pPr>
        <w:rPr>
          <w:rFonts w:ascii="Times New Roman" w:hAnsi="Times New Roman" w:cs="Times New Roman"/>
        </w:rPr>
      </w:pPr>
      <w:r w:rsidRPr="006E30E2">
        <w:rPr>
          <w:rFonts w:ascii="Times New Roman" w:hAnsi="Times New Roman" w:cs="Times New Roman"/>
        </w:rPr>
        <w:t>юридического  лица),  выписка   из   Единого     государственного реестра</w:t>
      </w:r>
    </w:p>
    <w:p w:rsidR="006941E5" w:rsidRPr="006E30E2" w:rsidRDefault="006941E5" w:rsidP="006941E5">
      <w:pPr>
        <w:rPr>
          <w:rFonts w:ascii="Times New Roman" w:hAnsi="Times New Roman" w:cs="Times New Roman"/>
        </w:rPr>
      </w:pPr>
      <w:r w:rsidRPr="006E30E2">
        <w:rPr>
          <w:rFonts w:ascii="Times New Roman" w:hAnsi="Times New Roman" w:cs="Times New Roman"/>
        </w:rPr>
        <w:t>индивидуальных предпринимателей (для индивидуального предпринимателя):</w:t>
      </w:r>
    </w:p>
    <w:p w:rsidR="006941E5" w:rsidRPr="006E30E2" w:rsidRDefault="006941E5" w:rsidP="006941E5">
      <w:pPr>
        <w:rPr>
          <w:rFonts w:ascii="Times New Roman" w:hAnsi="Times New Roman" w:cs="Times New Roman"/>
        </w:rPr>
      </w:pPr>
    </w:p>
    <w:p w:rsidR="006941E5" w:rsidRPr="006E30E2" w:rsidRDefault="006941E5" w:rsidP="006941E5">
      <w:pPr>
        <w:rPr>
          <w:rFonts w:ascii="Times New Roman" w:hAnsi="Times New Roman" w:cs="Times New Roman"/>
        </w:rPr>
      </w:pPr>
      <w:r w:rsidRPr="006E30E2">
        <w:rPr>
          <w:rFonts w:ascii="Times New Roman" w:hAnsi="Times New Roman" w:cs="Times New Roman"/>
        </w:rPr>
        <w:t>_________________________________________________________________________</w:t>
      </w:r>
    </w:p>
    <w:p w:rsidR="006941E5" w:rsidRPr="006E30E2" w:rsidRDefault="006941E5" w:rsidP="006941E5">
      <w:pPr>
        <w:rPr>
          <w:rFonts w:ascii="Times New Roman" w:hAnsi="Times New Roman" w:cs="Times New Roman"/>
        </w:rPr>
      </w:pPr>
      <w:r w:rsidRPr="006E30E2">
        <w:rPr>
          <w:rFonts w:ascii="Times New Roman" w:hAnsi="Times New Roman" w:cs="Times New Roman"/>
        </w:rPr>
        <w:t>(наименование и реквизиты документов, количество листов)</w:t>
      </w:r>
    </w:p>
    <w:p w:rsidR="006941E5" w:rsidRPr="006E30E2" w:rsidRDefault="006941E5" w:rsidP="006941E5">
      <w:pPr>
        <w:rPr>
          <w:rFonts w:ascii="Times New Roman" w:hAnsi="Times New Roman" w:cs="Times New Roman"/>
        </w:rPr>
      </w:pPr>
      <w:r w:rsidRPr="006E30E2">
        <w:rPr>
          <w:rFonts w:ascii="Times New Roman" w:hAnsi="Times New Roman" w:cs="Times New Roman"/>
        </w:rPr>
        <w:t>________________________________________________________________________;</w:t>
      </w:r>
    </w:p>
    <w:p w:rsidR="006941E5" w:rsidRPr="006E30E2" w:rsidRDefault="006941E5" w:rsidP="006941E5">
      <w:pPr>
        <w:rPr>
          <w:rFonts w:ascii="Times New Roman" w:hAnsi="Times New Roman" w:cs="Times New Roman"/>
        </w:rPr>
      </w:pPr>
      <w:r w:rsidRPr="006E30E2">
        <w:rPr>
          <w:rFonts w:ascii="Times New Roman" w:hAnsi="Times New Roman" w:cs="Times New Roman"/>
        </w:rPr>
        <w:t>2) документ,  подтверждающий  полномочия   лица   на   осуществление</w:t>
      </w:r>
    </w:p>
    <w:p w:rsidR="006941E5" w:rsidRPr="006E30E2" w:rsidRDefault="006941E5" w:rsidP="006941E5">
      <w:pPr>
        <w:rPr>
          <w:rFonts w:ascii="Times New Roman" w:hAnsi="Times New Roman" w:cs="Times New Roman"/>
        </w:rPr>
      </w:pPr>
      <w:r w:rsidRPr="006E30E2">
        <w:rPr>
          <w:rFonts w:ascii="Times New Roman" w:hAnsi="Times New Roman" w:cs="Times New Roman"/>
        </w:rPr>
        <w:t>действий от имени юридического лица или индивидуального  предпринимателя,</w:t>
      </w:r>
    </w:p>
    <w:p w:rsidR="006941E5" w:rsidRPr="006E30E2" w:rsidRDefault="006941E5" w:rsidP="006941E5">
      <w:pPr>
        <w:rPr>
          <w:rFonts w:ascii="Times New Roman" w:hAnsi="Times New Roman" w:cs="Times New Roman"/>
        </w:rPr>
      </w:pPr>
      <w:r w:rsidRPr="006E30E2">
        <w:rPr>
          <w:rFonts w:ascii="Times New Roman" w:hAnsi="Times New Roman" w:cs="Times New Roman"/>
        </w:rPr>
        <w:t>подавших заявку на участие в конкурсе:</w:t>
      </w:r>
    </w:p>
    <w:p w:rsidR="006941E5" w:rsidRPr="006E30E2" w:rsidRDefault="006941E5" w:rsidP="006941E5">
      <w:pPr>
        <w:rPr>
          <w:rFonts w:ascii="Times New Roman" w:hAnsi="Times New Roman" w:cs="Times New Roman"/>
        </w:rPr>
      </w:pPr>
      <w:r w:rsidRPr="006E30E2">
        <w:rPr>
          <w:rFonts w:ascii="Times New Roman" w:hAnsi="Times New Roman" w:cs="Times New Roman"/>
        </w:rPr>
        <w:t>_________________________________________________________________________</w:t>
      </w:r>
    </w:p>
    <w:p w:rsidR="006941E5" w:rsidRPr="006E30E2" w:rsidRDefault="006941E5" w:rsidP="006941E5">
      <w:pPr>
        <w:rPr>
          <w:rFonts w:ascii="Times New Roman" w:hAnsi="Times New Roman" w:cs="Times New Roman"/>
        </w:rPr>
      </w:pPr>
      <w:r w:rsidRPr="006E30E2">
        <w:rPr>
          <w:rFonts w:ascii="Times New Roman" w:hAnsi="Times New Roman" w:cs="Times New Roman"/>
        </w:rPr>
        <w:t>(наименование и реквизиты документов, количество листов)</w:t>
      </w:r>
    </w:p>
    <w:p w:rsidR="006941E5" w:rsidRPr="006E30E2" w:rsidRDefault="006941E5" w:rsidP="006941E5">
      <w:pPr>
        <w:rPr>
          <w:rFonts w:ascii="Times New Roman" w:hAnsi="Times New Roman" w:cs="Times New Roman"/>
        </w:rPr>
      </w:pPr>
      <w:r w:rsidRPr="006E30E2">
        <w:rPr>
          <w:rFonts w:ascii="Times New Roman" w:hAnsi="Times New Roman" w:cs="Times New Roman"/>
        </w:rPr>
        <w:t>________________________________________________________________________;</w:t>
      </w:r>
    </w:p>
    <w:p w:rsidR="006941E5" w:rsidRPr="006E30E2" w:rsidRDefault="006941E5" w:rsidP="006941E5">
      <w:pPr>
        <w:rPr>
          <w:rFonts w:ascii="Times New Roman" w:hAnsi="Times New Roman" w:cs="Times New Roman"/>
        </w:rPr>
      </w:pPr>
      <w:r w:rsidRPr="006E30E2">
        <w:rPr>
          <w:rFonts w:ascii="Times New Roman" w:hAnsi="Times New Roman" w:cs="Times New Roman"/>
        </w:rPr>
        <w:t>3) документы, подтверждающие внесение денежных  средств  в  качестве</w:t>
      </w:r>
    </w:p>
    <w:p w:rsidR="006941E5" w:rsidRPr="006E30E2" w:rsidRDefault="006941E5" w:rsidP="006941E5">
      <w:pPr>
        <w:rPr>
          <w:rFonts w:ascii="Times New Roman" w:hAnsi="Times New Roman" w:cs="Times New Roman"/>
        </w:rPr>
      </w:pPr>
      <w:r w:rsidRPr="006E30E2">
        <w:rPr>
          <w:rFonts w:ascii="Times New Roman" w:hAnsi="Times New Roman" w:cs="Times New Roman"/>
        </w:rPr>
        <w:t>обеспечения заявки на участие в конкурсе:</w:t>
      </w:r>
    </w:p>
    <w:p w:rsidR="006941E5" w:rsidRPr="006E30E2" w:rsidRDefault="006941E5" w:rsidP="006941E5">
      <w:pPr>
        <w:rPr>
          <w:rFonts w:ascii="Times New Roman" w:hAnsi="Times New Roman" w:cs="Times New Roman"/>
        </w:rPr>
      </w:pPr>
      <w:r w:rsidRPr="006E30E2">
        <w:rPr>
          <w:rFonts w:ascii="Times New Roman" w:hAnsi="Times New Roman" w:cs="Times New Roman"/>
        </w:rPr>
        <w:t>_________________________________________________________________________</w:t>
      </w:r>
    </w:p>
    <w:p w:rsidR="006941E5" w:rsidRPr="006E30E2" w:rsidRDefault="006941E5" w:rsidP="006941E5">
      <w:pPr>
        <w:rPr>
          <w:rFonts w:ascii="Times New Roman" w:hAnsi="Times New Roman" w:cs="Times New Roman"/>
        </w:rPr>
      </w:pPr>
      <w:r w:rsidRPr="006E30E2">
        <w:rPr>
          <w:rFonts w:ascii="Times New Roman" w:hAnsi="Times New Roman" w:cs="Times New Roman"/>
        </w:rPr>
        <w:t>(наименование и реквизиты документов, количество листов)</w:t>
      </w:r>
    </w:p>
    <w:p w:rsidR="006941E5" w:rsidRPr="006E30E2" w:rsidRDefault="006941E5" w:rsidP="006941E5">
      <w:pPr>
        <w:rPr>
          <w:rFonts w:ascii="Times New Roman" w:hAnsi="Times New Roman" w:cs="Times New Roman"/>
        </w:rPr>
      </w:pPr>
      <w:r w:rsidRPr="006E30E2">
        <w:rPr>
          <w:rFonts w:ascii="Times New Roman" w:hAnsi="Times New Roman" w:cs="Times New Roman"/>
        </w:rPr>
        <w:t>________________________________________________________________________;</w:t>
      </w:r>
    </w:p>
    <w:p w:rsidR="006941E5" w:rsidRPr="006E30E2" w:rsidRDefault="006941E5" w:rsidP="006941E5">
      <w:pPr>
        <w:rPr>
          <w:rFonts w:ascii="Times New Roman" w:hAnsi="Times New Roman" w:cs="Times New Roman"/>
        </w:rPr>
      </w:pPr>
      <w:r w:rsidRPr="006E30E2">
        <w:rPr>
          <w:rFonts w:ascii="Times New Roman" w:hAnsi="Times New Roman" w:cs="Times New Roman"/>
        </w:rPr>
        <w:t>4) копии документов, подтверждающих соответствие претендента требованию, установленному подпунктом 1 пункта 15 Правил проведения органом местного самоуправления открытого конкурса по отбору управляющей организации для управления многоквартирным домом, в случае если федеральным законом установлены требования к лицам, осуществляющим выполнение работ, оказание услуг, предусмотренных договором управления многоквартирным домом:</w:t>
      </w:r>
    </w:p>
    <w:p w:rsidR="006941E5" w:rsidRPr="006E30E2" w:rsidRDefault="006941E5" w:rsidP="006941E5">
      <w:pPr>
        <w:rPr>
          <w:rFonts w:ascii="Times New Roman" w:hAnsi="Times New Roman" w:cs="Times New Roman"/>
        </w:rPr>
      </w:pPr>
    </w:p>
    <w:p w:rsidR="006941E5" w:rsidRPr="006E30E2" w:rsidRDefault="006941E5" w:rsidP="006941E5">
      <w:pPr>
        <w:rPr>
          <w:rFonts w:ascii="Times New Roman" w:hAnsi="Times New Roman" w:cs="Times New Roman"/>
        </w:rPr>
      </w:pPr>
      <w:r w:rsidRPr="006E30E2">
        <w:rPr>
          <w:rFonts w:ascii="Times New Roman" w:hAnsi="Times New Roman" w:cs="Times New Roman"/>
        </w:rPr>
        <w:t>_________________________________________________________________________</w:t>
      </w:r>
    </w:p>
    <w:p w:rsidR="006941E5" w:rsidRPr="006E30E2" w:rsidRDefault="006941E5" w:rsidP="006941E5">
      <w:pPr>
        <w:rPr>
          <w:rFonts w:ascii="Times New Roman" w:hAnsi="Times New Roman" w:cs="Times New Roman"/>
        </w:rPr>
      </w:pPr>
      <w:r w:rsidRPr="006E30E2">
        <w:rPr>
          <w:rFonts w:ascii="Times New Roman" w:hAnsi="Times New Roman" w:cs="Times New Roman"/>
        </w:rPr>
        <w:t>(наименование и реквизиты документов, количество листов)</w:t>
      </w:r>
    </w:p>
    <w:p w:rsidR="006941E5" w:rsidRPr="006E30E2" w:rsidRDefault="006941E5" w:rsidP="006941E5">
      <w:pPr>
        <w:rPr>
          <w:rFonts w:ascii="Times New Roman" w:hAnsi="Times New Roman" w:cs="Times New Roman"/>
        </w:rPr>
      </w:pPr>
      <w:r w:rsidRPr="006E30E2">
        <w:rPr>
          <w:rFonts w:ascii="Times New Roman" w:hAnsi="Times New Roman" w:cs="Times New Roman"/>
        </w:rPr>
        <w:t>________________________________________________________________________;</w:t>
      </w:r>
    </w:p>
    <w:p w:rsidR="006941E5" w:rsidRPr="006E30E2" w:rsidRDefault="006941E5" w:rsidP="006941E5">
      <w:pPr>
        <w:rPr>
          <w:rFonts w:ascii="Times New Roman" w:hAnsi="Times New Roman" w:cs="Times New Roman"/>
        </w:rPr>
      </w:pPr>
      <w:r w:rsidRPr="006E30E2">
        <w:rPr>
          <w:rFonts w:ascii="Times New Roman" w:hAnsi="Times New Roman" w:cs="Times New Roman"/>
        </w:rPr>
        <w:t>5) утвержденный бухгалтерский баланс за последний год:</w:t>
      </w:r>
    </w:p>
    <w:p w:rsidR="006941E5" w:rsidRPr="006E30E2" w:rsidRDefault="006941E5" w:rsidP="006941E5">
      <w:pPr>
        <w:rPr>
          <w:rFonts w:ascii="Times New Roman" w:hAnsi="Times New Roman" w:cs="Times New Roman"/>
        </w:rPr>
      </w:pPr>
      <w:r w:rsidRPr="006E30E2">
        <w:rPr>
          <w:rFonts w:ascii="Times New Roman" w:hAnsi="Times New Roman" w:cs="Times New Roman"/>
        </w:rPr>
        <w:t>_________________________________________________________________________</w:t>
      </w:r>
    </w:p>
    <w:p w:rsidR="006941E5" w:rsidRPr="006E30E2" w:rsidRDefault="006941E5" w:rsidP="006941E5">
      <w:pPr>
        <w:rPr>
          <w:rFonts w:ascii="Times New Roman" w:hAnsi="Times New Roman" w:cs="Times New Roman"/>
        </w:rPr>
      </w:pPr>
      <w:r w:rsidRPr="006E30E2">
        <w:rPr>
          <w:rFonts w:ascii="Times New Roman" w:hAnsi="Times New Roman" w:cs="Times New Roman"/>
        </w:rPr>
        <w:t>(наименование и реквизиты документов, количество листов)</w:t>
      </w:r>
    </w:p>
    <w:p w:rsidR="006941E5" w:rsidRPr="006E30E2" w:rsidRDefault="006941E5" w:rsidP="006941E5">
      <w:pPr>
        <w:rPr>
          <w:rFonts w:ascii="Times New Roman" w:hAnsi="Times New Roman" w:cs="Times New Roman"/>
        </w:rPr>
      </w:pPr>
      <w:r w:rsidRPr="006E30E2">
        <w:rPr>
          <w:rFonts w:ascii="Times New Roman" w:hAnsi="Times New Roman" w:cs="Times New Roman"/>
        </w:rPr>
        <w:t>________________________________________________________________________.</w:t>
      </w:r>
    </w:p>
    <w:p w:rsidR="006941E5" w:rsidRPr="006E30E2" w:rsidRDefault="006941E5" w:rsidP="006941E5">
      <w:pPr>
        <w:rPr>
          <w:rFonts w:ascii="Times New Roman" w:hAnsi="Times New Roman" w:cs="Times New Roman"/>
        </w:rPr>
      </w:pPr>
      <w:r w:rsidRPr="006E30E2">
        <w:rPr>
          <w:rFonts w:ascii="Times New Roman" w:hAnsi="Times New Roman" w:cs="Times New Roman"/>
        </w:rPr>
        <w:t>_________________________________________________________________________</w:t>
      </w:r>
    </w:p>
    <w:p w:rsidR="006941E5" w:rsidRPr="006E30E2" w:rsidRDefault="006941E5" w:rsidP="006941E5">
      <w:pPr>
        <w:rPr>
          <w:rFonts w:ascii="Times New Roman" w:hAnsi="Times New Roman" w:cs="Times New Roman"/>
        </w:rPr>
      </w:pPr>
      <w:r w:rsidRPr="006E30E2">
        <w:rPr>
          <w:rFonts w:ascii="Times New Roman" w:hAnsi="Times New Roman" w:cs="Times New Roman"/>
        </w:rPr>
        <w:t>(должность, ф.и.о. руководителя организации или</w:t>
      </w:r>
    </w:p>
    <w:p w:rsidR="006941E5" w:rsidRPr="006E30E2" w:rsidRDefault="006941E5" w:rsidP="006941E5">
      <w:pPr>
        <w:rPr>
          <w:rFonts w:ascii="Times New Roman" w:hAnsi="Times New Roman" w:cs="Times New Roman"/>
        </w:rPr>
      </w:pPr>
      <w:r w:rsidRPr="006E30E2">
        <w:rPr>
          <w:rFonts w:ascii="Times New Roman" w:hAnsi="Times New Roman" w:cs="Times New Roman"/>
        </w:rPr>
        <w:t>ф.и.о. индивидуального предпринимателя)</w:t>
      </w:r>
    </w:p>
    <w:p w:rsidR="006941E5" w:rsidRPr="006E30E2" w:rsidRDefault="006941E5" w:rsidP="006941E5">
      <w:pPr>
        <w:rPr>
          <w:rFonts w:ascii="Times New Roman" w:hAnsi="Times New Roman" w:cs="Times New Roman"/>
        </w:rPr>
      </w:pPr>
    </w:p>
    <w:p w:rsidR="006941E5" w:rsidRPr="006E30E2" w:rsidRDefault="006941E5" w:rsidP="006941E5">
      <w:pPr>
        <w:rPr>
          <w:rFonts w:ascii="Times New Roman" w:hAnsi="Times New Roman" w:cs="Times New Roman"/>
        </w:rPr>
      </w:pPr>
      <w:r w:rsidRPr="006E30E2">
        <w:rPr>
          <w:rFonts w:ascii="Times New Roman" w:hAnsi="Times New Roman" w:cs="Times New Roman"/>
        </w:rPr>
        <w:t>________________________  _______________________________________</w:t>
      </w:r>
    </w:p>
    <w:p w:rsidR="006941E5" w:rsidRPr="006E30E2" w:rsidRDefault="006941E5" w:rsidP="006941E5">
      <w:pPr>
        <w:rPr>
          <w:rFonts w:ascii="Times New Roman" w:hAnsi="Times New Roman" w:cs="Times New Roman"/>
        </w:rPr>
      </w:pPr>
      <w:r w:rsidRPr="006E30E2">
        <w:rPr>
          <w:rFonts w:ascii="Times New Roman" w:hAnsi="Times New Roman" w:cs="Times New Roman"/>
        </w:rPr>
        <w:t>(подпись)                                 (ф.и.о.)</w:t>
      </w:r>
    </w:p>
    <w:p w:rsidR="006941E5" w:rsidRPr="006E30E2" w:rsidRDefault="006941E5" w:rsidP="006941E5">
      <w:pPr>
        <w:rPr>
          <w:rFonts w:ascii="Times New Roman" w:hAnsi="Times New Roman" w:cs="Times New Roman"/>
        </w:rPr>
      </w:pPr>
    </w:p>
    <w:p w:rsidR="006941E5" w:rsidRPr="006E30E2" w:rsidRDefault="006941E5" w:rsidP="006941E5">
      <w:pPr>
        <w:rPr>
          <w:rFonts w:ascii="Times New Roman" w:hAnsi="Times New Roman" w:cs="Times New Roman"/>
        </w:rPr>
      </w:pPr>
      <w:r w:rsidRPr="006E30E2">
        <w:rPr>
          <w:rFonts w:ascii="Times New Roman" w:hAnsi="Times New Roman" w:cs="Times New Roman"/>
        </w:rPr>
        <w:t>"_____" ______________________ 200___ г.</w:t>
      </w:r>
    </w:p>
    <w:p w:rsidR="006941E5" w:rsidRPr="006E30E2" w:rsidRDefault="006941E5" w:rsidP="006941E5">
      <w:pPr>
        <w:rPr>
          <w:rFonts w:ascii="Times New Roman" w:hAnsi="Times New Roman" w:cs="Times New Roman"/>
        </w:rPr>
      </w:pPr>
    </w:p>
    <w:p w:rsidR="006941E5" w:rsidRPr="006E30E2" w:rsidRDefault="006941E5" w:rsidP="006941E5">
      <w:pPr>
        <w:rPr>
          <w:rFonts w:ascii="Times New Roman" w:hAnsi="Times New Roman" w:cs="Times New Roman"/>
        </w:rPr>
      </w:pPr>
    </w:p>
    <w:p w:rsidR="006941E5" w:rsidRPr="006E30E2" w:rsidRDefault="006941E5" w:rsidP="006941E5">
      <w:pPr>
        <w:rPr>
          <w:rFonts w:ascii="Times New Roman" w:hAnsi="Times New Roman" w:cs="Times New Roman"/>
        </w:rPr>
      </w:pPr>
      <w:r w:rsidRPr="006E30E2">
        <w:rPr>
          <w:rFonts w:ascii="Times New Roman" w:hAnsi="Times New Roman" w:cs="Times New Roman"/>
        </w:rPr>
        <w:t>М.П.</w:t>
      </w:r>
    </w:p>
    <w:p w:rsidR="006941E5" w:rsidRPr="006E30E2" w:rsidRDefault="006941E5" w:rsidP="006941E5">
      <w:pPr>
        <w:pStyle w:val="1"/>
        <w:ind w:firstLine="720"/>
        <w:rPr>
          <w:rFonts w:ascii="Times New Roman" w:hAnsi="Times New Roman" w:cs="Times New Roman"/>
          <w:b w:val="0"/>
          <w:color w:val="000000"/>
        </w:rPr>
      </w:pPr>
      <w:bookmarkStart w:id="6" w:name="sub_194"/>
    </w:p>
    <w:p w:rsidR="006941E5" w:rsidRPr="006E30E2" w:rsidRDefault="006941E5" w:rsidP="006941E5">
      <w:pPr>
        <w:pStyle w:val="1"/>
        <w:ind w:firstLine="720"/>
        <w:rPr>
          <w:rFonts w:ascii="Times New Roman" w:hAnsi="Times New Roman" w:cs="Times New Roman"/>
          <w:b w:val="0"/>
          <w:color w:val="000000"/>
        </w:rPr>
      </w:pPr>
    </w:p>
    <w:p w:rsidR="006941E5" w:rsidRPr="006E30E2" w:rsidRDefault="006941E5" w:rsidP="006941E5">
      <w:pPr>
        <w:pStyle w:val="1"/>
        <w:ind w:firstLine="720"/>
        <w:rPr>
          <w:rFonts w:ascii="Times New Roman" w:hAnsi="Times New Roman" w:cs="Times New Roman"/>
          <w:b w:val="0"/>
          <w:color w:val="000000"/>
        </w:rPr>
      </w:pPr>
    </w:p>
    <w:p w:rsidR="006941E5" w:rsidRPr="006E30E2" w:rsidRDefault="006941E5" w:rsidP="006941E5">
      <w:pPr>
        <w:pStyle w:val="1"/>
        <w:ind w:firstLine="720"/>
        <w:rPr>
          <w:rFonts w:ascii="Times New Roman" w:hAnsi="Times New Roman" w:cs="Times New Roman"/>
          <w:b w:val="0"/>
          <w:color w:val="000000"/>
        </w:rPr>
      </w:pPr>
    </w:p>
    <w:p w:rsidR="006941E5" w:rsidRPr="006E30E2" w:rsidRDefault="006941E5" w:rsidP="006941E5">
      <w:pPr>
        <w:jc w:val="right"/>
        <w:rPr>
          <w:rStyle w:val="a3"/>
          <w:rFonts w:ascii="Times New Roman" w:hAnsi="Times New Roman" w:cs="Times New Roman"/>
          <w:b w:val="0"/>
          <w:bCs/>
          <w:color w:val="000000"/>
        </w:rPr>
      </w:pPr>
      <w:bookmarkStart w:id="7" w:name="sub_1003"/>
      <w:bookmarkEnd w:id="6"/>
    </w:p>
    <w:p w:rsidR="006941E5" w:rsidRDefault="006941E5" w:rsidP="006941E5">
      <w:pPr>
        <w:jc w:val="right"/>
        <w:rPr>
          <w:rStyle w:val="a3"/>
          <w:rFonts w:ascii="Times New Roman" w:hAnsi="Times New Roman" w:cs="Times New Roman"/>
          <w:b w:val="0"/>
          <w:bCs/>
          <w:color w:val="000000"/>
        </w:rPr>
      </w:pPr>
    </w:p>
    <w:p w:rsidR="006941E5" w:rsidRPr="006E30E2" w:rsidRDefault="006941E5" w:rsidP="006941E5">
      <w:pPr>
        <w:jc w:val="right"/>
        <w:rPr>
          <w:rFonts w:ascii="Times New Roman" w:hAnsi="Times New Roman" w:cs="Times New Roman"/>
          <w:color w:val="000000"/>
        </w:rPr>
      </w:pPr>
      <w:r w:rsidRPr="006E30E2">
        <w:rPr>
          <w:rStyle w:val="a3"/>
          <w:rFonts w:ascii="Times New Roman" w:hAnsi="Times New Roman" w:cs="Times New Roman"/>
          <w:b w:val="0"/>
          <w:bCs/>
          <w:color w:val="000000"/>
        </w:rPr>
        <w:lastRenderedPageBreak/>
        <w:t>Приложение № 3</w:t>
      </w:r>
    </w:p>
    <w:bookmarkEnd w:id="7"/>
    <w:p w:rsidR="006941E5" w:rsidRPr="006E30E2" w:rsidRDefault="006941E5" w:rsidP="006941E5">
      <w:pPr>
        <w:jc w:val="right"/>
        <w:rPr>
          <w:rFonts w:ascii="Times New Roman" w:hAnsi="Times New Roman" w:cs="Times New Roman"/>
          <w:color w:val="000000"/>
        </w:rPr>
      </w:pPr>
      <w:r w:rsidRPr="006E30E2">
        <w:rPr>
          <w:rStyle w:val="a3"/>
          <w:rFonts w:ascii="Times New Roman" w:hAnsi="Times New Roman" w:cs="Times New Roman"/>
          <w:b w:val="0"/>
          <w:bCs/>
          <w:color w:val="000000"/>
        </w:rPr>
        <w:t xml:space="preserve">к </w:t>
      </w:r>
      <w:hyperlink w:anchor="sub_1000" w:history="1">
        <w:r w:rsidRPr="006E30E2">
          <w:rPr>
            <w:rStyle w:val="a4"/>
            <w:rFonts w:ascii="Times New Roman" w:hAnsi="Times New Roman" w:cs="Times New Roman"/>
            <w:bCs/>
            <w:color w:val="000000"/>
          </w:rPr>
          <w:t>конкурсной документации</w:t>
        </w:r>
      </w:hyperlink>
    </w:p>
    <w:p w:rsidR="006941E5" w:rsidRPr="006E30E2" w:rsidRDefault="006941E5" w:rsidP="006941E5">
      <w:pPr>
        <w:rPr>
          <w:rFonts w:ascii="Times New Roman" w:hAnsi="Times New Roman" w:cs="Times New Roman"/>
          <w:color w:val="000000"/>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00"/>
        <w:gridCol w:w="7220"/>
      </w:tblGrid>
      <w:tr w:rsidR="006941E5" w:rsidRPr="006E30E2" w:rsidTr="00ED3EF3">
        <w:tc>
          <w:tcPr>
            <w:tcW w:w="10220" w:type="dxa"/>
            <w:gridSpan w:val="2"/>
            <w:tcBorders>
              <w:top w:val="nil"/>
              <w:left w:val="nil"/>
              <w:bottom w:val="nil"/>
              <w:right w:val="nil"/>
            </w:tcBorders>
          </w:tcPr>
          <w:p w:rsidR="006941E5" w:rsidRPr="006E30E2" w:rsidRDefault="006941E5" w:rsidP="00ED3EF3">
            <w:pPr>
              <w:pStyle w:val="1"/>
              <w:ind w:firstLine="720"/>
              <w:rPr>
                <w:rFonts w:ascii="Times New Roman" w:hAnsi="Times New Roman" w:cs="Times New Roman"/>
                <w:b w:val="0"/>
                <w:color w:val="000000"/>
              </w:rPr>
            </w:pPr>
            <w:r w:rsidRPr="006E30E2">
              <w:rPr>
                <w:rFonts w:ascii="Times New Roman" w:hAnsi="Times New Roman" w:cs="Times New Roman"/>
                <w:b w:val="0"/>
                <w:color w:val="000000"/>
              </w:rPr>
              <w:t>РАСПИСКА</w:t>
            </w:r>
            <w:r w:rsidRPr="006E30E2">
              <w:rPr>
                <w:rFonts w:ascii="Times New Roman" w:hAnsi="Times New Roman" w:cs="Times New Roman"/>
                <w:b w:val="0"/>
                <w:color w:val="000000"/>
              </w:rPr>
              <w:br/>
              <w:t>о получении заявки на участие в конкурсе по отбору управляющей организации для управления многоквартирным домом</w:t>
            </w:r>
          </w:p>
          <w:p w:rsidR="006941E5" w:rsidRPr="006E30E2" w:rsidRDefault="006941E5" w:rsidP="00ED3EF3">
            <w:pPr>
              <w:pStyle w:val="aff6"/>
              <w:ind w:firstLine="720"/>
              <w:rPr>
                <w:rFonts w:ascii="Times New Roman" w:hAnsi="Times New Roman" w:cs="Times New Roman"/>
                <w:color w:val="000000"/>
              </w:rPr>
            </w:pPr>
          </w:p>
          <w:p w:rsidR="006941E5" w:rsidRPr="006E30E2" w:rsidRDefault="006941E5" w:rsidP="00ED3EF3">
            <w:pPr>
              <w:pStyle w:val="aff6"/>
              <w:ind w:firstLine="720"/>
              <w:rPr>
                <w:rFonts w:ascii="Times New Roman" w:hAnsi="Times New Roman" w:cs="Times New Roman"/>
                <w:color w:val="000000"/>
              </w:rPr>
            </w:pPr>
            <w:r w:rsidRPr="006E30E2">
              <w:rPr>
                <w:rFonts w:ascii="Times New Roman" w:hAnsi="Times New Roman" w:cs="Times New Roman"/>
                <w:color w:val="000000"/>
              </w:rPr>
              <w:t>Настоящая расписка выдана претенденту __________________________________</w:t>
            </w:r>
          </w:p>
          <w:p w:rsidR="006941E5" w:rsidRPr="006E30E2" w:rsidRDefault="006941E5" w:rsidP="00ED3EF3">
            <w:pPr>
              <w:pStyle w:val="aff6"/>
              <w:ind w:firstLine="720"/>
              <w:rPr>
                <w:rFonts w:ascii="Times New Roman" w:hAnsi="Times New Roman" w:cs="Times New Roman"/>
                <w:color w:val="000000"/>
              </w:rPr>
            </w:pPr>
            <w:r w:rsidRPr="006E30E2">
              <w:rPr>
                <w:rFonts w:ascii="Times New Roman" w:hAnsi="Times New Roman" w:cs="Times New Roman"/>
                <w:color w:val="000000"/>
              </w:rPr>
              <w:t>(наименование организации или ф.и.о. индивидуального предпринимателя)</w:t>
            </w:r>
          </w:p>
          <w:p w:rsidR="006941E5" w:rsidRPr="006E30E2" w:rsidRDefault="006941E5" w:rsidP="00ED3EF3">
            <w:pPr>
              <w:pStyle w:val="aff6"/>
              <w:ind w:firstLine="720"/>
              <w:rPr>
                <w:rFonts w:ascii="Times New Roman" w:hAnsi="Times New Roman" w:cs="Times New Roman"/>
                <w:color w:val="000000"/>
              </w:rPr>
            </w:pPr>
            <w:r w:rsidRPr="006E30E2">
              <w:rPr>
                <w:rFonts w:ascii="Times New Roman" w:hAnsi="Times New Roman" w:cs="Times New Roman"/>
                <w:color w:val="000000"/>
              </w:rPr>
              <w:t>в том, что в соответствии с конкурсной документацией для проведения открытого конкурса по отбору управляющей организации</w:t>
            </w:r>
          </w:p>
          <w:p w:rsidR="006941E5" w:rsidRPr="006E30E2" w:rsidRDefault="006941E5" w:rsidP="00ED3EF3">
            <w:pPr>
              <w:pStyle w:val="aff6"/>
              <w:ind w:firstLine="720"/>
              <w:rPr>
                <w:rFonts w:ascii="Times New Roman" w:hAnsi="Times New Roman" w:cs="Times New Roman"/>
                <w:color w:val="000000"/>
              </w:rPr>
            </w:pPr>
            <w:r w:rsidRPr="006E30E2">
              <w:rPr>
                <w:rFonts w:ascii="Times New Roman" w:hAnsi="Times New Roman" w:cs="Times New Roman"/>
                <w:color w:val="000000"/>
              </w:rPr>
              <w:t>для управления многоквартирным домом,</w:t>
            </w:r>
          </w:p>
          <w:p w:rsidR="006941E5" w:rsidRPr="006E30E2" w:rsidRDefault="006941E5" w:rsidP="00ED3EF3">
            <w:pPr>
              <w:pStyle w:val="aff6"/>
              <w:ind w:firstLine="720"/>
              <w:rPr>
                <w:rFonts w:ascii="Times New Roman" w:hAnsi="Times New Roman" w:cs="Times New Roman"/>
                <w:color w:val="000000"/>
              </w:rPr>
            </w:pPr>
            <w:r w:rsidRPr="006E30E2">
              <w:rPr>
                <w:rFonts w:ascii="Times New Roman" w:hAnsi="Times New Roman" w:cs="Times New Roman"/>
                <w:color w:val="000000"/>
              </w:rPr>
              <w:t>администрация Верхнесалдинского городского округа приняла от него (нее) запечатанный конверт с заявкой для участия в открытом конкурсе по отбору управляющей организации для управления многоквартирным домом (многоквартирными домами)</w:t>
            </w:r>
          </w:p>
          <w:p w:rsidR="006941E5" w:rsidRPr="006E30E2" w:rsidRDefault="006941E5" w:rsidP="00ED3EF3">
            <w:pPr>
              <w:pStyle w:val="aff6"/>
              <w:ind w:firstLine="720"/>
              <w:rPr>
                <w:rFonts w:ascii="Times New Roman" w:hAnsi="Times New Roman" w:cs="Times New Roman"/>
                <w:color w:val="000000"/>
              </w:rPr>
            </w:pPr>
            <w:r w:rsidRPr="006E30E2">
              <w:rPr>
                <w:rFonts w:ascii="Times New Roman" w:hAnsi="Times New Roman" w:cs="Times New Roman"/>
                <w:color w:val="000000"/>
              </w:rPr>
              <w:t>(адрес многоквартирного дома, лот №)</w:t>
            </w:r>
          </w:p>
          <w:p w:rsidR="006941E5" w:rsidRPr="006E30E2" w:rsidRDefault="006941E5" w:rsidP="00ED3EF3">
            <w:pPr>
              <w:pStyle w:val="aff6"/>
              <w:ind w:firstLine="720"/>
              <w:rPr>
                <w:rFonts w:ascii="Times New Roman" w:hAnsi="Times New Roman" w:cs="Times New Roman"/>
                <w:color w:val="000000"/>
              </w:rPr>
            </w:pPr>
            <w:r w:rsidRPr="006E30E2">
              <w:rPr>
                <w:rFonts w:ascii="Times New Roman" w:hAnsi="Times New Roman" w:cs="Times New Roman"/>
                <w:color w:val="000000"/>
              </w:rPr>
              <w:t>Заявка зарегистрирована "___" ____________ 201___ г. в журнале регистрации заявок под номером ____________________________________________________.</w:t>
            </w:r>
          </w:p>
          <w:p w:rsidR="006941E5" w:rsidRPr="006E30E2" w:rsidRDefault="006941E5" w:rsidP="00ED3EF3">
            <w:pPr>
              <w:pStyle w:val="aff6"/>
              <w:ind w:firstLine="720"/>
              <w:rPr>
                <w:rFonts w:ascii="Times New Roman" w:hAnsi="Times New Roman" w:cs="Times New Roman"/>
                <w:color w:val="000000"/>
              </w:rPr>
            </w:pPr>
          </w:p>
        </w:tc>
      </w:tr>
      <w:tr w:rsidR="006941E5" w:rsidRPr="006E30E2" w:rsidTr="00ED3EF3">
        <w:tc>
          <w:tcPr>
            <w:tcW w:w="3000" w:type="dxa"/>
            <w:tcBorders>
              <w:top w:val="nil"/>
              <w:left w:val="nil"/>
              <w:bottom w:val="nil"/>
              <w:right w:val="nil"/>
            </w:tcBorders>
          </w:tcPr>
          <w:p w:rsidR="006941E5" w:rsidRPr="006E30E2" w:rsidRDefault="006941E5" w:rsidP="00ED3EF3">
            <w:pPr>
              <w:pStyle w:val="aff6"/>
              <w:ind w:firstLine="720"/>
              <w:jc w:val="center"/>
              <w:rPr>
                <w:rFonts w:ascii="Times New Roman" w:hAnsi="Times New Roman" w:cs="Times New Roman"/>
                <w:color w:val="000000"/>
              </w:rPr>
            </w:pPr>
            <w:r w:rsidRPr="006E30E2">
              <w:rPr>
                <w:rFonts w:ascii="Times New Roman" w:hAnsi="Times New Roman" w:cs="Times New Roman"/>
                <w:color w:val="000000"/>
              </w:rPr>
              <w:t>____________________</w:t>
            </w:r>
          </w:p>
          <w:p w:rsidR="006941E5" w:rsidRPr="006E30E2" w:rsidRDefault="006941E5" w:rsidP="00ED3EF3">
            <w:pPr>
              <w:pStyle w:val="aff6"/>
              <w:ind w:firstLine="720"/>
              <w:jc w:val="center"/>
              <w:rPr>
                <w:rFonts w:ascii="Times New Roman" w:hAnsi="Times New Roman" w:cs="Times New Roman"/>
                <w:color w:val="000000"/>
              </w:rPr>
            </w:pPr>
            <w:r w:rsidRPr="006E30E2">
              <w:rPr>
                <w:rFonts w:ascii="Times New Roman" w:hAnsi="Times New Roman" w:cs="Times New Roman"/>
                <w:color w:val="000000"/>
              </w:rPr>
              <w:t>(подпись)</w:t>
            </w:r>
          </w:p>
        </w:tc>
        <w:tc>
          <w:tcPr>
            <w:tcW w:w="7220" w:type="dxa"/>
            <w:tcBorders>
              <w:top w:val="nil"/>
              <w:left w:val="nil"/>
              <w:bottom w:val="nil"/>
              <w:right w:val="nil"/>
            </w:tcBorders>
          </w:tcPr>
          <w:p w:rsidR="006941E5" w:rsidRPr="006E30E2" w:rsidRDefault="006941E5" w:rsidP="00ED3EF3">
            <w:pPr>
              <w:pStyle w:val="aff6"/>
              <w:ind w:firstLine="720"/>
              <w:jc w:val="center"/>
              <w:rPr>
                <w:rFonts w:ascii="Times New Roman" w:hAnsi="Times New Roman" w:cs="Times New Roman"/>
                <w:color w:val="000000"/>
              </w:rPr>
            </w:pPr>
            <w:r w:rsidRPr="006E30E2">
              <w:rPr>
                <w:rFonts w:ascii="Times New Roman" w:hAnsi="Times New Roman" w:cs="Times New Roman"/>
                <w:color w:val="000000"/>
              </w:rPr>
              <w:t>_________________________</w:t>
            </w:r>
          </w:p>
          <w:p w:rsidR="006941E5" w:rsidRPr="006E30E2" w:rsidRDefault="006941E5" w:rsidP="00ED3EF3">
            <w:pPr>
              <w:pStyle w:val="aff6"/>
              <w:ind w:firstLine="720"/>
              <w:jc w:val="center"/>
              <w:rPr>
                <w:rFonts w:ascii="Times New Roman" w:hAnsi="Times New Roman" w:cs="Times New Roman"/>
                <w:color w:val="000000"/>
              </w:rPr>
            </w:pPr>
            <w:r w:rsidRPr="006E30E2">
              <w:rPr>
                <w:rFonts w:ascii="Times New Roman" w:hAnsi="Times New Roman" w:cs="Times New Roman"/>
                <w:color w:val="000000"/>
              </w:rPr>
              <w:t>(ф.и.о.)</w:t>
            </w:r>
          </w:p>
        </w:tc>
      </w:tr>
      <w:tr w:rsidR="006941E5" w:rsidRPr="006E30E2" w:rsidTr="00ED3EF3">
        <w:tc>
          <w:tcPr>
            <w:tcW w:w="3000" w:type="dxa"/>
            <w:tcBorders>
              <w:top w:val="nil"/>
              <w:left w:val="nil"/>
              <w:bottom w:val="nil"/>
              <w:right w:val="nil"/>
            </w:tcBorders>
          </w:tcPr>
          <w:p w:rsidR="006941E5" w:rsidRPr="006E30E2" w:rsidRDefault="006941E5" w:rsidP="00ED3EF3">
            <w:pPr>
              <w:pStyle w:val="aff6"/>
              <w:ind w:firstLine="720"/>
              <w:rPr>
                <w:rFonts w:ascii="Times New Roman" w:hAnsi="Times New Roman" w:cs="Times New Roman"/>
                <w:color w:val="000000"/>
              </w:rPr>
            </w:pPr>
          </w:p>
        </w:tc>
        <w:tc>
          <w:tcPr>
            <w:tcW w:w="7220" w:type="dxa"/>
            <w:tcBorders>
              <w:top w:val="nil"/>
              <w:left w:val="nil"/>
              <w:bottom w:val="nil"/>
              <w:right w:val="nil"/>
            </w:tcBorders>
          </w:tcPr>
          <w:p w:rsidR="006941E5" w:rsidRPr="006E30E2" w:rsidRDefault="006941E5" w:rsidP="00ED3EF3">
            <w:pPr>
              <w:pStyle w:val="aff6"/>
              <w:ind w:firstLine="720"/>
              <w:rPr>
                <w:rFonts w:ascii="Times New Roman" w:hAnsi="Times New Roman" w:cs="Times New Roman"/>
                <w:color w:val="000000"/>
              </w:rPr>
            </w:pPr>
            <w:r w:rsidRPr="006E30E2">
              <w:rPr>
                <w:rFonts w:ascii="Times New Roman" w:hAnsi="Times New Roman" w:cs="Times New Roman"/>
                <w:color w:val="000000"/>
              </w:rPr>
              <w:t>"___" ____________ 201___ г.</w:t>
            </w:r>
          </w:p>
        </w:tc>
      </w:tr>
    </w:tbl>
    <w:p w:rsidR="006941E5" w:rsidRPr="006E30E2" w:rsidRDefault="006941E5" w:rsidP="006941E5">
      <w:pPr>
        <w:rPr>
          <w:rFonts w:ascii="Times New Roman" w:hAnsi="Times New Roman" w:cs="Times New Roman"/>
          <w:color w:val="000000"/>
        </w:rPr>
      </w:pPr>
    </w:p>
    <w:p w:rsidR="006941E5" w:rsidRPr="006E30E2" w:rsidRDefault="006941E5" w:rsidP="006941E5">
      <w:pPr>
        <w:rPr>
          <w:rFonts w:ascii="Times New Roman" w:hAnsi="Times New Roman" w:cs="Times New Roman"/>
          <w:color w:val="000000"/>
        </w:rPr>
      </w:pPr>
    </w:p>
    <w:p w:rsidR="006941E5" w:rsidRPr="006E30E2" w:rsidRDefault="006941E5" w:rsidP="006941E5">
      <w:pPr>
        <w:rPr>
          <w:rFonts w:ascii="Times New Roman" w:hAnsi="Times New Roman" w:cs="Times New Roman"/>
          <w:color w:val="000000"/>
        </w:rPr>
      </w:pPr>
    </w:p>
    <w:p w:rsidR="006941E5" w:rsidRPr="006E30E2" w:rsidRDefault="006941E5" w:rsidP="006941E5">
      <w:pPr>
        <w:rPr>
          <w:rFonts w:ascii="Times New Roman" w:hAnsi="Times New Roman" w:cs="Times New Roman"/>
          <w:color w:val="000000"/>
        </w:rPr>
      </w:pPr>
    </w:p>
    <w:p w:rsidR="006941E5" w:rsidRPr="006E30E2" w:rsidRDefault="006941E5" w:rsidP="006941E5">
      <w:pPr>
        <w:rPr>
          <w:rFonts w:ascii="Times New Roman" w:hAnsi="Times New Roman" w:cs="Times New Roman"/>
          <w:color w:val="000000"/>
        </w:rPr>
      </w:pPr>
    </w:p>
    <w:p w:rsidR="006941E5" w:rsidRPr="006E30E2" w:rsidRDefault="006941E5" w:rsidP="006941E5">
      <w:pPr>
        <w:rPr>
          <w:rFonts w:ascii="Times New Roman" w:hAnsi="Times New Roman" w:cs="Times New Roman"/>
          <w:color w:val="000000"/>
        </w:rPr>
      </w:pPr>
    </w:p>
    <w:p w:rsidR="006941E5" w:rsidRPr="006E30E2" w:rsidRDefault="006941E5" w:rsidP="006941E5">
      <w:pPr>
        <w:rPr>
          <w:rFonts w:ascii="Times New Roman" w:hAnsi="Times New Roman" w:cs="Times New Roman"/>
          <w:color w:val="000000"/>
        </w:rPr>
      </w:pPr>
    </w:p>
    <w:p w:rsidR="006941E5" w:rsidRPr="006E30E2" w:rsidRDefault="006941E5" w:rsidP="006941E5">
      <w:pPr>
        <w:rPr>
          <w:rFonts w:ascii="Times New Roman" w:hAnsi="Times New Roman" w:cs="Times New Roman"/>
          <w:color w:val="000000"/>
        </w:rPr>
      </w:pPr>
    </w:p>
    <w:p w:rsidR="006941E5" w:rsidRPr="006E30E2" w:rsidRDefault="006941E5" w:rsidP="006941E5">
      <w:pPr>
        <w:rPr>
          <w:rFonts w:ascii="Times New Roman" w:hAnsi="Times New Roman" w:cs="Times New Roman"/>
          <w:color w:val="000000"/>
        </w:rPr>
      </w:pPr>
    </w:p>
    <w:p w:rsidR="006941E5" w:rsidRPr="006E30E2" w:rsidRDefault="006941E5" w:rsidP="006941E5">
      <w:pPr>
        <w:rPr>
          <w:rFonts w:ascii="Times New Roman" w:hAnsi="Times New Roman" w:cs="Times New Roman"/>
          <w:color w:val="000000"/>
        </w:rPr>
      </w:pPr>
    </w:p>
    <w:p w:rsidR="006941E5" w:rsidRPr="006E30E2" w:rsidRDefault="006941E5" w:rsidP="006941E5">
      <w:pPr>
        <w:rPr>
          <w:rFonts w:ascii="Times New Roman" w:hAnsi="Times New Roman" w:cs="Times New Roman"/>
          <w:color w:val="000000"/>
        </w:rPr>
      </w:pPr>
    </w:p>
    <w:p w:rsidR="006941E5" w:rsidRPr="006E30E2" w:rsidRDefault="006941E5" w:rsidP="006941E5">
      <w:pPr>
        <w:rPr>
          <w:rFonts w:ascii="Times New Roman" w:hAnsi="Times New Roman" w:cs="Times New Roman"/>
          <w:color w:val="000000"/>
        </w:rPr>
      </w:pPr>
    </w:p>
    <w:p w:rsidR="006941E5" w:rsidRPr="006E30E2" w:rsidRDefault="006941E5" w:rsidP="006941E5">
      <w:pPr>
        <w:rPr>
          <w:rFonts w:ascii="Times New Roman" w:hAnsi="Times New Roman" w:cs="Times New Roman"/>
          <w:color w:val="000000"/>
        </w:rPr>
      </w:pPr>
    </w:p>
    <w:p w:rsidR="006941E5" w:rsidRPr="006E30E2" w:rsidRDefault="006941E5" w:rsidP="006941E5">
      <w:pPr>
        <w:rPr>
          <w:rFonts w:ascii="Times New Roman" w:hAnsi="Times New Roman" w:cs="Times New Roman"/>
          <w:color w:val="000000"/>
        </w:rPr>
      </w:pPr>
    </w:p>
    <w:p w:rsidR="006941E5" w:rsidRPr="006E30E2" w:rsidRDefault="006941E5" w:rsidP="006941E5">
      <w:pPr>
        <w:rPr>
          <w:rFonts w:ascii="Times New Roman" w:hAnsi="Times New Roman" w:cs="Times New Roman"/>
          <w:color w:val="000000"/>
        </w:rPr>
      </w:pPr>
    </w:p>
    <w:p w:rsidR="006941E5" w:rsidRPr="006E30E2" w:rsidRDefault="006941E5" w:rsidP="006941E5">
      <w:pPr>
        <w:rPr>
          <w:rFonts w:ascii="Times New Roman" w:hAnsi="Times New Roman" w:cs="Times New Roman"/>
          <w:color w:val="000000"/>
        </w:rPr>
      </w:pPr>
    </w:p>
    <w:p w:rsidR="006941E5" w:rsidRPr="006E30E2" w:rsidRDefault="006941E5" w:rsidP="006941E5">
      <w:pPr>
        <w:rPr>
          <w:rFonts w:ascii="Times New Roman" w:hAnsi="Times New Roman" w:cs="Times New Roman"/>
          <w:color w:val="000000"/>
        </w:rPr>
      </w:pPr>
    </w:p>
    <w:p w:rsidR="006941E5" w:rsidRPr="006E30E2" w:rsidRDefault="006941E5" w:rsidP="006941E5">
      <w:pPr>
        <w:rPr>
          <w:rFonts w:ascii="Times New Roman" w:hAnsi="Times New Roman" w:cs="Times New Roman"/>
          <w:color w:val="000000"/>
        </w:rPr>
      </w:pPr>
    </w:p>
    <w:p w:rsidR="006941E5" w:rsidRPr="006E30E2" w:rsidRDefault="006941E5" w:rsidP="006941E5">
      <w:pPr>
        <w:rPr>
          <w:rFonts w:ascii="Times New Roman" w:hAnsi="Times New Roman" w:cs="Times New Roman"/>
          <w:color w:val="000000"/>
        </w:rPr>
      </w:pPr>
    </w:p>
    <w:p w:rsidR="006941E5" w:rsidRPr="006E30E2" w:rsidRDefault="006941E5" w:rsidP="006941E5">
      <w:pPr>
        <w:rPr>
          <w:rFonts w:ascii="Times New Roman" w:hAnsi="Times New Roman" w:cs="Times New Roman"/>
          <w:color w:val="000000"/>
        </w:rPr>
      </w:pPr>
    </w:p>
    <w:p w:rsidR="006941E5" w:rsidRPr="006E30E2" w:rsidRDefault="006941E5" w:rsidP="006941E5">
      <w:pPr>
        <w:rPr>
          <w:rFonts w:ascii="Times New Roman" w:hAnsi="Times New Roman" w:cs="Times New Roman"/>
          <w:color w:val="000000"/>
        </w:rPr>
      </w:pPr>
    </w:p>
    <w:p w:rsidR="006941E5" w:rsidRPr="006E30E2" w:rsidRDefault="006941E5" w:rsidP="006941E5">
      <w:pPr>
        <w:rPr>
          <w:rFonts w:ascii="Times New Roman" w:hAnsi="Times New Roman" w:cs="Times New Roman"/>
          <w:color w:val="000000"/>
        </w:rPr>
      </w:pPr>
    </w:p>
    <w:p w:rsidR="006941E5" w:rsidRPr="006E30E2" w:rsidRDefault="006941E5" w:rsidP="006941E5">
      <w:pPr>
        <w:rPr>
          <w:rFonts w:ascii="Times New Roman" w:hAnsi="Times New Roman" w:cs="Times New Roman"/>
          <w:color w:val="000000"/>
        </w:rPr>
      </w:pPr>
    </w:p>
    <w:p w:rsidR="006941E5" w:rsidRPr="006E30E2" w:rsidRDefault="006941E5" w:rsidP="006941E5">
      <w:pPr>
        <w:rPr>
          <w:rFonts w:ascii="Times New Roman" w:hAnsi="Times New Roman" w:cs="Times New Roman"/>
          <w:color w:val="000000"/>
        </w:rPr>
      </w:pPr>
    </w:p>
    <w:p w:rsidR="006941E5" w:rsidRPr="006E30E2" w:rsidRDefault="006941E5" w:rsidP="006941E5">
      <w:pPr>
        <w:rPr>
          <w:rFonts w:ascii="Times New Roman" w:hAnsi="Times New Roman" w:cs="Times New Roman"/>
          <w:color w:val="000000"/>
        </w:rPr>
      </w:pPr>
    </w:p>
    <w:p w:rsidR="006941E5" w:rsidRPr="006E30E2" w:rsidRDefault="006941E5" w:rsidP="006941E5">
      <w:pPr>
        <w:rPr>
          <w:rFonts w:ascii="Times New Roman" w:hAnsi="Times New Roman" w:cs="Times New Roman"/>
          <w:color w:val="000000"/>
        </w:rPr>
      </w:pPr>
    </w:p>
    <w:p w:rsidR="006941E5" w:rsidRPr="006E30E2" w:rsidRDefault="006941E5" w:rsidP="006941E5">
      <w:pPr>
        <w:rPr>
          <w:rFonts w:ascii="Times New Roman" w:hAnsi="Times New Roman" w:cs="Times New Roman"/>
          <w:color w:val="000000"/>
        </w:rPr>
      </w:pPr>
    </w:p>
    <w:p w:rsidR="006941E5" w:rsidRPr="006E30E2" w:rsidRDefault="006941E5" w:rsidP="006941E5">
      <w:pPr>
        <w:rPr>
          <w:rFonts w:ascii="Times New Roman" w:hAnsi="Times New Roman" w:cs="Times New Roman"/>
          <w:color w:val="000000"/>
        </w:rPr>
      </w:pPr>
    </w:p>
    <w:p w:rsidR="006941E5" w:rsidRPr="006E30E2" w:rsidRDefault="006941E5" w:rsidP="006941E5">
      <w:pPr>
        <w:rPr>
          <w:rFonts w:ascii="Times New Roman" w:hAnsi="Times New Roman" w:cs="Times New Roman"/>
          <w:color w:val="000000"/>
        </w:rPr>
      </w:pPr>
    </w:p>
    <w:p w:rsidR="006941E5" w:rsidRPr="006E30E2" w:rsidRDefault="006941E5" w:rsidP="006941E5">
      <w:pPr>
        <w:jc w:val="right"/>
        <w:rPr>
          <w:rFonts w:ascii="Times New Roman" w:hAnsi="Times New Roman" w:cs="Times New Roman"/>
          <w:color w:val="000000"/>
        </w:rPr>
      </w:pPr>
      <w:bookmarkStart w:id="8" w:name="sub_1004"/>
      <w:r w:rsidRPr="006E30E2">
        <w:rPr>
          <w:rStyle w:val="a3"/>
          <w:rFonts w:ascii="Times New Roman" w:hAnsi="Times New Roman" w:cs="Times New Roman"/>
          <w:b w:val="0"/>
          <w:bCs/>
          <w:color w:val="000000"/>
        </w:rPr>
        <w:lastRenderedPageBreak/>
        <w:t>Приложение № 4</w:t>
      </w:r>
    </w:p>
    <w:bookmarkEnd w:id="8"/>
    <w:p w:rsidR="006941E5" w:rsidRPr="006E30E2" w:rsidRDefault="006941E5" w:rsidP="006941E5">
      <w:pPr>
        <w:jc w:val="right"/>
        <w:rPr>
          <w:rFonts w:ascii="Times New Roman" w:hAnsi="Times New Roman" w:cs="Times New Roman"/>
          <w:color w:val="000000"/>
        </w:rPr>
      </w:pPr>
      <w:r w:rsidRPr="006E30E2">
        <w:rPr>
          <w:rStyle w:val="a3"/>
          <w:rFonts w:ascii="Times New Roman" w:hAnsi="Times New Roman" w:cs="Times New Roman"/>
          <w:b w:val="0"/>
          <w:bCs/>
          <w:color w:val="000000"/>
        </w:rPr>
        <w:t xml:space="preserve">к </w:t>
      </w:r>
      <w:hyperlink w:anchor="sub_1000" w:history="1">
        <w:r w:rsidRPr="006E30E2">
          <w:rPr>
            <w:rStyle w:val="a4"/>
            <w:rFonts w:ascii="Times New Roman" w:hAnsi="Times New Roman" w:cs="Times New Roman"/>
            <w:bCs/>
            <w:color w:val="000000"/>
          </w:rPr>
          <w:t>конкурсной документации</w:t>
        </w:r>
      </w:hyperlink>
    </w:p>
    <w:p w:rsidR="006941E5" w:rsidRPr="006E30E2" w:rsidRDefault="006941E5" w:rsidP="006941E5">
      <w:pPr>
        <w:rPr>
          <w:rFonts w:ascii="Times New Roman" w:hAnsi="Times New Roman" w:cs="Times New Roman"/>
          <w:color w:val="000000"/>
        </w:rPr>
      </w:pPr>
    </w:p>
    <w:p w:rsidR="006941E5" w:rsidRPr="006E30E2" w:rsidRDefault="006941E5" w:rsidP="006941E5">
      <w:pPr>
        <w:pStyle w:val="1"/>
        <w:ind w:firstLine="720"/>
        <w:rPr>
          <w:rFonts w:ascii="Times New Roman" w:hAnsi="Times New Roman" w:cs="Times New Roman"/>
          <w:b w:val="0"/>
          <w:color w:val="000000"/>
        </w:rPr>
      </w:pPr>
    </w:p>
    <w:p w:rsidR="006941E5" w:rsidRPr="006E30E2" w:rsidRDefault="006941E5" w:rsidP="006941E5">
      <w:pPr>
        <w:pStyle w:val="1"/>
        <w:ind w:firstLine="720"/>
        <w:rPr>
          <w:rFonts w:ascii="Times New Roman" w:hAnsi="Times New Roman" w:cs="Times New Roman"/>
          <w:b w:val="0"/>
          <w:color w:val="000000"/>
        </w:rPr>
      </w:pPr>
      <w:r w:rsidRPr="006E30E2">
        <w:rPr>
          <w:rFonts w:ascii="Times New Roman" w:hAnsi="Times New Roman" w:cs="Times New Roman"/>
          <w:b w:val="0"/>
          <w:color w:val="000000"/>
        </w:rPr>
        <w:t>Размер</w:t>
      </w:r>
      <w:r w:rsidRPr="006E30E2">
        <w:rPr>
          <w:rFonts w:ascii="Times New Roman" w:hAnsi="Times New Roman" w:cs="Times New Roman"/>
          <w:b w:val="0"/>
          <w:color w:val="000000"/>
        </w:rPr>
        <w:br/>
        <w:t>обеспечения исполнения обязательств</w:t>
      </w:r>
    </w:p>
    <w:p w:rsidR="006941E5" w:rsidRPr="006E30E2" w:rsidRDefault="006941E5" w:rsidP="006941E5">
      <w:pPr>
        <w:rPr>
          <w:rFonts w:ascii="Times New Roman" w:hAnsi="Times New Roman" w:cs="Times New Roman"/>
          <w:color w:val="000000"/>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194"/>
        <w:gridCol w:w="7349"/>
      </w:tblGrid>
      <w:tr w:rsidR="006941E5" w:rsidRPr="006E30E2" w:rsidTr="00ED3EF3">
        <w:tc>
          <w:tcPr>
            <w:tcW w:w="2194" w:type="dxa"/>
            <w:tcBorders>
              <w:top w:val="single" w:sz="4" w:space="0" w:color="auto"/>
              <w:bottom w:val="single" w:sz="4" w:space="0" w:color="auto"/>
              <w:right w:val="single" w:sz="4" w:space="0" w:color="auto"/>
            </w:tcBorders>
          </w:tcPr>
          <w:p w:rsidR="006941E5" w:rsidRPr="006E30E2" w:rsidRDefault="006941E5" w:rsidP="00ED3EF3">
            <w:pPr>
              <w:pStyle w:val="aff6"/>
              <w:jc w:val="center"/>
              <w:rPr>
                <w:rFonts w:ascii="Times New Roman" w:hAnsi="Times New Roman" w:cs="Times New Roman"/>
                <w:color w:val="000000"/>
              </w:rPr>
            </w:pPr>
            <w:r w:rsidRPr="006E30E2">
              <w:rPr>
                <w:rFonts w:ascii="Times New Roman" w:hAnsi="Times New Roman" w:cs="Times New Roman"/>
                <w:color w:val="000000"/>
              </w:rPr>
              <w:t>Лот №</w:t>
            </w:r>
          </w:p>
        </w:tc>
        <w:tc>
          <w:tcPr>
            <w:tcW w:w="7349" w:type="dxa"/>
            <w:tcBorders>
              <w:top w:val="single" w:sz="4" w:space="0" w:color="auto"/>
              <w:left w:val="single" w:sz="4" w:space="0" w:color="auto"/>
              <w:bottom w:val="single" w:sz="4" w:space="0" w:color="auto"/>
            </w:tcBorders>
          </w:tcPr>
          <w:p w:rsidR="006941E5" w:rsidRPr="006E30E2" w:rsidRDefault="006941E5" w:rsidP="00ED3EF3">
            <w:pPr>
              <w:pStyle w:val="aff6"/>
              <w:jc w:val="center"/>
              <w:rPr>
                <w:rFonts w:ascii="Times New Roman" w:hAnsi="Times New Roman" w:cs="Times New Roman"/>
                <w:color w:val="000000"/>
              </w:rPr>
            </w:pPr>
            <w:r w:rsidRPr="006E30E2">
              <w:rPr>
                <w:rFonts w:ascii="Times New Roman" w:hAnsi="Times New Roman" w:cs="Times New Roman"/>
                <w:color w:val="000000"/>
              </w:rPr>
              <w:t>Размер обеспечения исполнения обязательств, руб.</w:t>
            </w:r>
          </w:p>
        </w:tc>
      </w:tr>
      <w:tr w:rsidR="006941E5" w:rsidRPr="006E30E2" w:rsidTr="00ED3EF3">
        <w:tc>
          <w:tcPr>
            <w:tcW w:w="2194" w:type="dxa"/>
            <w:tcBorders>
              <w:top w:val="single" w:sz="4" w:space="0" w:color="auto"/>
              <w:bottom w:val="single" w:sz="4" w:space="0" w:color="auto"/>
              <w:right w:val="single" w:sz="4" w:space="0" w:color="auto"/>
            </w:tcBorders>
          </w:tcPr>
          <w:p w:rsidR="006941E5" w:rsidRPr="006E30E2" w:rsidRDefault="006941E5" w:rsidP="00ED3EF3">
            <w:pPr>
              <w:pStyle w:val="aff6"/>
              <w:jc w:val="center"/>
              <w:rPr>
                <w:rFonts w:ascii="Times New Roman" w:hAnsi="Times New Roman" w:cs="Times New Roman"/>
                <w:color w:val="000000"/>
              </w:rPr>
            </w:pPr>
            <w:r w:rsidRPr="006E30E2">
              <w:rPr>
                <w:rFonts w:ascii="Times New Roman" w:hAnsi="Times New Roman" w:cs="Times New Roman"/>
                <w:color w:val="000000"/>
              </w:rPr>
              <w:t>1</w:t>
            </w:r>
          </w:p>
        </w:tc>
        <w:tc>
          <w:tcPr>
            <w:tcW w:w="7349" w:type="dxa"/>
            <w:tcBorders>
              <w:top w:val="single" w:sz="4" w:space="0" w:color="auto"/>
              <w:left w:val="single" w:sz="4" w:space="0" w:color="auto"/>
              <w:bottom w:val="single" w:sz="4" w:space="0" w:color="auto"/>
            </w:tcBorders>
          </w:tcPr>
          <w:p w:rsidR="006941E5" w:rsidRPr="006E30E2" w:rsidRDefault="006941E5" w:rsidP="00ED3EF3">
            <w:pPr>
              <w:pStyle w:val="aff6"/>
              <w:jc w:val="center"/>
              <w:rPr>
                <w:rFonts w:ascii="Times New Roman" w:hAnsi="Times New Roman" w:cs="Times New Roman"/>
                <w:color w:val="000000"/>
              </w:rPr>
            </w:pPr>
          </w:p>
        </w:tc>
      </w:tr>
      <w:tr w:rsidR="006941E5" w:rsidRPr="006E30E2" w:rsidTr="00ED3EF3">
        <w:tc>
          <w:tcPr>
            <w:tcW w:w="2194" w:type="dxa"/>
            <w:tcBorders>
              <w:top w:val="single" w:sz="4" w:space="0" w:color="auto"/>
              <w:bottom w:val="single" w:sz="4" w:space="0" w:color="auto"/>
              <w:right w:val="single" w:sz="4" w:space="0" w:color="auto"/>
            </w:tcBorders>
          </w:tcPr>
          <w:p w:rsidR="006941E5" w:rsidRPr="006E30E2" w:rsidRDefault="006941E5" w:rsidP="00ED3EF3">
            <w:pPr>
              <w:pStyle w:val="aff6"/>
              <w:jc w:val="center"/>
              <w:rPr>
                <w:rFonts w:ascii="Times New Roman" w:hAnsi="Times New Roman" w:cs="Times New Roman"/>
                <w:color w:val="000000"/>
              </w:rPr>
            </w:pPr>
            <w:r w:rsidRPr="006E30E2">
              <w:rPr>
                <w:rFonts w:ascii="Times New Roman" w:hAnsi="Times New Roman" w:cs="Times New Roman"/>
                <w:color w:val="000000"/>
              </w:rPr>
              <w:t>2</w:t>
            </w:r>
          </w:p>
        </w:tc>
        <w:tc>
          <w:tcPr>
            <w:tcW w:w="7349" w:type="dxa"/>
            <w:tcBorders>
              <w:top w:val="single" w:sz="4" w:space="0" w:color="auto"/>
              <w:left w:val="single" w:sz="4" w:space="0" w:color="auto"/>
              <w:bottom w:val="single" w:sz="4" w:space="0" w:color="auto"/>
            </w:tcBorders>
          </w:tcPr>
          <w:p w:rsidR="006941E5" w:rsidRPr="006E30E2" w:rsidRDefault="006941E5" w:rsidP="00ED3EF3">
            <w:pPr>
              <w:pStyle w:val="aff6"/>
              <w:jc w:val="center"/>
              <w:rPr>
                <w:rFonts w:ascii="Times New Roman" w:hAnsi="Times New Roman" w:cs="Times New Roman"/>
                <w:color w:val="000000"/>
              </w:rPr>
            </w:pPr>
          </w:p>
        </w:tc>
      </w:tr>
    </w:tbl>
    <w:p w:rsidR="006941E5" w:rsidRPr="006E30E2" w:rsidRDefault="006941E5" w:rsidP="006941E5">
      <w:pPr>
        <w:rPr>
          <w:rFonts w:ascii="Times New Roman" w:hAnsi="Times New Roman" w:cs="Times New Roman"/>
          <w:color w:val="000000"/>
        </w:rPr>
      </w:pPr>
    </w:p>
    <w:p w:rsidR="006941E5" w:rsidRPr="006E30E2" w:rsidRDefault="006941E5" w:rsidP="006941E5">
      <w:pPr>
        <w:jc w:val="right"/>
        <w:rPr>
          <w:rStyle w:val="a3"/>
          <w:rFonts w:ascii="Times New Roman" w:hAnsi="Times New Roman" w:cs="Times New Roman"/>
          <w:b w:val="0"/>
          <w:bCs/>
          <w:color w:val="000000"/>
        </w:rPr>
      </w:pPr>
      <w:bookmarkStart w:id="9" w:name="sub_1005"/>
    </w:p>
    <w:p w:rsidR="006941E5" w:rsidRPr="006E30E2" w:rsidRDefault="006941E5" w:rsidP="006941E5">
      <w:pPr>
        <w:jc w:val="right"/>
        <w:rPr>
          <w:rStyle w:val="a3"/>
          <w:rFonts w:ascii="Times New Roman" w:hAnsi="Times New Roman" w:cs="Times New Roman"/>
          <w:b w:val="0"/>
          <w:bCs/>
          <w:color w:val="000000"/>
        </w:rPr>
      </w:pPr>
    </w:p>
    <w:p w:rsidR="006941E5" w:rsidRPr="006E30E2" w:rsidRDefault="006941E5" w:rsidP="006941E5">
      <w:pPr>
        <w:jc w:val="right"/>
        <w:rPr>
          <w:rStyle w:val="a3"/>
          <w:rFonts w:ascii="Times New Roman" w:hAnsi="Times New Roman" w:cs="Times New Roman"/>
          <w:b w:val="0"/>
          <w:bCs/>
          <w:color w:val="000000"/>
        </w:rPr>
      </w:pPr>
    </w:p>
    <w:p w:rsidR="006941E5" w:rsidRPr="006E30E2" w:rsidRDefault="006941E5" w:rsidP="006941E5">
      <w:pPr>
        <w:jc w:val="right"/>
        <w:rPr>
          <w:rStyle w:val="a3"/>
          <w:rFonts w:ascii="Times New Roman" w:hAnsi="Times New Roman" w:cs="Times New Roman"/>
          <w:b w:val="0"/>
          <w:bCs/>
          <w:color w:val="000000"/>
        </w:rPr>
      </w:pPr>
    </w:p>
    <w:p w:rsidR="006941E5" w:rsidRPr="006E30E2" w:rsidRDefault="006941E5" w:rsidP="006941E5">
      <w:pPr>
        <w:jc w:val="right"/>
        <w:rPr>
          <w:rStyle w:val="a3"/>
          <w:rFonts w:ascii="Times New Roman" w:hAnsi="Times New Roman" w:cs="Times New Roman"/>
          <w:b w:val="0"/>
          <w:bCs/>
          <w:color w:val="000000"/>
        </w:rPr>
      </w:pPr>
    </w:p>
    <w:p w:rsidR="006941E5" w:rsidRPr="006E30E2" w:rsidRDefault="006941E5" w:rsidP="006941E5">
      <w:pPr>
        <w:jc w:val="right"/>
        <w:rPr>
          <w:rStyle w:val="a3"/>
          <w:rFonts w:ascii="Times New Roman" w:hAnsi="Times New Roman" w:cs="Times New Roman"/>
          <w:b w:val="0"/>
          <w:bCs/>
          <w:color w:val="000000"/>
        </w:rPr>
      </w:pPr>
    </w:p>
    <w:p w:rsidR="006941E5" w:rsidRPr="006E30E2" w:rsidRDefault="006941E5" w:rsidP="006941E5">
      <w:pPr>
        <w:jc w:val="right"/>
        <w:rPr>
          <w:rStyle w:val="a3"/>
          <w:rFonts w:ascii="Times New Roman" w:hAnsi="Times New Roman" w:cs="Times New Roman"/>
          <w:b w:val="0"/>
          <w:bCs/>
          <w:color w:val="000000"/>
        </w:rPr>
      </w:pPr>
    </w:p>
    <w:p w:rsidR="006941E5" w:rsidRPr="006E30E2" w:rsidRDefault="006941E5" w:rsidP="006941E5">
      <w:pPr>
        <w:jc w:val="right"/>
        <w:rPr>
          <w:rStyle w:val="a3"/>
          <w:rFonts w:ascii="Times New Roman" w:hAnsi="Times New Roman" w:cs="Times New Roman"/>
          <w:b w:val="0"/>
          <w:bCs/>
          <w:color w:val="000000"/>
        </w:rPr>
      </w:pPr>
    </w:p>
    <w:p w:rsidR="006941E5" w:rsidRPr="006E30E2" w:rsidRDefault="006941E5" w:rsidP="006941E5">
      <w:pPr>
        <w:jc w:val="right"/>
        <w:rPr>
          <w:rStyle w:val="a3"/>
          <w:rFonts w:ascii="Times New Roman" w:hAnsi="Times New Roman" w:cs="Times New Roman"/>
          <w:b w:val="0"/>
          <w:bCs/>
          <w:color w:val="000000"/>
        </w:rPr>
      </w:pPr>
    </w:p>
    <w:p w:rsidR="006941E5" w:rsidRPr="006E30E2" w:rsidRDefault="006941E5" w:rsidP="006941E5">
      <w:pPr>
        <w:jc w:val="right"/>
        <w:rPr>
          <w:rStyle w:val="a3"/>
          <w:rFonts w:ascii="Times New Roman" w:hAnsi="Times New Roman" w:cs="Times New Roman"/>
          <w:b w:val="0"/>
          <w:bCs/>
          <w:color w:val="000000"/>
        </w:rPr>
      </w:pPr>
    </w:p>
    <w:p w:rsidR="006941E5" w:rsidRPr="006E30E2" w:rsidRDefault="006941E5" w:rsidP="006941E5">
      <w:pPr>
        <w:jc w:val="right"/>
        <w:rPr>
          <w:rStyle w:val="a3"/>
          <w:rFonts w:ascii="Times New Roman" w:hAnsi="Times New Roman" w:cs="Times New Roman"/>
          <w:b w:val="0"/>
          <w:bCs/>
          <w:color w:val="000000"/>
        </w:rPr>
      </w:pPr>
    </w:p>
    <w:p w:rsidR="006941E5" w:rsidRPr="006E30E2" w:rsidRDefault="006941E5" w:rsidP="006941E5">
      <w:pPr>
        <w:jc w:val="right"/>
        <w:rPr>
          <w:rStyle w:val="a3"/>
          <w:rFonts w:ascii="Times New Roman" w:hAnsi="Times New Roman" w:cs="Times New Roman"/>
          <w:b w:val="0"/>
          <w:bCs/>
          <w:color w:val="000000"/>
        </w:rPr>
      </w:pPr>
    </w:p>
    <w:p w:rsidR="006941E5" w:rsidRPr="006E30E2" w:rsidRDefault="006941E5" w:rsidP="006941E5">
      <w:pPr>
        <w:jc w:val="right"/>
        <w:rPr>
          <w:rStyle w:val="a3"/>
          <w:rFonts w:ascii="Times New Roman" w:hAnsi="Times New Roman" w:cs="Times New Roman"/>
          <w:b w:val="0"/>
          <w:bCs/>
          <w:color w:val="000000"/>
        </w:rPr>
      </w:pPr>
    </w:p>
    <w:p w:rsidR="006941E5" w:rsidRPr="006E30E2" w:rsidRDefault="006941E5" w:rsidP="006941E5">
      <w:pPr>
        <w:jc w:val="right"/>
        <w:rPr>
          <w:rStyle w:val="a3"/>
          <w:rFonts w:ascii="Times New Roman" w:hAnsi="Times New Roman" w:cs="Times New Roman"/>
          <w:b w:val="0"/>
          <w:bCs/>
          <w:color w:val="000000"/>
        </w:rPr>
      </w:pPr>
    </w:p>
    <w:p w:rsidR="006941E5" w:rsidRPr="006E30E2" w:rsidRDefault="006941E5" w:rsidP="006941E5">
      <w:pPr>
        <w:jc w:val="right"/>
        <w:rPr>
          <w:rStyle w:val="a3"/>
          <w:rFonts w:ascii="Times New Roman" w:hAnsi="Times New Roman" w:cs="Times New Roman"/>
          <w:b w:val="0"/>
          <w:bCs/>
          <w:color w:val="000000"/>
        </w:rPr>
      </w:pPr>
    </w:p>
    <w:p w:rsidR="006941E5" w:rsidRPr="006E30E2" w:rsidRDefault="006941E5" w:rsidP="006941E5">
      <w:pPr>
        <w:jc w:val="right"/>
        <w:rPr>
          <w:rStyle w:val="a3"/>
          <w:rFonts w:ascii="Times New Roman" w:hAnsi="Times New Roman" w:cs="Times New Roman"/>
          <w:b w:val="0"/>
          <w:bCs/>
          <w:color w:val="000000"/>
        </w:rPr>
      </w:pPr>
    </w:p>
    <w:p w:rsidR="006941E5" w:rsidRPr="006E30E2" w:rsidRDefault="006941E5" w:rsidP="006941E5">
      <w:pPr>
        <w:jc w:val="right"/>
        <w:rPr>
          <w:rStyle w:val="a3"/>
          <w:rFonts w:ascii="Times New Roman" w:hAnsi="Times New Roman" w:cs="Times New Roman"/>
          <w:b w:val="0"/>
          <w:bCs/>
          <w:color w:val="000000"/>
        </w:rPr>
      </w:pPr>
    </w:p>
    <w:p w:rsidR="006941E5" w:rsidRPr="006E30E2" w:rsidRDefault="006941E5" w:rsidP="006941E5">
      <w:pPr>
        <w:jc w:val="right"/>
        <w:rPr>
          <w:rStyle w:val="a3"/>
          <w:rFonts w:ascii="Times New Roman" w:hAnsi="Times New Roman" w:cs="Times New Roman"/>
          <w:b w:val="0"/>
          <w:bCs/>
          <w:color w:val="000000"/>
        </w:rPr>
      </w:pPr>
    </w:p>
    <w:p w:rsidR="006941E5" w:rsidRPr="006E30E2" w:rsidRDefault="006941E5" w:rsidP="006941E5">
      <w:pPr>
        <w:jc w:val="right"/>
        <w:rPr>
          <w:rStyle w:val="a3"/>
          <w:rFonts w:ascii="Times New Roman" w:hAnsi="Times New Roman" w:cs="Times New Roman"/>
          <w:b w:val="0"/>
          <w:bCs/>
          <w:color w:val="000000"/>
        </w:rPr>
      </w:pPr>
    </w:p>
    <w:p w:rsidR="006941E5" w:rsidRPr="006E30E2" w:rsidRDefault="006941E5" w:rsidP="006941E5">
      <w:pPr>
        <w:jc w:val="right"/>
        <w:rPr>
          <w:rStyle w:val="a3"/>
          <w:rFonts w:ascii="Times New Roman" w:hAnsi="Times New Roman" w:cs="Times New Roman"/>
          <w:b w:val="0"/>
          <w:bCs/>
          <w:color w:val="000000"/>
        </w:rPr>
      </w:pPr>
    </w:p>
    <w:p w:rsidR="006941E5" w:rsidRPr="006E30E2" w:rsidRDefault="006941E5" w:rsidP="006941E5">
      <w:pPr>
        <w:jc w:val="right"/>
        <w:rPr>
          <w:rStyle w:val="a3"/>
          <w:rFonts w:ascii="Times New Roman" w:hAnsi="Times New Roman" w:cs="Times New Roman"/>
          <w:b w:val="0"/>
          <w:bCs/>
          <w:color w:val="000000"/>
        </w:rPr>
      </w:pPr>
    </w:p>
    <w:p w:rsidR="006941E5" w:rsidRPr="006E30E2" w:rsidRDefault="006941E5" w:rsidP="006941E5">
      <w:pPr>
        <w:jc w:val="right"/>
        <w:rPr>
          <w:rStyle w:val="a3"/>
          <w:rFonts w:ascii="Times New Roman" w:hAnsi="Times New Roman" w:cs="Times New Roman"/>
          <w:b w:val="0"/>
          <w:bCs/>
          <w:color w:val="000000"/>
        </w:rPr>
      </w:pPr>
    </w:p>
    <w:p w:rsidR="006941E5" w:rsidRPr="006E30E2" w:rsidRDefault="006941E5" w:rsidP="006941E5">
      <w:pPr>
        <w:jc w:val="right"/>
        <w:rPr>
          <w:rStyle w:val="a3"/>
          <w:rFonts w:ascii="Times New Roman" w:hAnsi="Times New Roman" w:cs="Times New Roman"/>
          <w:b w:val="0"/>
          <w:bCs/>
          <w:color w:val="000000"/>
        </w:rPr>
      </w:pPr>
    </w:p>
    <w:p w:rsidR="006941E5" w:rsidRPr="006E30E2" w:rsidRDefault="006941E5" w:rsidP="006941E5">
      <w:pPr>
        <w:jc w:val="right"/>
        <w:rPr>
          <w:rStyle w:val="a3"/>
          <w:rFonts w:ascii="Times New Roman" w:hAnsi="Times New Roman" w:cs="Times New Roman"/>
          <w:b w:val="0"/>
          <w:bCs/>
          <w:color w:val="000000"/>
        </w:rPr>
      </w:pPr>
    </w:p>
    <w:p w:rsidR="006941E5" w:rsidRPr="006E30E2" w:rsidRDefault="006941E5" w:rsidP="006941E5">
      <w:pPr>
        <w:jc w:val="right"/>
        <w:rPr>
          <w:rStyle w:val="a3"/>
          <w:rFonts w:ascii="Times New Roman" w:hAnsi="Times New Roman" w:cs="Times New Roman"/>
          <w:b w:val="0"/>
          <w:bCs/>
          <w:color w:val="000000"/>
        </w:rPr>
      </w:pPr>
    </w:p>
    <w:p w:rsidR="006941E5" w:rsidRPr="006E30E2" w:rsidRDefault="006941E5" w:rsidP="006941E5">
      <w:pPr>
        <w:jc w:val="right"/>
        <w:rPr>
          <w:rStyle w:val="a3"/>
          <w:rFonts w:ascii="Times New Roman" w:hAnsi="Times New Roman" w:cs="Times New Roman"/>
          <w:b w:val="0"/>
          <w:bCs/>
          <w:color w:val="000000"/>
        </w:rPr>
      </w:pPr>
    </w:p>
    <w:p w:rsidR="006941E5" w:rsidRPr="006E30E2" w:rsidRDefault="006941E5" w:rsidP="006941E5">
      <w:pPr>
        <w:jc w:val="right"/>
        <w:rPr>
          <w:rStyle w:val="a3"/>
          <w:rFonts w:ascii="Times New Roman" w:hAnsi="Times New Roman" w:cs="Times New Roman"/>
          <w:b w:val="0"/>
          <w:bCs/>
          <w:color w:val="000000"/>
        </w:rPr>
      </w:pPr>
    </w:p>
    <w:p w:rsidR="006941E5" w:rsidRPr="006E30E2" w:rsidRDefault="006941E5" w:rsidP="006941E5">
      <w:pPr>
        <w:jc w:val="right"/>
        <w:rPr>
          <w:rStyle w:val="a3"/>
          <w:rFonts w:ascii="Times New Roman" w:hAnsi="Times New Roman" w:cs="Times New Roman"/>
          <w:b w:val="0"/>
          <w:bCs/>
          <w:color w:val="000000"/>
        </w:rPr>
      </w:pPr>
    </w:p>
    <w:p w:rsidR="006941E5" w:rsidRPr="006E30E2" w:rsidRDefault="006941E5" w:rsidP="006941E5">
      <w:pPr>
        <w:jc w:val="right"/>
        <w:rPr>
          <w:rStyle w:val="a3"/>
          <w:rFonts w:ascii="Times New Roman" w:hAnsi="Times New Roman" w:cs="Times New Roman"/>
          <w:b w:val="0"/>
          <w:bCs/>
          <w:color w:val="000000"/>
        </w:rPr>
      </w:pPr>
    </w:p>
    <w:p w:rsidR="006941E5" w:rsidRPr="006E30E2" w:rsidRDefault="006941E5" w:rsidP="006941E5">
      <w:pPr>
        <w:jc w:val="right"/>
        <w:rPr>
          <w:rStyle w:val="a3"/>
          <w:rFonts w:ascii="Times New Roman" w:hAnsi="Times New Roman" w:cs="Times New Roman"/>
          <w:b w:val="0"/>
          <w:bCs/>
          <w:color w:val="000000"/>
        </w:rPr>
      </w:pPr>
    </w:p>
    <w:p w:rsidR="006941E5" w:rsidRPr="006E30E2" w:rsidRDefault="006941E5" w:rsidP="006941E5">
      <w:pPr>
        <w:jc w:val="right"/>
        <w:rPr>
          <w:rStyle w:val="a3"/>
          <w:rFonts w:ascii="Times New Roman" w:hAnsi="Times New Roman" w:cs="Times New Roman"/>
          <w:b w:val="0"/>
          <w:bCs/>
          <w:color w:val="000000"/>
        </w:rPr>
      </w:pPr>
    </w:p>
    <w:p w:rsidR="006941E5" w:rsidRPr="006E30E2" w:rsidRDefault="006941E5" w:rsidP="006941E5">
      <w:pPr>
        <w:jc w:val="right"/>
        <w:rPr>
          <w:rStyle w:val="a3"/>
          <w:rFonts w:ascii="Times New Roman" w:hAnsi="Times New Roman" w:cs="Times New Roman"/>
          <w:b w:val="0"/>
          <w:bCs/>
          <w:color w:val="000000"/>
        </w:rPr>
      </w:pPr>
    </w:p>
    <w:p w:rsidR="006941E5" w:rsidRPr="006E30E2" w:rsidRDefault="006941E5" w:rsidP="006941E5">
      <w:pPr>
        <w:jc w:val="right"/>
        <w:rPr>
          <w:rStyle w:val="a3"/>
          <w:rFonts w:ascii="Times New Roman" w:hAnsi="Times New Roman" w:cs="Times New Roman"/>
          <w:b w:val="0"/>
          <w:bCs/>
          <w:color w:val="000000"/>
        </w:rPr>
      </w:pPr>
    </w:p>
    <w:p w:rsidR="006941E5" w:rsidRPr="006E30E2" w:rsidRDefault="006941E5" w:rsidP="006941E5">
      <w:pPr>
        <w:jc w:val="right"/>
        <w:rPr>
          <w:rStyle w:val="a3"/>
          <w:rFonts w:ascii="Times New Roman" w:hAnsi="Times New Roman" w:cs="Times New Roman"/>
          <w:b w:val="0"/>
          <w:bCs/>
          <w:color w:val="000000"/>
        </w:rPr>
      </w:pPr>
    </w:p>
    <w:p w:rsidR="006941E5" w:rsidRPr="006E30E2" w:rsidRDefault="006941E5" w:rsidP="006941E5">
      <w:pPr>
        <w:jc w:val="right"/>
        <w:rPr>
          <w:rStyle w:val="a3"/>
          <w:rFonts w:ascii="Times New Roman" w:hAnsi="Times New Roman" w:cs="Times New Roman"/>
          <w:b w:val="0"/>
          <w:bCs/>
          <w:color w:val="000000"/>
        </w:rPr>
      </w:pPr>
    </w:p>
    <w:p w:rsidR="006941E5" w:rsidRPr="006E30E2" w:rsidRDefault="006941E5" w:rsidP="006941E5">
      <w:pPr>
        <w:jc w:val="right"/>
        <w:rPr>
          <w:rStyle w:val="a3"/>
          <w:rFonts w:ascii="Times New Roman" w:hAnsi="Times New Roman" w:cs="Times New Roman"/>
          <w:b w:val="0"/>
          <w:bCs/>
          <w:color w:val="000000"/>
        </w:rPr>
      </w:pPr>
    </w:p>
    <w:p w:rsidR="006941E5" w:rsidRPr="006E30E2" w:rsidRDefault="006941E5" w:rsidP="006941E5">
      <w:pPr>
        <w:jc w:val="right"/>
        <w:rPr>
          <w:rStyle w:val="a3"/>
          <w:rFonts w:ascii="Times New Roman" w:hAnsi="Times New Roman" w:cs="Times New Roman"/>
          <w:b w:val="0"/>
          <w:bCs/>
          <w:color w:val="000000"/>
        </w:rPr>
      </w:pPr>
    </w:p>
    <w:p w:rsidR="006941E5" w:rsidRPr="006E30E2" w:rsidRDefault="006941E5" w:rsidP="006941E5">
      <w:pPr>
        <w:jc w:val="right"/>
        <w:rPr>
          <w:rStyle w:val="a3"/>
          <w:rFonts w:ascii="Times New Roman" w:hAnsi="Times New Roman" w:cs="Times New Roman"/>
          <w:b w:val="0"/>
          <w:bCs/>
          <w:color w:val="000000"/>
        </w:rPr>
      </w:pPr>
    </w:p>
    <w:p w:rsidR="006941E5" w:rsidRPr="006E30E2" w:rsidRDefault="006941E5" w:rsidP="006941E5">
      <w:pPr>
        <w:jc w:val="right"/>
        <w:rPr>
          <w:rStyle w:val="a3"/>
          <w:rFonts w:ascii="Times New Roman" w:hAnsi="Times New Roman" w:cs="Times New Roman"/>
          <w:b w:val="0"/>
          <w:bCs/>
          <w:color w:val="000000"/>
        </w:rPr>
      </w:pPr>
    </w:p>
    <w:p w:rsidR="006941E5" w:rsidRDefault="006941E5" w:rsidP="006941E5">
      <w:pPr>
        <w:ind w:firstLine="0"/>
        <w:jc w:val="right"/>
        <w:rPr>
          <w:rStyle w:val="a3"/>
          <w:rFonts w:ascii="Times New Roman" w:hAnsi="Times New Roman" w:cs="Times New Roman"/>
          <w:b w:val="0"/>
          <w:bCs/>
          <w:color w:val="000000"/>
        </w:rPr>
      </w:pPr>
    </w:p>
    <w:p w:rsidR="006941E5" w:rsidRPr="006E30E2" w:rsidRDefault="006941E5" w:rsidP="006941E5">
      <w:pPr>
        <w:ind w:firstLine="0"/>
        <w:jc w:val="right"/>
        <w:rPr>
          <w:rFonts w:ascii="Times New Roman" w:hAnsi="Times New Roman" w:cs="Times New Roman"/>
          <w:color w:val="000000"/>
        </w:rPr>
      </w:pPr>
      <w:r w:rsidRPr="006E30E2">
        <w:rPr>
          <w:rStyle w:val="a3"/>
          <w:rFonts w:ascii="Times New Roman" w:hAnsi="Times New Roman" w:cs="Times New Roman"/>
          <w:b w:val="0"/>
          <w:bCs/>
          <w:color w:val="000000"/>
        </w:rPr>
        <w:lastRenderedPageBreak/>
        <w:t>Приложение № 5</w:t>
      </w:r>
    </w:p>
    <w:bookmarkEnd w:id="9"/>
    <w:p w:rsidR="006941E5" w:rsidRPr="006E30E2" w:rsidRDefault="006941E5" w:rsidP="006941E5">
      <w:pPr>
        <w:ind w:firstLine="0"/>
        <w:jc w:val="right"/>
        <w:rPr>
          <w:rFonts w:ascii="Times New Roman" w:hAnsi="Times New Roman" w:cs="Times New Roman"/>
          <w:color w:val="000000"/>
        </w:rPr>
      </w:pPr>
      <w:r w:rsidRPr="006E30E2">
        <w:rPr>
          <w:rStyle w:val="a3"/>
          <w:rFonts w:ascii="Times New Roman" w:hAnsi="Times New Roman" w:cs="Times New Roman"/>
          <w:b w:val="0"/>
          <w:bCs/>
          <w:color w:val="000000"/>
        </w:rPr>
        <w:t xml:space="preserve">к </w:t>
      </w:r>
      <w:hyperlink w:anchor="sub_1000" w:history="1">
        <w:r w:rsidRPr="006E30E2">
          <w:rPr>
            <w:rStyle w:val="a4"/>
            <w:rFonts w:ascii="Times New Roman" w:hAnsi="Times New Roman" w:cs="Times New Roman"/>
            <w:bCs/>
            <w:color w:val="000000"/>
          </w:rPr>
          <w:t>конкурсной документации</w:t>
        </w:r>
      </w:hyperlink>
    </w:p>
    <w:p w:rsidR="006941E5" w:rsidRPr="006E30E2" w:rsidRDefault="006941E5" w:rsidP="006941E5">
      <w:pPr>
        <w:ind w:firstLine="0"/>
        <w:jc w:val="right"/>
        <w:rPr>
          <w:rStyle w:val="a3"/>
          <w:rFonts w:ascii="Times New Roman" w:hAnsi="Times New Roman" w:cs="Times New Roman"/>
          <w:b w:val="0"/>
          <w:bCs/>
          <w:color w:val="000000"/>
        </w:rPr>
      </w:pPr>
      <w:bookmarkStart w:id="10" w:name="sub_1006"/>
    </w:p>
    <w:tbl>
      <w:tblPr>
        <w:tblW w:w="953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068"/>
        <w:gridCol w:w="5463"/>
      </w:tblGrid>
      <w:tr w:rsidR="006941E5" w:rsidRPr="006E30E2" w:rsidTr="006941E5">
        <w:tc>
          <w:tcPr>
            <w:tcW w:w="4068" w:type="dxa"/>
            <w:tcBorders>
              <w:top w:val="nil"/>
              <w:left w:val="nil"/>
              <w:bottom w:val="nil"/>
              <w:right w:val="nil"/>
            </w:tcBorders>
          </w:tcPr>
          <w:p w:rsidR="006941E5" w:rsidRPr="006E30E2" w:rsidRDefault="006941E5" w:rsidP="00ED3EF3">
            <w:pPr>
              <w:pStyle w:val="aff6"/>
              <w:rPr>
                <w:rFonts w:ascii="Times New Roman" w:hAnsi="Times New Roman" w:cs="Times New Roman"/>
                <w:color w:val="000000"/>
              </w:rPr>
            </w:pPr>
          </w:p>
        </w:tc>
        <w:tc>
          <w:tcPr>
            <w:tcW w:w="5463" w:type="dxa"/>
            <w:tcBorders>
              <w:top w:val="nil"/>
              <w:left w:val="nil"/>
              <w:bottom w:val="nil"/>
              <w:right w:val="nil"/>
            </w:tcBorders>
          </w:tcPr>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Утверждаю:</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 xml:space="preserve">Глава администрации Верхнесалдинского городского округа </w:t>
            </w:r>
            <w:r w:rsidRPr="006E30E2">
              <w:rPr>
                <w:rFonts w:ascii="Times New Roman" w:hAnsi="Times New Roman" w:cs="Times New Roman"/>
              </w:rPr>
              <w:t>К.С. Ильичев</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 xml:space="preserve">624760, г. Верхняя Салда, ул. Энгельса, 46, </w:t>
            </w:r>
          </w:p>
          <w:p w:rsidR="006941E5" w:rsidRPr="006E30E2" w:rsidRDefault="006941E5" w:rsidP="00ED3EF3">
            <w:pPr>
              <w:pStyle w:val="aff6"/>
              <w:rPr>
                <w:rFonts w:ascii="Times New Roman" w:hAnsi="Times New Roman" w:cs="Times New Roman"/>
                <w:color w:val="000000"/>
                <w:u w:val="single"/>
              </w:rPr>
            </w:pPr>
            <w:r w:rsidRPr="006E30E2">
              <w:rPr>
                <w:rFonts w:ascii="Times New Roman" w:hAnsi="Times New Roman" w:cs="Times New Roman"/>
                <w:color w:val="000000"/>
                <w:u w:val="single"/>
              </w:rPr>
              <w:t>(т. 8-34345-23853)________________________</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 xml:space="preserve">           (почтовый индекс и адрес, телефон)</w:t>
            </w:r>
          </w:p>
          <w:p w:rsidR="006941E5" w:rsidRPr="006E30E2" w:rsidRDefault="006941E5" w:rsidP="00ED3EF3">
            <w:pPr>
              <w:pStyle w:val="aff6"/>
              <w:rPr>
                <w:rFonts w:ascii="Times New Roman" w:hAnsi="Times New Roman" w:cs="Times New Roman"/>
                <w:color w:val="000000"/>
                <w:u w:val="single"/>
              </w:rPr>
            </w:pPr>
            <w:r w:rsidRPr="006E30E2">
              <w:rPr>
                <w:rFonts w:ascii="Times New Roman" w:hAnsi="Times New Roman" w:cs="Times New Roman"/>
                <w:u w:val="single"/>
                <w:lang w:eastAsia="en-US"/>
              </w:rPr>
              <w:t>admin@v-salda.ru</w:t>
            </w:r>
            <w:r w:rsidRPr="006E30E2">
              <w:rPr>
                <w:rFonts w:ascii="Times New Roman" w:hAnsi="Times New Roman" w:cs="Times New Roman"/>
                <w:color w:val="000000"/>
                <w:u w:val="single"/>
              </w:rPr>
              <w:t xml:space="preserve"> ______________________</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 xml:space="preserve">            (факс, адрес электронной почты)</w:t>
            </w:r>
          </w:p>
          <w:p w:rsidR="006941E5" w:rsidRPr="006E30E2" w:rsidRDefault="006941E5" w:rsidP="00ED3EF3">
            <w:pPr>
              <w:pStyle w:val="aff6"/>
              <w:jc w:val="center"/>
              <w:rPr>
                <w:rFonts w:ascii="Times New Roman" w:hAnsi="Times New Roman" w:cs="Times New Roman"/>
                <w:color w:val="000000"/>
              </w:rPr>
            </w:pPr>
            <w:r w:rsidRPr="006E30E2">
              <w:rPr>
                <w:rFonts w:ascii="Times New Roman" w:hAnsi="Times New Roman" w:cs="Times New Roman"/>
                <w:color w:val="000000"/>
              </w:rPr>
              <w:t>"___" ____________ 2015 г.</w:t>
            </w:r>
          </w:p>
          <w:p w:rsidR="006941E5" w:rsidRPr="006E30E2" w:rsidRDefault="006941E5" w:rsidP="00ED3EF3">
            <w:pPr>
              <w:pStyle w:val="aff6"/>
              <w:jc w:val="center"/>
              <w:rPr>
                <w:rFonts w:ascii="Times New Roman" w:hAnsi="Times New Roman" w:cs="Times New Roman"/>
                <w:color w:val="000000"/>
              </w:rPr>
            </w:pPr>
            <w:r w:rsidRPr="006E30E2">
              <w:rPr>
                <w:rFonts w:ascii="Times New Roman" w:hAnsi="Times New Roman" w:cs="Times New Roman"/>
                <w:color w:val="000000"/>
              </w:rPr>
              <w:t>(дата утверждения)</w:t>
            </w:r>
          </w:p>
        </w:tc>
      </w:tr>
      <w:tr w:rsidR="006941E5" w:rsidRPr="006E30E2" w:rsidTr="006941E5">
        <w:tc>
          <w:tcPr>
            <w:tcW w:w="9531" w:type="dxa"/>
            <w:gridSpan w:val="2"/>
            <w:tcBorders>
              <w:top w:val="nil"/>
              <w:left w:val="nil"/>
              <w:bottom w:val="nil"/>
              <w:right w:val="nil"/>
            </w:tcBorders>
          </w:tcPr>
          <w:p w:rsidR="006941E5" w:rsidRPr="006E30E2" w:rsidRDefault="006941E5" w:rsidP="00ED3EF3">
            <w:pPr>
              <w:pStyle w:val="aff6"/>
              <w:rPr>
                <w:rFonts w:ascii="Times New Roman" w:hAnsi="Times New Roman" w:cs="Times New Roman"/>
                <w:color w:val="000000"/>
              </w:rPr>
            </w:pP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9"/>
            </w:tblGrid>
            <w:tr w:rsidR="006941E5" w:rsidRPr="0063127A" w:rsidTr="00ED3EF3">
              <w:tc>
                <w:tcPr>
                  <w:tcW w:w="9639" w:type="dxa"/>
                  <w:tcBorders>
                    <w:top w:val="nil"/>
                    <w:left w:val="nil"/>
                    <w:bottom w:val="nil"/>
                    <w:right w:val="nil"/>
                  </w:tcBorders>
                </w:tcPr>
                <w:tbl>
                  <w:tblPr>
                    <w:tblW w:w="1029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296"/>
                  </w:tblGrid>
                  <w:tr w:rsidR="006941E5" w:rsidRPr="0063127A" w:rsidTr="00ED3EF3">
                    <w:tc>
                      <w:tcPr>
                        <w:tcW w:w="10188" w:type="dxa"/>
                        <w:tcBorders>
                          <w:top w:val="nil"/>
                          <w:left w:val="nil"/>
                          <w:bottom w:val="nil"/>
                          <w:right w:val="nil"/>
                        </w:tcBorders>
                      </w:tcPr>
                      <w:p w:rsidR="006941E5" w:rsidRPr="0063127A" w:rsidRDefault="006941E5" w:rsidP="006941E5">
                        <w:pPr>
                          <w:pStyle w:val="aff6"/>
                          <w:rPr>
                            <w:rFonts w:ascii="Times New Roman" w:hAnsi="Times New Roman" w:cs="Times New Roman"/>
                            <w:color w:val="000000"/>
                          </w:rPr>
                        </w:pPr>
                      </w:p>
                      <w:p w:rsidR="006941E5" w:rsidRDefault="006941E5" w:rsidP="006941E5">
                        <w:pPr>
                          <w:pStyle w:val="1"/>
                          <w:rPr>
                            <w:rFonts w:ascii="Times New Roman" w:hAnsi="Times New Roman" w:cs="Times New Roman"/>
                            <w:color w:val="000000"/>
                          </w:rPr>
                        </w:pPr>
                        <w:r w:rsidRPr="0063127A">
                          <w:rPr>
                            <w:rFonts w:ascii="Times New Roman" w:hAnsi="Times New Roman" w:cs="Times New Roman"/>
                            <w:color w:val="000000"/>
                          </w:rPr>
                          <w:t>АКТ</w:t>
                        </w:r>
                        <w:r w:rsidRPr="0063127A">
                          <w:rPr>
                            <w:rFonts w:ascii="Times New Roman" w:hAnsi="Times New Roman" w:cs="Times New Roman"/>
                            <w:color w:val="000000"/>
                          </w:rPr>
                          <w:br/>
                          <w:t xml:space="preserve">о состоянии общего имущества собственников помещений в многоквартирном доме </w:t>
                        </w:r>
                      </w:p>
                      <w:p w:rsidR="006941E5" w:rsidRPr="0063127A" w:rsidRDefault="006941E5" w:rsidP="006941E5">
                        <w:pPr>
                          <w:pStyle w:val="1"/>
                          <w:rPr>
                            <w:rFonts w:ascii="Times New Roman" w:hAnsi="Times New Roman" w:cs="Times New Roman"/>
                            <w:color w:val="000000"/>
                          </w:rPr>
                        </w:pPr>
                        <w:r>
                          <w:rPr>
                            <w:rFonts w:ascii="Times New Roman" w:hAnsi="Times New Roman" w:cs="Times New Roman"/>
                            <w:color w:val="000000"/>
                            <w:u w:val="single"/>
                          </w:rPr>
                          <w:t>№ 3</w:t>
                        </w:r>
                        <w:r w:rsidRPr="007A3344">
                          <w:rPr>
                            <w:rFonts w:ascii="Times New Roman" w:hAnsi="Times New Roman" w:cs="Times New Roman"/>
                            <w:color w:val="000000"/>
                            <w:u w:val="single"/>
                          </w:rPr>
                          <w:t xml:space="preserve"> по ул. Сабурова, г. Верхняя Салда,</w:t>
                        </w:r>
                        <w:r w:rsidRPr="007A3344">
                          <w:rPr>
                            <w:rFonts w:ascii="Times New Roman" w:hAnsi="Times New Roman" w:cs="Times New Roman"/>
                            <w:color w:val="000000"/>
                            <w:u w:val="single"/>
                          </w:rPr>
                          <w:br/>
                        </w:r>
                        <w:r w:rsidRPr="0063127A">
                          <w:rPr>
                            <w:rFonts w:ascii="Times New Roman" w:hAnsi="Times New Roman" w:cs="Times New Roman"/>
                            <w:color w:val="000000"/>
                          </w:rPr>
                          <w:t>являющегося объектом конкурса</w:t>
                        </w:r>
                      </w:p>
                      <w:p w:rsidR="006941E5" w:rsidRPr="0063127A" w:rsidRDefault="006941E5" w:rsidP="006941E5">
                        <w:pPr>
                          <w:pStyle w:val="aff6"/>
                          <w:rPr>
                            <w:rFonts w:ascii="Times New Roman" w:hAnsi="Times New Roman" w:cs="Times New Roman"/>
                            <w:color w:val="000000"/>
                          </w:rPr>
                        </w:pPr>
                      </w:p>
                      <w:p w:rsidR="006941E5" w:rsidRPr="0063127A" w:rsidRDefault="006941E5" w:rsidP="006941E5">
                        <w:pPr>
                          <w:pStyle w:val="aff6"/>
                          <w:jc w:val="center"/>
                          <w:rPr>
                            <w:rFonts w:ascii="Times New Roman" w:hAnsi="Times New Roman" w:cs="Times New Roman"/>
                            <w:color w:val="000000"/>
                          </w:rPr>
                        </w:pPr>
                        <w:r w:rsidRPr="0063127A">
                          <w:rPr>
                            <w:rFonts w:ascii="Times New Roman" w:hAnsi="Times New Roman" w:cs="Times New Roman"/>
                            <w:color w:val="000000"/>
                          </w:rPr>
                          <w:t>1. Общие сведения о многоквартирном доме</w:t>
                        </w:r>
                      </w:p>
                      <w:p w:rsidR="006941E5" w:rsidRPr="0063127A" w:rsidRDefault="006941E5" w:rsidP="006941E5">
                        <w:pPr>
                          <w:pStyle w:val="aff6"/>
                          <w:rPr>
                            <w:rFonts w:ascii="Times New Roman" w:hAnsi="Times New Roman" w:cs="Times New Roman"/>
                            <w:color w:val="000000"/>
                          </w:rPr>
                        </w:pPr>
                      </w:p>
                      <w:p w:rsidR="006941E5" w:rsidRPr="0063127A" w:rsidRDefault="006941E5" w:rsidP="006941E5">
                        <w:pPr>
                          <w:pStyle w:val="aff6"/>
                          <w:rPr>
                            <w:rFonts w:ascii="Times New Roman" w:hAnsi="Times New Roman" w:cs="Times New Roman"/>
                            <w:color w:val="000000"/>
                          </w:rPr>
                        </w:pPr>
                        <w:r w:rsidRPr="0063127A">
                          <w:rPr>
                            <w:rFonts w:ascii="Times New Roman" w:hAnsi="Times New Roman" w:cs="Times New Roman"/>
                            <w:color w:val="000000"/>
                          </w:rPr>
                          <w:t>1. Адрес многоквартирного дома</w:t>
                        </w:r>
                        <w:r w:rsidRPr="007A3344">
                          <w:rPr>
                            <w:rFonts w:ascii="Times New Roman" w:hAnsi="Times New Roman" w:cs="Times New Roman"/>
                            <w:color w:val="000000"/>
                            <w:u w:val="single"/>
                          </w:rPr>
                          <w:t>: г.</w:t>
                        </w:r>
                        <w:r>
                          <w:rPr>
                            <w:rFonts w:ascii="Times New Roman" w:hAnsi="Times New Roman" w:cs="Times New Roman"/>
                            <w:color w:val="000000"/>
                            <w:u w:val="single"/>
                          </w:rPr>
                          <w:t>Верхняя Салда, ул. Сабурова, д.3</w:t>
                        </w:r>
                      </w:p>
                      <w:p w:rsidR="006941E5" w:rsidRPr="0063127A" w:rsidRDefault="006941E5" w:rsidP="006941E5">
                        <w:pPr>
                          <w:pStyle w:val="aff6"/>
                          <w:rPr>
                            <w:rFonts w:ascii="Times New Roman" w:hAnsi="Times New Roman" w:cs="Times New Roman"/>
                            <w:color w:val="000000"/>
                          </w:rPr>
                        </w:pPr>
                        <w:r w:rsidRPr="0063127A">
                          <w:rPr>
                            <w:rFonts w:ascii="Times New Roman" w:hAnsi="Times New Roman" w:cs="Times New Roman"/>
                            <w:color w:val="000000"/>
                          </w:rPr>
                          <w:t xml:space="preserve">2. Кадастровый номер многоквартирного дома (при </w:t>
                        </w:r>
                        <w:r>
                          <w:rPr>
                            <w:rFonts w:ascii="Times New Roman" w:hAnsi="Times New Roman" w:cs="Times New Roman"/>
                            <w:color w:val="000000"/>
                          </w:rPr>
                          <w:t xml:space="preserve">его наличии): </w:t>
                        </w:r>
                        <w:r w:rsidRPr="007A3344">
                          <w:rPr>
                            <w:rFonts w:ascii="Times New Roman" w:hAnsi="Times New Roman" w:cs="Times New Roman"/>
                            <w:color w:val="000000"/>
                            <w:u w:val="single"/>
                          </w:rPr>
                          <w:t>нет</w:t>
                        </w:r>
                        <w:r>
                          <w:rPr>
                            <w:rFonts w:ascii="Times New Roman" w:hAnsi="Times New Roman" w:cs="Times New Roman"/>
                            <w:color w:val="000000"/>
                            <w:u w:val="single"/>
                          </w:rPr>
                          <w:t>_____________</w:t>
                        </w:r>
                      </w:p>
                      <w:p w:rsidR="006941E5" w:rsidRPr="0063127A" w:rsidRDefault="006941E5" w:rsidP="006941E5">
                        <w:pPr>
                          <w:pStyle w:val="aff6"/>
                          <w:rPr>
                            <w:rFonts w:ascii="Times New Roman" w:hAnsi="Times New Roman" w:cs="Times New Roman"/>
                            <w:color w:val="000000"/>
                          </w:rPr>
                        </w:pPr>
                        <w:r w:rsidRPr="0063127A">
                          <w:rPr>
                            <w:rFonts w:ascii="Times New Roman" w:hAnsi="Times New Roman" w:cs="Times New Roman"/>
                            <w:color w:val="000000"/>
                          </w:rPr>
                          <w:t>__________________________________________</w:t>
                        </w:r>
                        <w:r>
                          <w:rPr>
                            <w:rFonts w:ascii="Times New Roman" w:hAnsi="Times New Roman" w:cs="Times New Roman"/>
                            <w:color w:val="000000"/>
                          </w:rPr>
                          <w:t>_______________________________</w:t>
                        </w:r>
                      </w:p>
                      <w:p w:rsidR="006941E5" w:rsidRPr="0063127A" w:rsidRDefault="006941E5" w:rsidP="006941E5">
                        <w:pPr>
                          <w:pStyle w:val="aff6"/>
                          <w:rPr>
                            <w:rFonts w:ascii="Times New Roman" w:hAnsi="Times New Roman" w:cs="Times New Roman"/>
                            <w:color w:val="000000"/>
                          </w:rPr>
                        </w:pPr>
                        <w:r w:rsidRPr="0063127A">
                          <w:rPr>
                            <w:rFonts w:ascii="Times New Roman" w:hAnsi="Times New Roman" w:cs="Times New Roman"/>
                            <w:color w:val="000000"/>
                          </w:rPr>
                          <w:t>3. Серия, тип</w:t>
                        </w:r>
                        <w:r>
                          <w:rPr>
                            <w:rFonts w:ascii="Times New Roman" w:hAnsi="Times New Roman" w:cs="Times New Roman"/>
                            <w:color w:val="000000"/>
                          </w:rPr>
                          <w:t xml:space="preserve"> постройки   </w:t>
                        </w:r>
                        <w:r w:rsidRPr="007A3344">
                          <w:rPr>
                            <w:rFonts w:ascii="Times New Roman" w:hAnsi="Times New Roman" w:cs="Times New Roman"/>
                            <w:color w:val="000000"/>
                            <w:u w:val="single"/>
                          </w:rPr>
                          <w:t>жилой дом</w:t>
                        </w:r>
                        <w:r>
                          <w:rPr>
                            <w:rFonts w:ascii="Times New Roman" w:hAnsi="Times New Roman" w:cs="Times New Roman"/>
                            <w:color w:val="000000"/>
                            <w:u w:val="single"/>
                          </w:rPr>
                          <w:t>__________________________________________</w:t>
                        </w:r>
                      </w:p>
                      <w:p w:rsidR="006941E5" w:rsidRPr="007A3344" w:rsidRDefault="006941E5" w:rsidP="006941E5">
                        <w:pPr>
                          <w:pStyle w:val="aff6"/>
                          <w:rPr>
                            <w:rFonts w:ascii="Times New Roman" w:hAnsi="Times New Roman" w:cs="Times New Roman"/>
                            <w:color w:val="000000"/>
                            <w:u w:val="single"/>
                          </w:rPr>
                        </w:pPr>
                        <w:r>
                          <w:rPr>
                            <w:rFonts w:ascii="Times New Roman" w:hAnsi="Times New Roman" w:cs="Times New Roman"/>
                            <w:color w:val="000000"/>
                          </w:rPr>
                          <w:t xml:space="preserve">4. Год постройки </w:t>
                        </w:r>
                        <w:r>
                          <w:rPr>
                            <w:rFonts w:ascii="Times New Roman" w:hAnsi="Times New Roman" w:cs="Times New Roman"/>
                            <w:color w:val="000000"/>
                            <w:u w:val="single"/>
                          </w:rPr>
                          <w:t>1967</w:t>
                        </w:r>
                        <w:r w:rsidRPr="007A3344">
                          <w:rPr>
                            <w:rFonts w:ascii="Times New Roman" w:hAnsi="Times New Roman" w:cs="Times New Roman"/>
                            <w:color w:val="000000"/>
                            <w:u w:val="single"/>
                          </w:rPr>
                          <w:t>г.</w:t>
                        </w:r>
                        <w:r>
                          <w:rPr>
                            <w:rFonts w:ascii="Times New Roman" w:hAnsi="Times New Roman" w:cs="Times New Roman"/>
                            <w:color w:val="000000"/>
                            <w:u w:val="single"/>
                          </w:rPr>
                          <w:t>_____________________________________________________</w:t>
                        </w:r>
                      </w:p>
                      <w:p w:rsidR="006941E5" w:rsidRPr="007A3344" w:rsidRDefault="006941E5" w:rsidP="006941E5">
                        <w:pPr>
                          <w:pStyle w:val="aff6"/>
                          <w:rPr>
                            <w:rFonts w:ascii="Times New Roman" w:hAnsi="Times New Roman" w:cs="Times New Roman"/>
                            <w:color w:val="000000"/>
                            <w:u w:val="single"/>
                          </w:rPr>
                        </w:pPr>
                        <w:r w:rsidRPr="0063127A">
                          <w:rPr>
                            <w:rFonts w:ascii="Times New Roman" w:hAnsi="Times New Roman" w:cs="Times New Roman"/>
                            <w:color w:val="000000"/>
                          </w:rPr>
                          <w:t>5. Степень износа по данным государственного техн</w:t>
                        </w:r>
                        <w:r>
                          <w:rPr>
                            <w:rFonts w:ascii="Times New Roman" w:hAnsi="Times New Roman" w:cs="Times New Roman"/>
                            <w:color w:val="000000"/>
                          </w:rPr>
                          <w:t xml:space="preserve">ического учета  </w:t>
                        </w:r>
                        <w:r>
                          <w:rPr>
                            <w:rFonts w:ascii="Times New Roman" w:hAnsi="Times New Roman" w:cs="Times New Roman"/>
                            <w:color w:val="000000"/>
                            <w:u w:val="single"/>
                          </w:rPr>
                          <w:t>30</w:t>
                        </w:r>
                        <w:r w:rsidRPr="007A3344">
                          <w:rPr>
                            <w:rFonts w:ascii="Times New Roman" w:hAnsi="Times New Roman" w:cs="Times New Roman"/>
                            <w:color w:val="000000"/>
                            <w:u w:val="single"/>
                          </w:rPr>
                          <w:t>%</w:t>
                        </w:r>
                        <w:r>
                          <w:rPr>
                            <w:rFonts w:ascii="Times New Roman" w:hAnsi="Times New Roman" w:cs="Times New Roman"/>
                            <w:color w:val="000000"/>
                            <w:u w:val="single"/>
                          </w:rPr>
                          <w:t>___________</w:t>
                        </w:r>
                      </w:p>
                      <w:p w:rsidR="006941E5" w:rsidRPr="0063127A" w:rsidRDefault="006941E5" w:rsidP="006941E5">
                        <w:pPr>
                          <w:pStyle w:val="aff6"/>
                          <w:rPr>
                            <w:rFonts w:ascii="Times New Roman" w:hAnsi="Times New Roman" w:cs="Times New Roman"/>
                            <w:color w:val="000000"/>
                          </w:rPr>
                        </w:pPr>
                        <w:r w:rsidRPr="0063127A">
                          <w:rPr>
                            <w:rFonts w:ascii="Times New Roman" w:hAnsi="Times New Roman" w:cs="Times New Roman"/>
                            <w:color w:val="000000"/>
                          </w:rPr>
                          <w:t>_______________________________________________________________</w:t>
                        </w:r>
                        <w:r>
                          <w:rPr>
                            <w:rFonts w:ascii="Times New Roman" w:hAnsi="Times New Roman" w:cs="Times New Roman"/>
                            <w:color w:val="000000"/>
                          </w:rPr>
                          <w:t>__________</w:t>
                        </w:r>
                      </w:p>
                      <w:p w:rsidR="006941E5" w:rsidRPr="0063127A" w:rsidRDefault="006941E5" w:rsidP="006941E5">
                        <w:pPr>
                          <w:pStyle w:val="aff6"/>
                          <w:rPr>
                            <w:rFonts w:ascii="Times New Roman" w:hAnsi="Times New Roman" w:cs="Times New Roman"/>
                            <w:color w:val="000000"/>
                          </w:rPr>
                        </w:pPr>
                        <w:r w:rsidRPr="0063127A">
                          <w:rPr>
                            <w:rFonts w:ascii="Times New Roman" w:hAnsi="Times New Roman" w:cs="Times New Roman"/>
                            <w:color w:val="000000"/>
                          </w:rPr>
                          <w:t xml:space="preserve">6. Степень фактического износа </w:t>
                        </w:r>
                        <w:r>
                          <w:rPr>
                            <w:rFonts w:ascii="Times New Roman" w:hAnsi="Times New Roman" w:cs="Times New Roman"/>
                            <w:color w:val="000000"/>
                          </w:rPr>
                          <w:t xml:space="preserve"> </w:t>
                        </w:r>
                        <w:r w:rsidRPr="0063127A">
                          <w:rPr>
                            <w:rFonts w:ascii="Times New Roman" w:hAnsi="Times New Roman" w:cs="Times New Roman"/>
                            <w:color w:val="000000"/>
                          </w:rPr>
                          <w:t>______________</w:t>
                        </w:r>
                        <w:r>
                          <w:rPr>
                            <w:rFonts w:ascii="Times New Roman" w:hAnsi="Times New Roman" w:cs="Times New Roman"/>
                            <w:color w:val="000000"/>
                          </w:rPr>
                          <w:t>_______________________________</w:t>
                        </w:r>
                      </w:p>
                      <w:p w:rsidR="006941E5" w:rsidRPr="0063127A" w:rsidRDefault="006941E5" w:rsidP="006941E5">
                        <w:pPr>
                          <w:pStyle w:val="aff6"/>
                          <w:rPr>
                            <w:rFonts w:ascii="Times New Roman" w:hAnsi="Times New Roman" w:cs="Times New Roman"/>
                            <w:color w:val="000000"/>
                          </w:rPr>
                        </w:pPr>
                        <w:r w:rsidRPr="0063127A">
                          <w:rPr>
                            <w:rFonts w:ascii="Times New Roman" w:hAnsi="Times New Roman" w:cs="Times New Roman"/>
                            <w:color w:val="000000"/>
                          </w:rPr>
                          <w:t>7. Год последн</w:t>
                        </w:r>
                        <w:r>
                          <w:rPr>
                            <w:rFonts w:ascii="Times New Roman" w:hAnsi="Times New Roman" w:cs="Times New Roman"/>
                            <w:color w:val="000000"/>
                          </w:rPr>
                          <w:t xml:space="preserve">его капитального </w:t>
                        </w:r>
                        <w:r w:rsidRPr="00357755">
                          <w:rPr>
                            <w:rFonts w:ascii="Times New Roman" w:hAnsi="Times New Roman" w:cs="Times New Roman"/>
                            <w:color w:val="000000"/>
                            <w:u w:val="single"/>
                          </w:rPr>
                          <w:t>ремонта</w:t>
                        </w:r>
                        <w:r>
                          <w:rPr>
                            <w:rFonts w:ascii="Times New Roman" w:hAnsi="Times New Roman" w:cs="Times New Roman"/>
                            <w:color w:val="000000"/>
                            <w:u w:val="single"/>
                          </w:rPr>
                          <w:t>:</w:t>
                        </w:r>
                        <w:r w:rsidRPr="00357755">
                          <w:rPr>
                            <w:rFonts w:ascii="Times New Roman" w:hAnsi="Times New Roman" w:cs="Times New Roman"/>
                            <w:color w:val="000000"/>
                            <w:u w:val="single"/>
                          </w:rPr>
                          <w:t xml:space="preserve"> не проводился</w:t>
                        </w:r>
                        <w:r>
                          <w:rPr>
                            <w:rFonts w:ascii="Times New Roman" w:hAnsi="Times New Roman" w:cs="Times New Roman"/>
                            <w:color w:val="000000"/>
                            <w:u w:val="single"/>
                          </w:rPr>
                          <w:t>_________________________</w:t>
                        </w:r>
                      </w:p>
                      <w:p w:rsidR="006941E5" w:rsidRDefault="006941E5" w:rsidP="006941E5">
                        <w:pPr>
                          <w:pStyle w:val="aff6"/>
                          <w:rPr>
                            <w:rFonts w:ascii="Times New Roman" w:hAnsi="Times New Roman" w:cs="Times New Roman"/>
                            <w:color w:val="000000"/>
                          </w:rPr>
                        </w:pPr>
                        <w:r w:rsidRPr="0063127A">
                          <w:rPr>
                            <w:rFonts w:ascii="Times New Roman" w:hAnsi="Times New Roman" w:cs="Times New Roman"/>
                            <w:color w:val="000000"/>
                          </w:rPr>
                          <w:t xml:space="preserve">8. Реквизиты правового акта о признании многоквартирного дома аварийным и </w:t>
                        </w:r>
                        <w:r>
                          <w:rPr>
                            <w:rFonts w:ascii="Times New Roman" w:hAnsi="Times New Roman" w:cs="Times New Roman"/>
                            <w:color w:val="000000"/>
                          </w:rPr>
                          <w:t xml:space="preserve"> </w:t>
                        </w:r>
                      </w:p>
                      <w:p w:rsidR="006941E5" w:rsidRDefault="006941E5" w:rsidP="006941E5">
                        <w:pPr>
                          <w:pStyle w:val="aff6"/>
                          <w:rPr>
                            <w:rFonts w:ascii="Times New Roman" w:hAnsi="Times New Roman" w:cs="Times New Roman"/>
                            <w:color w:val="000000"/>
                          </w:rPr>
                        </w:pPr>
                        <w:r w:rsidRPr="0063127A">
                          <w:rPr>
                            <w:rFonts w:ascii="Times New Roman" w:hAnsi="Times New Roman" w:cs="Times New Roman"/>
                            <w:color w:val="000000"/>
                          </w:rPr>
                          <w:t xml:space="preserve">подлежащим </w:t>
                        </w:r>
                      </w:p>
                      <w:p w:rsidR="006941E5" w:rsidRPr="0063127A" w:rsidRDefault="006941E5" w:rsidP="006941E5">
                        <w:pPr>
                          <w:pStyle w:val="aff6"/>
                          <w:rPr>
                            <w:rFonts w:ascii="Times New Roman" w:hAnsi="Times New Roman" w:cs="Times New Roman"/>
                            <w:color w:val="000000"/>
                          </w:rPr>
                        </w:pPr>
                        <w:r w:rsidRPr="0063127A">
                          <w:rPr>
                            <w:rFonts w:ascii="Times New Roman" w:hAnsi="Times New Roman" w:cs="Times New Roman"/>
                            <w:color w:val="000000"/>
                          </w:rPr>
                          <w:t>сносу _________________________________________________________</w:t>
                        </w:r>
                        <w:r>
                          <w:rPr>
                            <w:rFonts w:ascii="Times New Roman" w:hAnsi="Times New Roman" w:cs="Times New Roman"/>
                            <w:color w:val="000000"/>
                          </w:rPr>
                          <w:t>___________</w:t>
                        </w:r>
                      </w:p>
                      <w:p w:rsidR="006941E5" w:rsidRPr="0063127A" w:rsidRDefault="006941E5" w:rsidP="006941E5">
                        <w:pPr>
                          <w:pStyle w:val="aff6"/>
                          <w:rPr>
                            <w:rFonts w:ascii="Times New Roman" w:hAnsi="Times New Roman" w:cs="Times New Roman"/>
                            <w:color w:val="000000"/>
                          </w:rPr>
                        </w:pPr>
                        <w:r w:rsidRPr="0063127A">
                          <w:rPr>
                            <w:rFonts w:ascii="Times New Roman" w:hAnsi="Times New Roman" w:cs="Times New Roman"/>
                            <w:color w:val="000000"/>
                          </w:rPr>
                          <w:t>9. Количество этажей</w:t>
                        </w:r>
                        <w:r>
                          <w:rPr>
                            <w:rFonts w:ascii="Times New Roman" w:hAnsi="Times New Roman" w:cs="Times New Roman"/>
                            <w:color w:val="000000"/>
                          </w:rPr>
                          <w:t xml:space="preserve">: </w:t>
                        </w:r>
                        <w:r w:rsidRPr="00357755">
                          <w:rPr>
                            <w:rFonts w:ascii="Times New Roman" w:hAnsi="Times New Roman" w:cs="Times New Roman"/>
                            <w:color w:val="000000"/>
                            <w:u w:val="single"/>
                          </w:rPr>
                          <w:t xml:space="preserve">5 </w:t>
                        </w:r>
                        <w:r w:rsidRPr="0063127A">
                          <w:rPr>
                            <w:rFonts w:ascii="Times New Roman" w:hAnsi="Times New Roman" w:cs="Times New Roman"/>
                            <w:color w:val="000000"/>
                          </w:rPr>
                          <w:t>_______________________</w:t>
                        </w:r>
                        <w:r>
                          <w:rPr>
                            <w:rFonts w:ascii="Times New Roman" w:hAnsi="Times New Roman" w:cs="Times New Roman"/>
                            <w:color w:val="000000"/>
                          </w:rPr>
                          <w:t>_____________________________</w:t>
                        </w:r>
                      </w:p>
                      <w:p w:rsidR="006941E5" w:rsidRPr="0063127A" w:rsidRDefault="006941E5" w:rsidP="006941E5">
                        <w:pPr>
                          <w:pStyle w:val="aff6"/>
                          <w:rPr>
                            <w:rFonts w:ascii="Times New Roman" w:hAnsi="Times New Roman" w:cs="Times New Roman"/>
                            <w:color w:val="000000"/>
                          </w:rPr>
                        </w:pPr>
                        <w:r>
                          <w:rPr>
                            <w:rFonts w:ascii="Times New Roman" w:hAnsi="Times New Roman" w:cs="Times New Roman"/>
                            <w:color w:val="000000"/>
                          </w:rPr>
                          <w:t xml:space="preserve">10. Наличие подвала: </w:t>
                        </w:r>
                        <w:r w:rsidRPr="00357755">
                          <w:rPr>
                            <w:rFonts w:ascii="Times New Roman" w:hAnsi="Times New Roman" w:cs="Times New Roman"/>
                            <w:color w:val="000000"/>
                            <w:u w:val="single"/>
                          </w:rPr>
                          <w:t>есть</w:t>
                        </w:r>
                        <w:r w:rsidRPr="0063127A">
                          <w:rPr>
                            <w:rFonts w:ascii="Times New Roman" w:hAnsi="Times New Roman" w:cs="Times New Roman"/>
                            <w:color w:val="000000"/>
                          </w:rPr>
                          <w:t>________________________</w:t>
                        </w:r>
                        <w:r>
                          <w:rPr>
                            <w:rFonts w:ascii="Times New Roman" w:hAnsi="Times New Roman" w:cs="Times New Roman"/>
                            <w:color w:val="000000"/>
                          </w:rPr>
                          <w:t>___________________________</w:t>
                        </w:r>
                      </w:p>
                      <w:p w:rsidR="006941E5" w:rsidRPr="0063127A" w:rsidRDefault="006941E5" w:rsidP="006941E5">
                        <w:pPr>
                          <w:pStyle w:val="aff6"/>
                          <w:rPr>
                            <w:rFonts w:ascii="Times New Roman" w:hAnsi="Times New Roman" w:cs="Times New Roman"/>
                            <w:color w:val="000000"/>
                          </w:rPr>
                        </w:pPr>
                        <w:r w:rsidRPr="0063127A">
                          <w:rPr>
                            <w:rFonts w:ascii="Times New Roman" w:hAnsi="Times New Roman" w:cs="Times New Roman"/>
                            <w:color w:val="000000"/>
                          </w:rPr>
                          <w:t>11. Наличие цокольного этажа</w:t>
                        </w:r>
                        <w:r>
                          <w:rPr>
                            <w:rFonts w:ascii="Times New Roman" w:hAnsi="Times New Roman" w:cs="Times New Roman"/>
                            <w:color w:val="000000"/>
                          </w:rPr>
                          <w:t xml:space="preserve">: </w:t>
                        </w:r>
                        <w:r>
                          <w:rPr>
                            <w:rFonts w:ascii="Times New Roman" w:hAnsi="Times New Roman" w:cs="Times New Roman"/>
                            <w:color w:val="000000"/>
                            <w:u w:val="single"/>
                          </w:rPr>
                          <w:t>есть</w:t>
                        </w:r>
                        <w:r w:rsidRPr="0063127A">
                          <w:rPr>
                            <w:rFonts w:ascii="Times New Roman" w:hAnsi="Times New Roman" w:cs="Times New Roman"/>
                            <w:color w:val="000000"/>
                          </w:rPr>
                          <w:t>________________</w:t>
                        </w:r>
                        <w:r>
                          <w:rPr>
                            <w:rFonts w:ascii="Times New Roman" w:hAnsi="Times New Roman" w:cs="Times New Roman"/>
                            <w:color w:val="000000"/>
                          </w:rPr>
                          <w:t xml:space="preserve">____________________________ </w:t>
                        </w:r>
                      </w:p>
                      <w:p w:rsidR="006941E5" w:rsidRPr="0063127A" w:rsidRDefault="006941E5" w:rsidP="006941E5">
                        <w:pPr>
                          <w:pStyle w:val="aff6"/>
                          <w:rPr>
                            <w:rFonts w:ascii="Times New Roman" w:hAnsi="Times New Roman" w:cs="Times New Roman"/>
                            <w:color w:val="000000"/>
                          </w:rPr>
                        </w:pPr>
                        <w:r w:rsidRPr="0063127A">
                          <w:rPr>
                            <w:rFonts w:ascii="Times New Roman" w:hAnsi="Times New Roman" w:cs="Times New Roman"/>
                            <w:color w:val="000000"/>
                          </w:rPr>
                          <w:t>12. Наличие мансарды</w:t>
                        </w:r>
                        <w:r>
                          <w:rPr>
                            <w:rFonts w:ascii="Times New Roman" w:hAnsi="Times New Roman" w:cs="Times New Roman"/>
                            <w:color w:val="000000"/>
                          </w:rPr>
                          <w:t xml:space="preserve">: </w:t>
                        </w:r>
                        <w:r w:rsidRPr="009D14E5">
                          <w:rPr>
                            <w:rFonts w:ascii="Times New Roman" w:hAnsi="Times New Roman" w:cs="Times New Roman"/>
                            <w:color w:val="000000"/>
                            <w:u w:val="single"/>
                          </w:rPr>
                          <w:t xml:space="preserve">нет </w:t>
                        </w:r>
                        <w:r w:rsidRPr="0063127A">
                          <w:rPr>
                            <w:rFonts w:ascii="Times New Roman" w:hAnsi="Times New Roman" w:cs="Times New Roman"/>
                            <w:color w:val="000000"/>
                          </w:rPr>
                          <w:t>________________________</w:t>
                        </w:r>
                        <w:r>
                          <w:rPr>
                            <w:rFonts w:ascii="Times New Roman" w:hAnsi="Times New Roman" w:cs="Times New Roman"/>
                            <w:color w:val="000000"/>
                          </w:rPr>
                          <w:t>__________________________</w:t>
                        </w:r>
                      </w:p>
                      <w:p w:rsidR="006941E5" w:rsidRPr="0063127A" w:rsidRDefault="006941E5" w:rsidP="006941E5">
                        <w:pPr>
                          <w:pStyle w:val="aff6"/>
                          <w:rPr>
                            <w:rFonts w:ascii="Times New Roman" w:hAnsi="Times New Roman" w:cs="Times New Roman"/>
                            <w:color w:val="000000"/>
                          </w:rPr>
                        </w:pPr>
                        <w:r>
                          <w:rPr>
                            <w:rFonts w:ascii="Times New Roman" w:hAnsi="Times New Roman" w:cs="Times New Roman"/>
                            <w:color w:val="000000"/>
                          </w:rPr>
                          <w:t xml:space="preserve">13. Наличие мезонина: </w:t>
                        </w:r>
                        <w:r w:rsidRPr="009D14E5">
                          <w:rPr>
                            <w:rFonts w:ascii="Times New Roman" w:hAnsi="Times New Roman" w:cs="Times New Roman"/>
                            <w:color w:val="000000"/>
                            <w:u w:val="single"/>
                          </w:rPr>
                          <w:t>нет</w:t>
                        </w:r>
                        <w:r w:rsidRPr="0063127A">
                          <w:rPr>
                            <w:rFonts w:ascii="Times New Roman" w:hAnsi="Times New Roman" w:cs="Times New Roman"/>
                            <w:color w:val="000000"/>
                          </w:rPr>
                          <w:t>_______________________</w:t>
                        </w:r>
                        <w:r>
                          <w:rPr>
                            <w:rFonts w:ascii="Times New Roman" w:hAnsi="Times New Roman" w:cs="Times New Roman"/>
                            <w:color w:val="000000"/>
                          </w:rPr>
                          <w:t>____________________________</w:t>
                        </w:r>
                      </w:p>
                      <w:p w:rsidR="006941E5" w:rsidRPr="0063127A" w:rsidRDefault="006941E5" w:rsidP="006941E5">
                        <w:pPr>
                          <w:pStyle w:val="aff6"/>
                          <w:rPr>
                            <w:rFonts w:ascii="Times New Roman" w:hAnsi="Times New Roman" w:cs="Times New Roman"/>
                            <w:color w:val="000000"/>
                          </w:rPr>
                        </w:pPr>
                        <w:r w:rsidRPr="0063127A">
                          <w:rPr>
                            <w:rFonts w:ascii="Times New Roman" w:hAnsi="Times New Roman" w:cs="Times New Roman"/>
                            <w:color w:val="000000"/>
                          </w:rPr>
                          <w:t>14. Количество квартир</w:t>
                        </w:r>
                        <w:r>
                          <w:rPr>
                            <w:rFonts w:ascii="Times New Roman" w:hAnsi="Times New Roman" w:cs="Times New Roman"/>
                            <w:color w:val="000000"/>
                          </w:rPr>
                          <w:t xml:space="preserve">: </w:t>
                        </w:r>
                        <w:r>
                          <w:rPr>
                            <w:rFonts w:ascii="Times New Roman" w:hAnsi="Times New Roman" w:cs="Times New Roman"/>
                            <w:color w:val="000000"/>
                            <w:u w:val="single"/>
                          </w:rPr>
                          <w:t>144</w:t>
                        </w:r>
                        <w:r w:rsidRPr="009D14E5">
                          <w:rPr>
                            <w:rFonts w:ascii="Times New Roman" w:hAnsi="Times New Roman" w:cs="Times New Roman"/>
                            <w:color w:val="000000"/>
                            <w:u w:val="single"/>
                          </w:rPr>
                          <w:t xml:space="preserve"> </w:t>
                        </w:r>
                        <w:r w:rsidRPr="0063127A">
                          <w:rPr>
                            <w:rFonts w:ascii="Times New Roman" w:hAnsi="Times New Roman" w:cs="Times New Roman"/>
                            <w:color w:val="000000"/>
                          </w:rPr>
                          <w:t>______________________</w:t>
                        </w:r>
                        <w:r>
                          <w:rPr>
                            <w:rFonts w:ascii="Times New Roman" w:hAnsi="Times New Roman" w:cs="Times New Roman"/>
                            <w:color w:val="000000"/>
                          </w:rPr>
                          <w:t>___________________________</w:t>
                        </w:r>
                      </w:p>
                      <w:p w:rsidR="006941E5" w:rsidRPr="0063127A" w:rsidRDefault="006941E5" w:rsidP="006941E5">
                        <w:pPr>
                          <w:pStyle w:val="aff6"/>
                          <w:rPr>
                            <w:rFonts w:ascii="Times New Roman" w:hAnsi="Times New Roman" w:cs="Times New Roman"/>
                            <w:color w:val="000000"/>
                          </w:rPr>
                        </w:pPr>
                        <w:r w:rsidRPr="0063127A">
                          <w:rPr>
                            <w:rFonts w:ascii="Times New Roman" w:hAnsi="Times New Roman" w:cs="Times New Roman"/>
                            <w:color w:val="000000"/>
                          </w:rPr>
                          <w:t>15. Количество нежилых помещений, не входящих в</w:t>
                        </w:r>
                        <w:r>
                          <w:rPr>
                            <w:rFonts w:ascii="Times New Roman" w:hAnsi="Times New Roman" w:cs="Times New Roman"/>
                            <w:color w:val="000000"/>
                          </w:rPr>
                          <w:t xml:space="preserve"> состав общего имущества ______</w:t>
                        </w:r>
                      </w:p>
                      <w:p w:rsidR="006941E5" w:rsidRPr="0063127A" w:rsidRDefault="006941E5" w:rsidP="006941E5">
                        <w:pPr>
                          <w:pStyle w:val="aff6"/>
                          <w:rPr>
                            <w:rFonts w:ascii="Times New Roman" w:hAnsi="Times New Roman" w:cs="Times New Roman"/>
                            <w:color w:val="000000"/>
                          </w:rPr>
                        </w:pPr>
                        <w:r w:rsidRPr="0063127A">
                          <w:rPr>
                            <w:rFonts w:ascii="Times New Roman" w:hAnsi="Times New Roman" w:cs="Times New Roman"/>
                            <w:color w:val="000000"/>
                          </w:rPr>
                          <w:t>__________________________________________________________________________</w:t>
                        </w:r>
                      </w:p>
                      <w:p w:rsidR="006941E5" w:rsidRDefault="006941E5" w:rsidP="006941E5">
                        <w:pPr>
                          <w:pStyle w:val="aff6"/>
                          <w:rPr>
                            <w:rFonts w:ascii="Times New Roman" w:hAnsi="Times New Roman" w:cs="Times New Roman"/>
                            <w:color w:val="000000"/>
                          </w:rPr>
                        </w:pPr>
                        <w:r w:rsidRPr="0063127A">
                          <w:rPr>
                            <w:rFonts w:ascii="Times New Roman" w:hAnsi="Times New Roman" w:cs="Times New Roman"/>
                            <w:color w:val="000000"/>
                          </w:rPr>
                          <w:t xml:space="preserve">16. Реквизиты правового акта о признании всех жилых помещений в </w:t>
                        </w:r>
                      </w:p>
                      <w:p w:rsidR="006941E5" w:rsidRDefault="006941E5" w:rsidP="006941E5">
                        <w:pPr>
                          <w:pStyle w:val="aff6"/>
                          <w:rPr>
                            <w:rFonts w:ascii="Times New Roman" w:hAnsi="Times New Roman" w:cs="Times New Roman"/>
                            <w:color w:val="000000"/>
                          </w:rPr>
                        </w:pPr>
                        <w:r w:rsidRPr="0063127A">
                          <w:rPr>
                            <w:rFonts w:ascii="Times New Roman" w:hAnsi="Times New Roman" w:cs="Times New Roman"/>
                            <w:color w:val="000000"/>
                          </w:rPr>
                          <w:t xml:space="preserve">многоквартирном доме непригодными для </w:t>
                        </w:r>
                      </w:p>
                      <w:p w:rsidR="006941E5" w:rsidRPr="0063127A" w:rsidRDefault="006941E5" w:rsidP="006941E5">
                        <w:pPr>
                          <w:pStyle w:val="aff6"/>
                          <w:rPr>
                            <w:rFonts w:ascii="Times New Roman" w:hAnsi="Times New Roman" w:cs="Times New Roman"/>
                            <w:color w:val="000000"/>
                          </w:rPr>
                        </w:pPr>
                        <w:r w:rsidRPr="0063127A">
                          <w:rPr>
                            <w:rFonts w:ascii="Times New Roman" w:hAnsi="Times New Roman" w:cs="Times New Roman"/>
                            <w:color w:val="000000"/>
                          </w:rPr>
                          <w:t>проживания ___________________________________________</w:t>
                        </w:r>
                        <w:r>
                          <w:rPr>
                            <w:rFonts w:ascii="Times New Roman" w:hAnsi="Times New Roman" w:cs="Times New Roman"/>
                            <w:color w:val="000000"/>
                          </w:rPr>
                          <w:t>____</w:t>
                        </w:r>
                      </w:p>
                      <w:p w:rsidR="006941E5" w:rsidRDefault="006941E5" w:rsidP="006941E5">
                        <w:pPr>
                          <w:pStyle w:val="aff6"/>
                          <w:rPr>
                            <w:rFonts w:ascii="Times New Roman" w:hAnsi="Times New Roman" w:cs="Times New Roman"/>
                            <w:color w:val="000000"/>
                          </w:rPr>
                        </w:pPr>
                        <w:r w:rsidRPr="0063127A">
                          <w:rPr>
                            <w:rFonts w:ascii="Times New Roman" w:hAnsi="Times New Roman" w:cs="Times New Roman"/>
                            <w:color w:val="000000"/>
                          </w:rPr>
                          <w:t xml:space="preserve">17. Перечень жилых помещений, признанных непригодными для проживания </w:t>
                        </w:r>
                      </w:p>
                      <w:p w:rsidR="006941E5" w:rsidRDefault="006941E5" w:rsidP="006941E5">
                        <w:pPr>
                          <w:pStyle w:val="aff6"/>
                          <w:rPr>
                            <w:rFonts w:ascii="Times New Roman" w:hAnsi="Times New Roman" w:cs="Times New Roman"/>
                            <w:color w:val="000000"/>
                          </w:rPr>
                        </w:pPr>
                        <w:r w:rsidRPr="0063127A">
                          <w:rPr>
                            <w:rFonts w:ascii="Times New Roman" w:hAnsi="Times New Roman" w:cs="Times New Roman"/>
                            <w:color w:val="000000"/>
                          </w:rPr>
                          <w:t xml:space="preserve">(с указанием реквизитов правовых актов о признании жилых помещений </w:t>
                        </w:r>
                      </w:p>
                      <w:p w:rsidR="006941E5" w:rsidRPr="0063127A" w:rsidRDefault="006941E5" w:rsidP="006941E5">
                        <w:pPr>
                          <w:pStyle w:val="aff6"/>
                          <w:rPr>
                            <w:rFonts w:ascii="Times New Roman" w:hAnsi="Times New Roman" w:cs="Times New Roman"/>
                            <w:color w:val="000000"/>
                          </w:rPr>
                        </w:pPr>
                        <w:r w:rsidRPr="0063127A">
                          <w:rPr>
                            <w:rFonts w:ascii="Times New Roman" w:hAnsi="Times New Roman" w:cs="Times New Roman"/>
                            <w:color w:val="000000"/>
                          </w:rPr>
                          <w:t>непригодными для проживания)</w:t>
                        </w:r>
                      </w:p>
                      <w:p w:rsidR="006941E5" w:rsidRPr="0063127A" w:rsidRDefault="006941E5" w:rsidP="006941E5">
                        <w:pPr>
                          <w:pStyle w:val="aff6"/>
                          <w:rPr>
                            <w:rFonts w:ascii="Times New Roman" w:hAnsi="Times New Roman" w:cs="Times New Roman"/>
                            <w:color w:val="000000"/>
                          </w:rPr>
                        </w:pPr>
                        <w:r w:rsidRPr="0063127A">
                          <w:rPr>
                            <w:rFonts w:ascii="Times New Roman" w:hAnsi="Times New Roman" w:cs="Times New Roman"/>
                            <w:color w:val="000000"/>
                          </w:rPr>
                          <w:t>__________________________________________________________________________</w:t>
                        </w:r>
                        <w:r>
                          <w:rPr>
                            <w:rFonts w:ascii="Times New Roman" w:hAnsi="Times New Roman" w:cs="Times New Roman"/>
                            <w:color w:val="000000"/>
                          </w:rPr>
                          <w:t>_</w:t>
                        </w:r>
                      </w:p>
                      <w:p w:rsidR="006941E5" w:rsidRPr="009D14E5" w:rsidRDefault="006941E5" w:rsidP="006941E5">
                        <w:pPr>
                          <w:pStyle w:val="aff6"/>
                          <w:rPr>
                            <w:rFonts w:ascii="Times New Roman" w:hAnsi="Times New Roman" w:cs="Times New Roman"/>
                            <w:color w:val="000000"/>
                            <w:u w:val="single"/>
                          </w:rPr>
                        </w:pPr>
                        <w:r>
                          <w:rPr>
                            <w:rFonts w:ascii="Times New Roman" w:hAnsi="Times New Roman" w:cs="Times New Roman"/>
                            <w:color w:val="000000"/>
                          </w:rPr>
                          <w:t xml:space="preserve">18. Строительный объем: </w:t>
                        </w:r>
                        <w:r>
                          <w:rPr>
                            <w:rFonts w:ascii="Times New Roman" w:hAnsi="Times New Roman" w:cs="Times New Roman"/>
                            <w:color w:val="000000"/>
                            <w:u w:val="single"/>
                          </w:rPr>
                          <w:t xml:space="preserve">17614 </w:t>
                        </w:r>
                        <w:r w:rsidRPr="009D14E5">
                          <w:rPr>
                            <w:rFonts w:ascii="Times New Roman" w:hAnsi="Times New Roman" w:cs="Times New Roman"/>
                            <w:color w:val="000000"/>
                            <w:u w:val="single"/>
                          </w:rPr>
                          <w:t>куб.м.</w:t>
                        </w:r>
                        <w:r>
                          <w:rPr>
                            <w:rFonts w:ascii="Times New Roman" w:hAnsi="Times New Roman" w:cs="Times New Roman"/>
                            <w:color w:val="000000"/>
                            <w:u w:val="single"/>
                          </w:rPr>
                          <w:t xml:space="preserve"> _________________________________________</w:t>
                        </w:r>
                      </w:p>
                      <w:p w:rsidR="006941E5" w:rsidRPr="0063127A" w:rsidRDefault="006941E5" w:rsidP="006941E5">
                        <w:pPr>
                          <w:pStyle w:val="aff6"/>
                          <w:rPr>
                            <w:rFonts w:ascii="Times New Roman" w:hAnsi="Times New Roman" w:cs="Times New Roman"/>
                            <w:color w:val="000000"/>
                          </w:rPr>
                        </w:pPr>
                        <w:r w:rsidRPr="0063127A">
                          <w:rPr>
                            <w:rFonts w:ascii="Times New Roman" w:hAnsi="Times New Roman" w:cs="Times New Roman"/>
                            <w:color w:val="000000"/>
                          </w:rPr>
                          <w:t>19. Площадь:</w:t>
                        </w:r>
                      </w:p>
                      <w:p w:rsidR="006941E5" w:rsidRDefault="006941E5" w:rsidP="006941E5">
                        <w:pPr>
                          <w:pStyle w:val="aff6"/>
                          <w:rPr>
                            <w:rFonts w:ascii="Times New Roman" w:hAnsi="Times New Roman" w:cs="Times New Roman"/>
                            <w:color w:val="000000"/>
                          </w:rPr>
                        </w:pPr>
                        <w:r w:rsidRPr="0063127A">
                          <w:rPr>
                            <w:rFonts w:ascii="Times New Roman" w:hAnsi="Times New Roman" w:cs="Times New Roman"/>
                            <w:color w:val="000000"/>
                          </w:rPr>
                          <w:lastRenderedPageBreak/>
                          <w:t>а) многоквартирного дома с лоджиями, балконами, шкафами, коридорами</w:t>
                        </w:r>
                      </w:p>
                      <w:p w:rsidR="006941E5" w:rsidRPr="0063127A" w:rsidRDefault="006941E5" w:rsidP="006941E5">
                        <w:pPr>
                          <w:pStyle w:val="aff6"/>
                          <w:rPr>
                            <w:rFonts w:ascii="Times New Roman" w:hAnsi="Times New Roman" w:cs="Times New Roman"/>
                            <w:color w:val="000000"/>
                          </w:rPr>
                        </w:pPr>
                        <w:r w:rsidRPr="0063127A">
                          <w:rPr>
                            <w:rFonts w:ascii="Times New Roman" w:hAnsi="Times New Roman" w:cs="Times New Roman"/>
                            <w:color w:val="000000"/>
                          </w:rPr>
                          <w:t xml:space="preserve"> и лестн</w:t>
                        </w:r>
                        <w:r>
                          <w:rPr>
                            <w:rFonts w:ascii="Times New Roman" w:hAnsi="Times New Roman" w:cs="Times New Roman"/>
                            <w:color w:val="000000"/>
                          </w:rPr>
                          <w:t>ичными клетками -  4757,2</w:t>
                        </w:r>
                        <w:r w:rsidRPr="0063127A">
                          <w:rPr>
                            <w:rFonts w:ascii="Times New Roman" w:hAnsi="Times New Roman" w:cs="Times New Roman"/>
                            <w:color w:val="000000"/>
                          </w:rPr>
                          <w:t xml:space="preserve"> кв.м</w:t>
                        </w:r>
                      </w:p>
                      <w:p w:rsidR="006941E5" w:rsidRPr="0063127A" w:rsidRDefault="006941E5" w:rsidP="006941E5">
                        <w:pPr>
                          <w:pStyle w:val="aff6"/>
                          <w:rPr>
                            <w:rFonts w:ascii="Times New Roman" w:hAnsi="Times New Roman" w:cs="Times New Roman"/>
                            <w:color w:val="000000"/>
                          </w:rPr>
                        </w:pPr>
                        <w:r w:rsidRPr="0063127A">
                          <w:rPr>
                            <w:rFonts w:ascii="Times New Roman" w:hAnsi="Times New Roman" w:cs="Times New Roman"/>
                            <w:color w:val="000000"/>
                          </w:rPr>
                          <w:t>б) жилых помещений (общая площадь квартир</w:t>
                        </w:r>
                        <w:r>
                          <w:rPr>
                            <w:rFonts w:ascii="Times New Roman" w:hAnsi="Times New Roman" w:cs="Times New Roman"/>
                            <w:color w:val="000000"/>
                          </w:rPr>
                          <w:t xml:space="preserve">) – 2462,3 </w:t>
                        </w:r>
                        <w:r w:rsidRPr="0063127A">
                          <w:rPr>
                            <w:rFonts w:ascii="Times New Roman" w:hAnsi="Times New Roman" w:cs="Times New Roman"/>
                            <w:color w:val="000000"/>
                          </w:rPr>
                          <w:t>кв.м</w:t>
                        </w:r>
                      </w:p>
                      <w:p w:rsidR="006941E5" w:rsidRDefault="006941E5" w:rsidP="006941E5">
                        <w:pPr>
                          <w:pStyle w:val="aff6"/>
                          <w:rPr>
                            <w:rFonts w:ascii="Times New Roman" w:hAnsi="Times New Roman" w:cs="Times New Roman"/>
                            <w:color w:val="000000"/>
                          </w:rPr>
                        </w:pPr>
                        <w:r w:rsidRPr="0063127A">
                          <w:rPr>
                            <w:rFonts w:ascii="Times New Roman" w:hAnsi="Times New Roman" w:cs="Times New Roman"/>
                            <w:color w:val="000000"/>
                          </w:rPr>
                          <w:t>в) нежилых помещений (общая площадь нежилых помещений, не входящих</w:t>
                        </w:r>
                      </w:p>
                      <w:p w:rsidR="006941E5" w:rsidRPr="0063127A" w:rsidRDefault="006941E5" w:rsidP="006941E5">
                        <w:pPr>
                          <w:pStyle w:val="aff6"/>
                          <w:rPr>
                            <w:rFonts w:ascii="Times New Roman" w:hAnsi="Times New Roman" w:cs="Times New Roman"/>
                            <w:color w:val="000000"/>
                          </w:rPr>
                        </w:pPr>
                        <w:r w:rsidRPr="0063127A">
                          <w:rPr>
                            <w:rFonts w:ascii="Times New Roman" w:hAnsi="Times New Roman" w:cs="Times New Roman"/>
                            <w:color w:val="000000"/>
                          </w:rPr>
                          <w:t xml:space="preserve"> в состав общего им</w:t>
                        </w:r>
                        <w:r>
                          <w:rPr>
                            <w:rFonts w:ascii="Times New Roman" w:hAnsi="Times New Roman" w:cs="Times New Roman"/>
                            <w:color w:val="000000"/>
                          </w:rPr>
                          <w:t xml:space="preserve">ущества в многоквартирном доме) - </w:t>
                        </w:r>
                        <w:r w:rsidRPr="0063127A">
                          <w:rPr>
                            <w:rFonts w:ascii="Times New Roman" w:hAnsi="Times New Roman" w:cs="Times New Roman"/>
                            <w:color w:val="000000"/>
                          </w:rPr>
                          <w:t>кв.м</w:t>
                        </w:r>
                      </w:p>
                      <w:p w:rsidR="006941E5" w:rsidRDefault="006941E5" w:rsidP="006941E5">
                        <w:pPr>
                          <w:pStyle w:val="aff6"/>
                          <w:rPr>
                            <w:rFonts w:ascii="Times New Roman" w:hAnsi="Times New Roman" w:cs="Times New Roman"/>
                            <w:color w:val="000000"/>
                          </w:rPr>
                        </w:pPr>
                        <w:r w:rsidRPr="0063127A">
                          <w:rPr>
                            <w:rFonts w:ascii="Times New Roman" w:hAnsi="Times New Roman" w:cs="Times New Roman"/>
                            <w:color w:val="000000"/>
                          </w:rPr>
                          <w:t xml:space="preserve">г) помещений общего пользования (общая площадь нежилых помещений, входящих </w:t>
                        </w:r>
                      </w:p>
                      <w:p w:rsidR="006941E5" w:rsidRPr="0063127A" w:rsidRDefault="006941E5" w:rsidP="006941E5">
                        <w:pPr>
                          <w:pStyle w:val="aff6"/>
                          <w:rPr>
                            <w:rFonts w:ascii="Times New Roman" w:hAnsi="Times New Roman" w:cs="Times New Roman"/>
                            <w:color w:val="000000"/>
                          </w:rPr>
                        </w:pPr>
                        <w:r w:rsidRPr="0063127A">
                          <w:rPr>
                            <w:rFonts w:ascii="Times New Roman" w:hAnsi="Times New Roman" w:cs="Times New Roman"/>
                            <w:color w:val="000000"/>
                          </w:rPr>
                          <w:t xml:space="preserve">в состав общего имущества в многоквартирном </w:t>
                        </w:r>
                        <w:r>
                          <w:rPr>
                            <w:rFonts w:ascii="Times New Roman" w:hAnsi="Times New Roman" w:cs="Times New Roman"/>
                            <w:color w:val="000000"/>
                          </w:rPr>
                          <w:t xml:space="preserve">доме) – 2294,9 </w:t>
                        </w:r>
                        <w:r w:rsidRPr="0063127A">
                          <w:rPr>
                            <w:rFonts w:ascii="Times New Roman" w:hAnsi="Times New Roman" w:cs="Times New Roman"/>
                            <w:color w:val="000000"/>
                          </w:rPr>
                          <w:t>кв.м</w:t>
                        </w:r>
                      </w:p>
                      <w:p w:rsidR="006941E5" w:rsidRPr="0063127A" w:rsidRDefault="006941E5" w:rsidP="006941E5">
                        <w:pPr>
                          <w:pStyle w:val="aff6"/>
                          <w:rPr>
                            <w:rFonts w:ascii="Times New Roman" w:hAnsi="Times New Roman" w:cs="Times New Roman"/>
                            <w:color w:val="000000"/>
                          </w:rPr>
                        </w:pPr>
                        <w:r>
                          <w:rPr>
                            <w:rFonts w:ascii="Times New Roman" w:hAnsi="Times New Roman" w:cs="Times New Roman"/>
                            <w:color w:val="000000"/>
                          </w:rPr>
                          <w:t>20. Количество лестниц – 2 шт.</w:t>
                        </w:r>
                      </w:p>
                      <w:p w:rsidR="006941E5" w:rsidRDefault="006941E5" w:rsidP="006941E5">
                        <w:pPr>
                          <w:pStyle w:val="aff6"/>
                          <w:rPr>
                            <w:rFonts w:ascii="Times New Roman" w:hAnsi="Times New Roman" w:cs="Times New Roman"/>
                            <w:color w:val="000000"/>
                          </w:rPr>
                        </w:pPr>
                        <w:r w:rsidRPr="0063127A">
                          <w:rPr>
                            <w:rFonts w:ascii="Times New Roman" w:hAnsi="Times New Roman" w:cs="Times New Roman"/>
                            <w:color w:val="000000"/>
                          </w:rPr>
                          <w:t>21. Уборочная площадь лестниц (включая межквартирные ле</w:t>
                        </w:r>
                        <w:r>
                          <w:rPr>
                            <w:rFonts w:ascii="Times New Roman" w:hAnsi="Times New Roman" w:cs="Times New Roman"/>
                            <w:color w:val="000000"/>
                          </w:rPr>
                          <w:t xml:space="preserve">стничные </w:t>
                        </w:r>
                      </w:p>
                      <w:p w:rsidR="006941E5" w:rsidRPr="0063127A" w:rsidRDefault="006941E5" w:rsidP="006941E5">
                        <w:pPr>
                          <w:pStyle w:val="aff6"/>
                          <w:rPr>
                            <w:rFonts w:ascii="Times New Roman" w:hAnsi="Times New Roman" w:cs="Times New Roman"/>
                            <w:color w:val="000000"/>
                          </w:rPr>
                        </w:pPr>
                        <w:r>
                          <w:rPr>
                            <w:rFonts w:ascii="Times New Roman" w:hAnsi="Times New Roman" w:cs="Times New Roman"/>
                            <w:color w:val="000000"/>
                          </w:rPr>
                          <w:t xml:space="preserve">площадки) – 136,0 </w:t>
                        </w:r>
                        <w:r w:rsidRPr="0063127A">
                          <w:rPr>
                            <w:rFonts w:ascii="Times New Roman" w:hAnsi="Times New Roman" w:cs="Times New Roman"/>
                            <w:color w:val="000000"/>
                          </w:rPr>
                          <w:t>кв.м</w:t>
                        </w:r>
                      </w:p>
                      <w:p w:rsidR="006941E5" w:rsidRPr="0063127A" w:rsidRDefault="006941E5" w:rsidP="006941E5">
                        <w:pPr>
                          <w:pStyle w:val="aff6"/>
                          <w:rPr>
                            <w:rFonts w:ascii="Times New Roman" w:hAnsi="Times New Roman" w:cs="Times New Roman"/>
                            <w:color w:val="000000"/>
                          </w:rPr>
                        </w:pPr>
                        <w:r w:rsidRPr="0063127A">
                          <w:rPr>
                            <w:rFonts w:ascii="Times New Roman" w:hAnsi="Times New Roman" w:cs="Times New Roman"/>
                            <w:color w:val="000000"/>
                          </w:rPr>
                          <w:t>22. Убор</w:t>
                        </w:r>
                        <w:r>
                          <w:rPr>
                            <w:rFonts w:ascii="Times New Roman" w:hAnsi="Times New Roman" w:cs="Times New Roman"/>
                            <w:color w:val="000000"/>
                          </w:rPr>
                          <w:t>очная площадь общих коридоров – 1154</w:t>
                        </w:r>
                        <w:r w:rsidRPr="0063127A">
                          <w:rPr>
                            <w:rFonts w:ascii="Times New Roman" w:hAnsi="Times New Roman" w:cs="Times New Roman"/>
                            <w:color w:val="000000"/>
                          </w:rPr>
                          <w:t xml:space="preserve"> кв.м</w:t>
                        </w:r>
                      </w:p>
                      <w:p w:rsidR="006941E5" w:rsidRDefault="006941E5" w:rsidP="006941E5">
                        <w:pPr>
                          <w:pStyle w:val="aff6"/>
                          <w:rPr>
                            <w:rFonts w:ascii="Times New Roman" w:hAnsi="Times New Roman" w:cs="Times New Roman"/>
                            <w:color w:val="000000"/>
                          </w:rPr>
                        </w:pPr>
                        <w:r w:rsidRPr="0063127A">
                          <w:rPr>
                            <w:rFonts w:ascii="Times New Roman" w:hAnsi="Times New Roman" w:cs="Times New Roman"/>
                            <w:color w:val="000000"/>
                          </w:rPr>
                          <w:t>23. Уборочная площадь других помещений общего пользования</w:t>
                        </w:r>
                      </w:p>
                      <w:p w:rsidR="006941E5" w:rsidRPr="0063127A" w:rsidRDefault="006941E5" w:rsidP="006941E5">
                        <w:pPr>
                          <w:pStyle w:val="aff6"/>
                          <w:rPr>
                            <w:rFonts w:ascii="Times New Roman" w:hAnsi="Times New Roman" w:cs="Times New Roman"/>
                            <w:color w:val="000000"/>
                          </w:rPr>
                        </w:pPr>
                        <w:r w:rsidRPr="0063127A">
                          <w:rPr>
                            <w:rFonts w:ascii="Times New Roman" w:hAnsi="Times New Roman" w:cs="Times New Roman"/>
                            <w:color w:val="000000"/>
                          </w:rPr>
                          <w:t xml:space="preserve"> (включая технические этажи, чер</w:t>
                        </w:r>
                        <w:r>
                          <w:rPr>
                            <w:rFonts w:ascii="Times New Roman" w:hAnsi="Times New Roman" w:cs="Times New Roman"/>
                            <w:color w:val="000000"/>
                          </w:rPr>
                          <w:t xml:space="preserve">даки, технические подвалы) - </w:t>
                        </w:r>
                        <w:r w:rsidRPr="0063127A">
                          <w:rPr>
                            <w:rFonts w:ascii="Times New Roman" w:hAnsi="Times New Roman" w:cs="Times New Roman"/>
                            <w:color w:val="000000"/>
                          </w:rPr>
                          <w:t xml:space="preserve"> </w:t>
                        </w:r>
                        <w:r>
                          <w:rPr>
                            <w:rFonts w:ascii="Times New Roman" w:hAnsi="Times New Roman" w:cs="Times New Roman"/>
                            <w:color w:val="000000"/>
                          </w:rPr>
                          <w:t xml:space="preserve">274 </w:t>
                        </w:r>
                        <w:r w:rsidRPr="0063127A">
                          <w:rPr>
                            <w:rFonts w:ascii="Times New Roman" w:hAnsi="Times New Roman" w:cs="Times New Roman"/>
                            <w:color w:val="000000"/>
                          </w:rPr>
                          <w:t>кв.м</w:t>
                        </w:r>
                      </w:p>
                      <w:p w:rsidR="006941E5" w:rsidRDefault="006941E5" w:rsidP="006941E5">
                        <w:pPr>
                          <w:pStyle w:val="aff6"/>
                          <w:rPr>
                            <w:rFonts w:ascii="Times New Roman" w:hAnsi="Times New Roman" w:cs="Times New Roman"/>
                            <w:color w:val="000000"/>
                          </w:rPr>
                        </w:pPr>
                        <w:r w:rsidRPr="0063127A">
                          <w:rPr>
                            <w:rFonts w:ascii="Times New Roman" w:hAnsi="Times New Roman" w:cs="Times New Roman"/>
                            <w:color w:val="000000"/>
                          </w:rPr>
                          <w:t xml:space="preserve">24. Площадь земельного участка, входящего в состав общего имущества </w:t>
                        </w:r>
                      </w:p>
                      <w:p w:rsidR="006941E5" w:rsidRPr="0063127A" w:rsidRDefault="006941E5" w:rsidP="006941E5">
                        <w:pPr>
                          <w:pStyle w:val="aff6"/>
                          <w:rPr>
                            <w:rFonts w:ascii="Times New Roman" w:hAnsi="Times New Roman" w:cs="Times New Roman"/>
                            <w:color w:val="000000"/>
                          </w:rPr>
                        </w:pPr>
                        <w:r w:rsidRPr="0063127A">
                          <w:rPr>
                            <w:rFonts w:ascii="Times New Roman" w:hAnsi="Times New Roman" w:cs="Times New Roman"/>
                            <w:color w:val="000000"/>
                          </w:rPr>
                          <w:t>многоквартирного дома _________________________________________________ кв.м</w:t>
                        </w:r>
                      </w:p>
                      <w:p w:rsidR="006941E5" w:rsidRPr="0063127A" w:rsidRDefault="006941E5" w:rsidP="006941E5">
                        <w:pPr>
                          <w:pStyle w:val="aff6"/>
                          <w:rPr>
                            <w:rFonts w:ascii="Times New Roman" w:hAnsi="Times New Roman" w:cs="Times New Roman"/>
                            <w:color w:val="000000"/>
                          </w:rPr>
                        </w:pPr>
                        <w:r w:rsidRPr="0063127A">
                          <w:rPr>
                            <w:rFonts w:ascii="Times New Roman" w:hAnsi="Times New Roman" w:cs="Times New Roman"/>
                            <w:color w:val="000000"/>
                          </w:rPr>
                          <w:t>25. Кадастровый номер земельного участка (при его наличии)</w:t>
                        </w:r>
                        <w:r>
                          <w:rPr>
                            <w:rFonts w:ascii="Times New Roman" w:hAnsi="Times New Roman" w:cs="Times New Roman"/>
                            <w:color w:val="000000"/>
                          </w:rPr>
                          <w:t>:</w:t>
                        </w:r>
                        <w:r w:rsidRPr="0063127A">
                          <w:rPr>
                            <w:rFonts w:ascii="Times New Roman" w:hAnsi="Times New Roman" w:cs="Times New Roman"/>
                            <w:color w:val="000000"/>
                          </w:rPr>
                          <w:t xml:space="preserve"> </w:t>
                        </w:r>
                        <w:r w:rsidRPr="00C4756B">
                          <w:rPr>
                            <w:rFonts w:ascii="Times New Roman" w:hAnsi="Times New Roman" w:cs="Times New Roman"/>
                            <w:color w:val="000000"/>
                            <w:u w:val="single"/>
                          </w:rPr>
                          <w:t xml:space="preserve">нет </w:t>
                        </w:r>
                        <w:r>
                          <w:rPr>
                            <w:rFonts w:ascii="Times New Roman" w:hAnsi="Times New Roman" w:cs="Times New Roman"/>
                            <w:color w:val="000000"/>
                          </w:rPr>
                          <w:t>____________________</w:t>
                        </w:r>
                      </w:p>
                      <w:p w:rsidR="006941E5" w:rsidRPr="0063127A" w:rsidRDefault="006941E5" w:rsidP="006941E5">
                        <w:pPr>
                          <w:pStyle w:val="aff6"/>
                          <w:rPr>
                            <w:rFonts w:ascii="Times New Roman" w:hAnsi="Times New Roman" w:cs="Times New Roman"/>
                            <w:color w:val="000000"/>
                          </w:rPr>
                        </w:pPr>
                        <w:r w:rsidRPr="0063127A">
                          <w:rPr>
                            <w:rFonts w:ascii="Times New Roman" w:hAnsi="Times New Roman" w:cs="Times New Roman"/>
                            <w:color w:val="000000"/>
                          </w:rPr>
                          <w:t>__________________________________________________________________________</w:t>
                        </w:r>
                        <w:r>
                          <w:rPr>
                            <w:rFonts w:ascii="Times New Roman" w:hAnsi="Times New Roman" w:cs="Times New Roman"/>
                            <w:color w:val="000000"/>
                          </w:rPr>
                          <w:t>____</w:t>
                        </w:r>
                      </w:p>
                    </w:tc>
                  </w:tr>
                </w:tbl>
                <w:p w:rsidR="006941E5" w:rsidRPr="0063127A" w:rsidRDefault="006941E5" w:rsidP="006941E5">
                  <w:pPr>
                    <w:rPr>
                      <w:rFonts w:ascii="Times New Roman" w:hAnsi="Times New Roman" w:cs="Times New Roman"/>
                      <w:color w:val="000000"/>
                    </w:rPr>
                  </w:pPr>
                </w:p>
                <w:p w:rsidR="006941E5" w:rsidRPr="0063127A" w:rsidRDefault="006941E5" w:rsidP="006941E5">
                  <w:pPr>
                    <w:rPr>
                      <w:rFonts w:ascii="Times New Roman" w:hAnsi="Times New Roman" w:cs="Times New Roman"/>
                      <w:color w:val="000000"/>
                    </w:rPr>
                  </w:pPr>
                  <w:r w:rsidRPr="0063127A">
                    <w:rPr>
                      <w:rFonts w:ascii="Times New Roman" w:hAnsi="Times New Roman" w:cs="Times New Roman"/>
                      <w:color w:val="000000"/>
                    </w:rPr>
                    <w:t>1. Техническое состояние многоквартирного дома, включая пристройки</w:t>
                  </w:r>
                </w:p>
                <w:p w:rsidR="006941E5" w:rsidRPr="0063127A" w:rsidRDefault="006941E5" w:rsidP="006941E5">
                  <w:pPr>
                    <w:rPr>
                      <w:rFonts w:ascii="Times New Roman" w:hAnsi="Times New Roman" w:cs="Times New Roman"/>
                      <w:color w:val="000000"/>
                    </w:rPr>
                  </w:pPr>
                </w:p>
                <w:tbl>
                  <w:tblPr>
                    <w:tblW w:w="909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308"/>
                    <w:gridCol w:w="2780"/>
                    <w:gridCol w:w="2006"/>
                  </w:tblGrid>
                  <w:tr w:rsidR="006941E5" w:rsidRPr="0063127A" w:rsidTr="006941E5">
                    <w:tc>
                      <w:tcPr>
                        <w:tcW w:w="4308" w:type="dxa"/>
                        <w:tcBorders>
                          <w:top w:val="single" w:sz="4" w:space="0" w:color="auto"/>
                          <w:bottom w:val="single" w:sz="4" w:space="0" w:color="auto"/>
                          <w:right w:val="single" w:sz="4" w:space="0" w:color="auto"/>
                        </w:tcBorders>
                      </w:tcPr>
                      <w:p w:rsidR="006941E5" w:rsidRPr="0063127A" w:rsidRDefault="006941E5" w:rsidP="006941E5">
                        <w:pPr>
                          <w:pStyle w:val="aff6"/>
                          <w:jc w:val="center"/>
                          <w:rPr>
                            <w:rFonts w:ascii="Times New Roman" w:hAnsi="Times New Roman" w:cs="Times New Roman"/>
                            <w:color w:val="000000"/>
                          </w:rPr>
                        </w:pPr>
                        <w:r w:rsidRPr="0063127A">
                          <w:rPr>
                            <w:rFonts w:ascii="Times New Roman" w:hAnsi="Times New Roman" w:cs="Times New Roman"/>
                            <w:color w:val="000000"/>
                          </w:rPr>
                          <w:t>Наименование конструктивных элементов</w:t>
                        </w:r>
                      </w:p>
                    </w:tc>
                    <w:tc>
                      <w:tcPr>
                        <w:tcW w:w="2780" w:type="dxa"/>
                        <w:tcBorders>
                          <w:top w:val="single" w:sz="4" w:space="0" w:color="auto"/>
                          <w:left w:val="single" w:sz="4" w:space="0" w:color="auto"/>
                          <w:bottom w:val="single" w:sz="4" w:space="0" w:color="auto"/>
                          <w:right w:val="single" w:sz="4" w:space="0" w:color="auto"/>
                        </w:tcBorders>
                      </w:tcPr>
                      <w:p w:rsidR="006941E5" w:rsidRPr="0063127A" w:rsidRDefault="006941E5" w:rsidP="006941E5">
                        <w:pPr>
                          <w:pStyle w:val="aff6"/>
                          <w:jc w:val="center"/>
                          <w:rPr>
                            <w:rFonts w:ascii="Times New Roman" w:hAnsi="Times New Roman" w:cs="Times New Roman"/>
                            <w:color w:val="000000"/>
                          </w:rPr>
                        </w:pPr>
                        <w:r w:rsidRPr="0063127A">
                          <w:rPr>
                            <w:rFonts w:ascii="Times New Roman" w:hAnsi="Times New Roman" w:cs="Times New Roman"/>
                            <w:color w:val="000000"/>
                          </w:rPr>
                          <w:t>Описание элементов (материал, конструкция или система, отделка и прочее)</w:t>
                        </w:r>
                      </w:p>
                    </w:tc>
                    <w:tc>
                      <w:tcPr>
                        <w:tcW w:w="2006" w:type="dxa"/>
                        <w:tcBorders>
                          <w:top w:val="single" w:sz="4" w:space="0" w:color="auto"/>
                          <w:left w:val="single" w:sz="4" w:space="0" w:color="auto"/>
                          <w:bottom w:val="single" w:sz="4" w:space="0" w:color="auto"/>
                        </w:tcBorders>
                      </w:tcPr>
                      <w:p w:rsidR="006941E5" w:rsidRPr="0063127A" w:rsidRDefault="006941E5" w:rsidP="006941E5">
                        <w:pPr>
                          <w:pStyle w:val="aff6"/>
                          <w:jc w:val="center"/>
                          <w:rPr>
                            <w:rFonts w:ascii="Times New Roman" w:hAnsi="Times New Roman" w:cs="Times New Roman"/>
                            <w:color w:val="000000"/>
                          </w:rPr>
                        </w:pPr>
                        <w:r w:rsidRPr="0063127A">
                          <w:rPr>
                            <w:rFonts w:ascii="Times New Roman" w:hAnsi="Times New Roman" w:cs="Times New Roman"/>
                            <w:color w:val="000000"/>
                          </w:rPr>
                          <w:t>Техническое состояние элементов общего имущества многоквартирного дома</w:t>
                        </w:r>
                      </w:p>
                    </w:tc>
                  </w:tr>
                  <w:tr w:rsidR="006941E5" w:rsidRPr="0063127A" w:rsidTr="006941E5">
                    <w:trPr>
                      <w:trHeight w:val="1202"/>
                    </w:trPr>
                    <w:tc>
                      <w:tcPr>
                        <w:tcW w:w="4308" w:type="dxa"/>
                        <w:tcBorders>
                          <w:top w:val="single" w:sz="4" w:space="0" w:color="auto"/>
                          <w:bottom w:val="single" w:sz="4" w:space="0" w:color="auto"/>
                          <w:right w:val="single" w:sz="4" w:space="0" w:color="auto"/>
                        </w:tcBorders>
                      </w:tcPr>
                      <w:p w:rsidR="006941E5" w:rsidRPr="0063127A" w:rsidRDefault="006941E5" w:rsidP="006941E5">
                        <w:pPr>
                          <w:pStyle w:val="afff"/>
                          <w:rPr>
                            <w:rFonts w:ascii="Times New Roman" w:hAnsi="Times New Roman" w:cs="Times New Roman"/>
                            <w:color w:val="000000"/>
                          </w:rPr>
                        </w:pPr>
                        <w:r w:rsidRPr="0063127A">
                          <w:rPr>
                            <w:rFonts w:ascii="Times New Roman" w:hAnsi="Times New Roman" w:cs="Times New Roman"/>
                            <w:color w:val="000000"/>
                          </w:rPr>
                          <w:t>1. Фундамент</w:t>
                        </w:r>
                      </w:p>
                    </w:tc>
                    <w:tc>
                      <w:tcPr>
                        <w:tcW w:w="2780" w:type="dxa"/>
                        <w:tcBorders>
                          <w:top w:val="single" w:sz="4" w:space="0" w:color="auto"/>
                          <w:left w:val="single" w:sz="4" w:space="0" w:color="auto"/>
                          <w:bottom w:val="single" w:sz="4" w:space="0" w:color="auto"/>
                          <w:right w:val="single" w:sz="4" w:space="0" w:color="auto"/>
                        </w:tcBorders>
                      </w:tcPr>
                      <w:p w:rsidR="006941E5" w:rsidRPr="00C4756B" w:rsidRDefault="006941E5" w:rsidP="006941E5">
                        <w:pPr>
                          <w:pStyle w:val="aff6"/>
                          <w:rPr>
                            <w:rFonts w:ascii="Times New Roman" w:hAnsi="Times New Roman" w:cs="Times New Roman"/>
                            <w:color w:val="000000"/>
                          </w:rPr>
                        </w:pPr>
                        <w:r>
                          <w:rPr>
                            <w:rFonts w:ascii="Times New Roman" w:hAnsi="Times New Roman" w:cs="Times New Roman"/>
                            <w:color w:val="000000"/>
                          </w:rPr>
                          <w:t xml:space="preserve">Бетонный, ленточный </w:t>
                        </w:r>
                      </w:p>
                    </w:tc>
                    <w:tc>
                      <w:tcPr>
                        <w:tcW w:w="2006" w:type="dxa"/>
                        <w:tcBorders>
                          <w:top w:val="single" w:sz="4" w:space="0" w:color="auto"/>
                          <w:left w:val="single" w:sz="4" w:space="0" w:color="auto"/>
                          <w:bottom w:val="single" w:sz="4" w:space="0" w:color="auto"/>
                        </w:tcBorders>
                      </w:tcPr>
                      <w:p w:rsidR="006941E5" w:rsidRPr="0063127A" w:rsidRDefault="006941E5" w:rsidP="006941E5">
                        <w:pPr>
                          <w:pStyle w:val="aff6"/>
                          <w:rPr>
                            <w:rFonts w:ascii="Times New Roman" w:hAnsi="Times New Roman" w:cs="Times New Roman"/>
                            <w:color w:val="000000"/>
                          </w:rPr>
                        </w:pPr>
                        <w:r>
                          <w:rPr>
                            <w:rFonts w:ascii="Times New Roman" w:hAnsi="Times New Roman" w:cs="Times New Roman"/>
                            <w:color w:val="000000"/>
                          </w:rPr>
                          <w:t>Небольшое намокание фундамента.</w:t>
                        </w:r>
                      </w:p>
                    </w:tc>
                  </w:tr>
                  <w:tr w:rsidR="006941E5" w:rsidRPr="0063127A" w:rsidTr="006941E5">
                    <w:trPr>
                      <w:trHeight w:val="1559"/>
                    </w:trPr>
                    <w:tc>
                      <w:tcPr>
                        <w:tcW w:w="4308" w:type="dxa"/>
                        <w:tcBorders>
                          <w:top w:val="single" w:sz="4" w:space="0" w:color="auto"/>
                          <w:bottom w:val="single" w:sz="4" w:space="0" w:color="auto"/>
                          <w:right w:val="single" w:sz="4" w:space="0" w:color="auto"/>
                        </w:tcBorders>
                      </w:tcPr>
                      <w:p w:rsidR="006941E5" w:rsidRPr="0063127A" w:rsidRDefault="006941E5" w:rsidP="006941E5">
                        <w:pPr>
                          <w:pStyle w:val="afff"/>
                          <w:rPr>
                            <w:rFonts w:ascii="Times New Roman" w:hAnsi="Times New Roman" w:cs="Times New Roman"/>
                            <w:color w:val="000000"/>
                          </w:rPr>
                        </w:pPr>
                        <w:r w:rsidRPr="0063127A">
                          <w:rPr>
                            <w:rFonts w:ascii="Times New Roman" w:hAnsi="Times New Roman" w:cs="Times New Roman"/>
                            <w:color w:val="000000"/>
                          </w:rPr>
                          <w:t>2. Наружные и внутренние капитальные стены</w:t>
                        </w:r>
                      </w:p>
                    </w:tc>
                    <w:tc>
                      <w:tcPr>
                        <w:tcW w:w="2780" w:type="dxa"/>
                        <w:tcBorders>
                          <w:top w:val="single" w:sz="4" w:space="0" w:color="auto"/>
                          <w:left w:val="single" w:sz="4" w:space="0" w:color="auto"/>
                          <w:bottom w:val="single" w:sz="4" w:space="0" w:color="auto"/>
                          <w:right w:val="single" w:sz="4" w:space="0" w:color="auto"/>
                        </w:tcBorders>
                      </w:tcPr>
                      <w:p w:rsidR="006941E5" w:rsidRPr="0063127A" w:rsidRDefault="006941E5" w:rsidP="006941E5">
                        <w:pPr>
                          <w:pStyle w:val="aff6"/>
                          <w:rPr>
                            <w:rFonts w:ascii="Times New Roman" w:hAnsi="Times New Roman" w:cs="Times New Roman"/>
                            <w:color w:val="000000"/>
                          </w:rPr>
                        </w:pPr>
                        <w:r>
                          <w:rPr>
                            <w:rFonts w:ascii="Times New Roman" w:hAnsi="Times New Roman" w:cs="Times New Roman"/>
                            <w:color w:val="000000"/>
                          </w:rPr>
                          <w:t>Кирпич</w:t>
                        </w:r>
                      </w:p>
                    </w:tc>
                    <w:tc>
                      <w:tcPr>
                        <w:tcW w:w="2006" w:type="dxa"/>
                        <w:tcBorders>
                          <w:top w:val="single" w:sz="4" w:space="0" w:color="auto"/>
                          <w:left w:val="single" w:sz="4" w:space="0" w:color="auto"/>
                          <w:bottom w:val="single" w:sz="4" w:space="0" w:color="auto"/>
                        </w:tcBorders>
                      </w:tcPr>
                      <w:p w:rsidR="006941E5" w:rsidRPr="0063127A" w:rsidRDefault="006941E5" w:rsidP="006941E5">
                        <w:pPr>
                          <w:pStyle w:val="aff6"/>
                          <w:rPr>
                            <w:rFonts w:ascii="Times New Roman" w:hAnsi="Times New Roman" w:cs="Times New Roman"/>
                            <w:color w:val="000000"/>
                          </w:rPr>
                        </w:pPr>
                        <w:r>
                          <w:rPr>
                            <w:rFonts w:ascii="Times New Roman" w:hAnsi="Times New Roman" w:cs="Times New Roman"/>
                            <w:color w:val="000000"/>
                          </w:rPr>
                          <w:t>Незначительное отслоение и отпадение штукатурного слоя стен цокольной части.</w:t>
                        </w:r>
                      </w:p>
                    </w:tc>
                  </w:tr>
                  <w:tr w:rsidR="006941E5" w:rsidRPr="0063127A" w:rsidTr="006941E5">
                    <w:trPr>
                      <w:trHeight w:val="1979"/>
                    </w:trPr>
                    <w:tc>
                      <w:tcPr>
                        <w:tcW w:w="4308" w:type="dxa"/>
                        <w:tcBorders>
                          <w:top w:val="single" w:sz="4" w:space="0" w:color="auto"/>
                          <w:bottom w:val="single" w:sz="4" w:space="0" w:color="auto"/>
                          <w:right w:val="single" w:sz="4" w:space="0" w:color="auto"/>
                        </w:tcBorders>
                      </w:tcPr>
                      <w:p w:rsidR="006941E5" w:rsidRPr="0063127A" w:rsidRDefault="006941E5" w:rsidP="006941E5">
                        <w:pPr>
                          <w:pStyle w:val="afff"/>
                          <w:rPr>
                            <w:rFonts w:ascii="Times New Roman" w:hAnsi="Times New Roman" w:cs="Times New Roman"/>
                            <w:color w:val="000000"/>
                          </w:rPr>
                        </w:pPr>
                        <w:r w:rsidRPr="0063127A">
                          <w:rPr>
                            <w:rFonts w:ascii="Times New Roman" w:hAnsi="Times New Roman" w:cs="Times New Roman"/>
                            <w:color w:val="000000"/>
                          </w:rPr>
                          <w:t>3. Перегородки</w:t>
                        </w:r>
                      </w:p>
                    </w:tc>
                    <w:tc>
                      <w:tcPr>
                        <w:tcW w:w="2780" w:type="dxa"/>
                        <w:tcBorders>
                          <w:top w:val="single" w:sz="4" w:space="0" w:color="auto"/>
                          <w:left w:val="single" w:sz="4" w:space="0" w:color="auto"/>
                          <w:bottom w:val="single" w:sz="4" w:space="0" w:color="auto"/>
                          <w:right w:val="single" w:sz="4" w:space="0" w:color="auto"/>
                        </w:tcBorders>
                      </w:tcPr>
                      <w:p w:rsidR="006941E5" w:rsidRPr="0063127A" w:rsidRDefault="006941E5" w:rsidP="006941E5">
                        <w:pPr>
                          <w:pStyle w:val="aff6"/>
                          <w:rPr>
                            <w:rFonts w:ascii="Times New Roman" w:hAnsi="Times New Roman" w:cs="Times New Roman"/>
                            <w:color w:val="000000"/>
                          </w:rPr>
                        </w:pPr>
                        <w:r>
                          <w:rPr>
                            <w:rFonts w:ascii="Times New Roman" w:hAnsi="Times New Roman" w:cs="Times New Roman"/>
                            <w:color w:val="000000"/>
                          </w:rPr>
                          <w:t>Кирпич</w:t>
                        </w:r>
                      </w:p>
                    </w:tc>
                    <w:tc>
                      <w:tcPr>
                        <w:tcW w:w="2006" w:type="dxa"/>
                        <w:tcBorders>
                          <w:top w:val="single" w:sz="4" w:space="0" w:color="auto"/>
                          <w:left w:val="single" w:sz="4" w:space="0" w:color="auto"/>
                          <w:bottom w:val="single" w:sz="4" w:space="0" w:color="auto"/>
                        </w:tcBorders>
                      </w:tcPr>
                      <w:p w:rsidR="006941E5" w:rsidRPr="0063127A" w:rsidRDefault="006941E5" w:rsidP="006941E5">
                        <w:pPr>
                          <w:pStyle w:val="aff6"/>
                          <w:rPr>
                            <w:rFonts w:ascii="Times New Roman" w:hAnsi="Times New Roman" w:cs="Times New Roman"/>
                            <w:color w:val="000000"/>
                          </w:rPr>
                        </w:pPr>
                        <w:r>
                          <w:rPr>
                            <w:rFonts w:ascii="Times New Roman" w:hAnsi="Times New Roman" w:cs="Times New Roman"/>
                            <w:color w:val="000000"/>
                          </w:rPr>
                          <w:t>В удовлетворительном состоянии. В некоторых местах незначительные трещины.</w:t>
                        </w:r>
                      </w:p>
                    </w:tc>
                  </w:tr>
                  <w:tr w:rsidR="006941E5" w:rsidRPr="0063127A" w:rsidTr="006941E5">
                    <w:trPr>
                      <w:trHeight w:val="415"/>
                    </w:trPr>
                    <w:tc>
                      <w:tcPr>
                        <w:tcW w:w="4308" w:type="dxa"/>
                        <w:tcBorders>
                          <w:top w:val="single" w:sz="4" w:space="0" w:color="auto"/>
                          <w:bottom w:val="single" w:sz="4" w:space="0" w:color="auto"/>
                          <w:right w:val="single" w:sz="4" w:space="0" w:color="auto"/>
                        </w:tcBorders>
                      </w:tcPr>
                      <w:p w:rsidR="006941E5" w:rsidRPr="0063127A" w:rsidRDefault="006941E5" w:rsidP="006941E5">
                        <w:pPr>
                          <w:pStyle w:val="afff"/>
                          <w:rPr>
                            <w:rFonts w:ascii="Times New Roman" w:hAnsi="Times New Roman" w:cs="Times New Roman"/>
                            <w:color w:val="000000"/>
                          </w:rPr>
                        </w:pPr>
                        <w:r w:rsidRPr="0063127A">
                          <w:rPr>
                            <w:rFonts w:ascii="Times New Roman" w:hAnsi="Times New Roman" w:cs="Times New Roman"/>
                            <w:color w:val="000000"/>
                          </w:rPr>
                          <w:t>4. Перекрытия</w:t>
                        </w:r>
                      </w:p>
                      <w:p w:rsidR="006941E5" w:rsidRPr="0063127A" w:rsidRDefault="006941E5" w:rsidP="006941E5">
                        <w:pPr>
                          <w:pStyle w:val="afff"/>
                          <w:rPr>
                            <w:rFonts w:ascii="Times New Roman" w:hAnsi="Times New Roman" w:cs="Times New Roman"/>
                            <w:color w:val="000000"/>
                          </w:rPr>
                        </w:pPr>
                        <w:r w:rsidRPr="0063127A">
                          <w:rPr>
                            <w:rFonts w:ascii="Times New Roman" w:hAnsi="Times New Roman" w:cs="Times New Roman"/>
                            <w:color w:val="000000"/>
                          </w:rPr>
                          <w:t>чердачные</w:t>
                        </w:r>
                      </w:p>
                      <w:p w:rsidR="006941E5" w:rsidRPr="0063127A" w:rsidRDefault="006941E5" w:rsidP="006941E5">
                        <w:pPr>
                          <w:pStyle w:val="afff"/>
                          <w:rPr>
                            <w:rFonts w:ascii="Times New Roman" w:hAnsi="Times New Roman" w:cs="Times New Roman"/>
                            <w:color w:val="000000"/>
                          </w:rPr>
                        </w:pPr>
                        <w:r w:rsidRPr="0063127A">
                          <w:rPr>
                            <w:rFonts w:ascii="Times New Roman" w:hAnsi="Times New Roman" w:cs="Times New Roman"/>
                            <w:color w:val="000000"/>
                          </w:rPr>
                          <w:t>междуэтажные</w:t>
                        </w:r>
                      </w:p>
                      <w:p w:rsidR="006941E5" w:rsidRPr="0063127A" w:rsidRDefault="006941E5" w:rsidP="006941E5">
                        <w:pPr>
                          <w:pStyle w:val="afff"/>
                          <w:rPr>
                            <w:rFonts w:ascii="Times New Roman" w:hAnsi="Times New Roman" w:cs="Times New Roman"/>
                            <w:color w:val="000000"/>
                          </w:rPr>
                        </w:pPr>
                        <w:r w:rsidRPr="0063127A">
                          <w:rPr>
                            <w:rFonts w:ascii="Times New Roman" w:hAnsi="Times New Roman" w:cs="Times New Roman"/>
                            <w:color w:val="000000"/>
                          </w:rPr>
                          <w:t>подвальные</w:t>
                        </w:r>
                      </w:p>
                      <w:p w:rsidR="006941E5" w:rsidRPr="0063127A" w:rsidRDefault="006941E5" w:rsidP="006941E5">
                        <w:pPr>
                          <w:pStyle w:val="afff"/>
                          <w:rPr>
                            <w:rFonts w:ascii="Times New Roman" w:hAnsi="Times New Roman" w:cs="Times New Roman"/>
                            <w:color w:val="000000"/>
                          </w:rPr>
                        </w:pPr>
                        <w:r w:rsidRPr="0063127A">
                          <w:rPr>
                            <w:rFonts w:ascii="Times New Roman" w:hAnsi="Times New Roman" w:cs="Times New Roman"/>
                            <w:color w:val="000000"/>
                          </w:rPr>
                          <w:t>(другое)</w:t>
                        </w:r>
                      </w:p>
                    </w:tc>
                    <w:tc>
                      <w:tcPr>
                        <w:tcW w:w="2780" w:type="dxa"/>
                        <w:tcBorders>
                          <w:top w:val="single" w:sz="4" w:space="0" w:color="auto"/>
                          <w:left w:val="single" w:sz="4" w:space="0" w:color="auto"/>
                          <w:bottom w:val="single" w:sz="4" w:space="0" w:color="auto"/>
                          <w:right w:val="single" w:sz="4" w:space="0" w:color="auto"/>
                        </w:tcBorders>
                        <w:vAlign w:val="center"/>
                      </w:tcPr>
                      <w:p w:rsidR="006941E5" w:rsidRDefault="006941E5" w:rsidP="006941E5">
                        <w:pPr>
                          <w:pStyle w:val="aff6"/>
                          <w:jc w:val="left"/>
                          <w:rPr>
                            <w:rFonts w:ascii="Times New Roman" w:hAnsi="Times New Roman" w:cs="Times New Roman"/>
                            <w:color w:val="000000"/>
                          </w:rPr>
                        </w:pPr>
                        <w:r>
                          <w:rPr>
                            <w:rFonts w:ascii="Times New Roman" w:hAnsi="Times New Roman" w:cs="Times New Roman"/>
                            <w:color w:val="000000"/>
                          </w:rPr>
                          <w:t>Ж/б блоки</w:t>
                        </w:r>
                      </w:p>
                      <w:p w:rsidR="006941E5" w:rsidRDefault="006941E5" w:rsidP="006941E5"/>
                      <w:p w:rsidR="006941E5" w:rsidRDefault="006941E5" w:rsidP="006941E5"/>
                      <w:p w:rsidR="006941E5" w:rsidRPr="00AD1832" w:rsidRDefault="006941E5" w:rsidP="006941E5"/>
                    </w:tc>
                    <w:tc>
                      <w:tcPr>
                        <w:tcW w:w="2006" w:type="dxa"/>
                        <w:tcBorders>
                          <w:top w:val="single" w:sz="4" w:space="0" w:color="auto"/>
                          <w:left w:val="single" w:sz="4" w:space="0" w:color="auto"/>
                          <w:bottom w:val="single" w:sz="4" w:space="0" w:color="auto"/>
                        </w:tcBorders>
                        <w:vAlign w:val="center"/>
                      </w:tcPr>
                      <w:p w:rsidR="006941E5" w:rsidRDefault="006941E5" w:rsidP="006941E5">
                        <w:pPr>
                          <w:ind w:firstLine="0"/>
                        </w:pPr>
                        <w:r w:rsidRPr="00AD1832">
                          <w:rPr>
                            <w:rFonts w:ascii="Times New Roman" w:hAnsi="Times New Roman" w:cs="Times New Roman"/>
                          </w:rPr>
                          <w:t>Находятся в удовлетворительном состоянии</w:t>
                        </w:r>
                        <w:r>
                          <w:t>.</w:t>
                        </w:r>
                      </w:p>
                      <w:p w:rsidR="006941E5" w:rsidRDefault="006941E5" w:rsidP="006941E5"/>
                      <w:p w:rsidR="006941E5" w:rsidRPr="00AD1832" w:rsidRDefault="006941E5" w:rsidP="006941E5"/>
                    </w:tc>
                  </w:tr>
                  <w:tr w:rsidR="006941E5" w:rsidRPr="0063127A" w:rsidTr="006941E5">
                    <w:trPr>
                      <w:trHeight w:val="1265"/>
                    </w:trPr>
                    <w:tc>
                      <w:tcPr>
                        <w:tcW w:w="4308" w:type="dxa"/>
                        <w:tcBorders>
                          <w:top w:val="single" w:sz="4" w:space="0" w:color="auto"/>
                          <w:bottom w:val="single" w:sz="4" w:space="0" w:color="auto"/>
                          <w:right w:val="single" w:sz="4" w:space="0" w:color="auto"/>
                        </w:tcBorders>
                      </w:tcPr>
                      <w:p w:rsidR="006941E5" w:rsidRPr="0063127A" w:rsidRDefault="006941E5" w:rsidP="006941E5">
                        <w:pPr>
                          <w:pStyle w:val="afff"/>
                          <w:rPr>
                            <w:rFonts w:ascii="Times New Roman" w:hAnsi="Times New Roman" w:cs="Times New Roman"/>
                            <w:color w:val="000000"/>
                          </w:rPr>
                        </w:pPr>
                        <w:r w:rsidRPr="0063127A">
                          <w:rPr>
                            <w:rFonts w:ascii="Times New Roman" w:hAnsi="Times New Roman" w:cs="Times New Roman"/>
                            <w:color w:val="000000"/>
                          </w:rPr>
                          <w:lastRenderedPageBreak/>
                          <w:t>5. Крыша</w:t>
                        </w:r>
                      </w:p>
                    </w:tc>
                    <w:tc>
                      <w:tcPr>
                        <w:tcW w:w="2780" w:type="dxa"/>
                        <w:tcBorders>
                          <w:top w:val="single" w:sz="4" w:space="0" w:color="auto"/>
                          <w:left w:val="single" w:sz="4" w:space="0" w:color="auto"/>
                          <w:bottom w:val="single" w:sz="4" w:space="0" w:color="auto"/>
                          <w:right w:val="single" w:sz="4" w:space="0" w:color="auto"/>
                        </w:tcBorders>
                      </w:tcPr>
                      <w:p w:rsidR="006941E5" w:rsidRPr="0063127A" w:rsidRDefault="006941E5" w:rsidP="006941E5">
                        <w:pPr>
                          <w:pStyle w:val="aff6"/>
                          <w:rPr>
                            <w:rFonts w:ascii="Times New Roman" w:hAnsi="Times New Roman" w:cs="Times New Roman"/>
                            <w:color w:val="000000"/>
                          </w:rPr>
                        </w:pPr>
                        <w:r>
                          <w:rPr>
                            <w:rFonts w:ascii="Times New Roman" w:hAnsi="Times New Roman" w:cs="Times New Roman"/>
                            <w:color w:val="000000"/>
                          </w:rPr>
                          <w:t>Рулонный материал</w:t>
                        </w:r>
                      </w:p>
                    </w:tc>
                    <w:tc>
                      <w:tcPr>
                        <w:tcW w:w="2006" w:type="dxa"/>
                        <w:tcBorders>
                          <w:top w:val="single" w:sz="4" w:space="0" w:color="auto"/>
                          <w:left w:val="single" w:sz="4" w:space="0" w:color="auto"/>
                          <w:bottom w:val="single" w:sz="4" w:space="0" w:color="auto"/>
                        </w:tcBorders>
                      </w:tcPr>
                      <w:p w:rsidR="006941E5" w:rsidRPr="0063127A" w:rsidRDefault="006941E5" w:rsidP="006941E5">
                        <w:pPr>
                          <w:pStyle w:val="aff6"/>
                          <w:rPr>
                            <w:rFonts w:ascii="Times New Roman" w:hAnsi="Times New Roman" w:cs="Times New Roman"/>
                            <w:color w:val="000000"/>
                          </w:rPr>
                        </w:pPr>
                        <w:r>
                          <w:rPr>
                            <w:rFonts w:ascii="Times New Roman" w:hAnsi="Times New Roman" w:cs="Times New Roman"/>
                            <w:color w:val="000000"/>
                          </w:rPr>
                          <w:t>В некоторых местах имеются разрывы кровельного покрытия.</w:t>
                        </w:r>
                      </w:p>
                    </w:tc>
                  </w:tr>
                  <w:tr w:rsidR="006941E5" w:rsidRPr="0063127A" w:rsidTr="006941E5">
                    <w:trPr>
                      <w:trHeight w:val="1831"/>
                    </w:trPr>
                    <w:tc>
                      <w:tcPr>
                        <w:tcW w:w="4308" w:type="dxa"/>
                        <w:tcBorders>
                          <w:top w:val="single" w:sz="4" w:space="0" w:color="auto"/>
                          <w:bottom w:val="single" w:sz="4" w:space="0" w:color="auto"/>
                          <w:right w:val="single" w:sz="4" w:space="0" w:color="auto"/>
                        </w:tcBorders>
                      </w:tcPr>
                      <w:p w:rsidR="006941E5" w:rsidRPr="0063127A" w:rsidRDefault="006941E5" w:rsidP="006941E5">
                        <w:pPr>
                          <w:pStyle w:val="afff"/>
                          <w:rPr>
                            <w:rFonts w:ascii="Times New Roman" w:hAnsi="Times New Roman" w:cs="Times New Roman"/>
                            <w:color w:val="000000"/>
                          </w:rPr>
                        </w:pPr>
                        <w:r w:rsidRPr="0063127A">
                          <w:rPr>
                            <w:rFonts w:ascii="Times New Roman" w:hAnsi="Times New Roman" w:cs="Times New Roman"/>
                            <w:color w:val="000000"/>
                          </w:rPr>
                          <w:t>6. Полы</w:t>
                        </w:r>
                      </w:p>
                    </w:tc>
                    <w:tc>
                      <w:tcPr>
                        <w:tcW w:w="2780" w:type="dxa"/>
                        <w:tcBorders>
                          <w:top w:val="single" w:sz="4" w:space="0" w:color="auto"/>
                          <w:left w:val="single" w:sz="4" w:space="0" w:color="auto"/>
                          <w:bottom w:val="single" w:sz="4" w:space="0" w:color="auto"/>
                          <w:right w:val="single" w:sz="4" w:space="0" w:color="auto"/>
                        </w:tcBorders>
                      </w:tcPr>
                      <w:p w:rsidR="006941E5" w:rsidRPr="0063127A" w:rsidRDefault="006941E5" w:rsidP="006941E5">
                        <w:pPr>
                          <w:pStyle w:val="aff6"/>
                          <w:rPr>
                            <w:rFonts w:ascii="Times New Roman" w:hAnsi="Times New Roman" w:cs="Times New Roman"/>
                            <w:color w:val="000000"/>
                          </w:rPr>
                        </w:pPr>
                        <w:r>
                          <w:rPr>
                            <w:rFonts w:ascii="Times New Roman" w:hAnsi="Times New Roman" w:cs="Times New Roman"/>
                            <w:color w:val="000000"/>
                          </w:rPr>
                          <w:t>Дощатые</w:t>
                        </w:r>
                      </w:p>
                    </w:tc>
                    <w:tc>
                      <w:tcPr>
                        <w:tcW w:w="2006" w:type="dxa"/>
                        <w:tcBorders>
                          <w:top w:val="single" w:sz="4" w:space="0" w:color="auto"/>
                          <w:left w:val="single" w:sz="4" w:space="0" w:color="auto"/>
                          <w:bottom w:val="single" w:sz="4" w:space="0" w:color="auto"/>
                        </w:tcBorders>
                      </w:tcPr>
                      <w:p w:rsidR="006941E5" w:rsidRPr="0063127A" w:rsidRDefault="006941E5" w:rsidP="006941E5">
                        <w:pPr>
                          <w:pStyle w:val="aff6"/>
                          <w:rPr>
                            <w:rFonts w:ascii="Times New Roman" w:hAnsi="Times New Roman" w:cs="Times New Roman"/>
                            <w:color w:val="000000"/>
                          </w:rPr>
                        </w:pPr>
                        <w:r>
                          <w:rPr>
                            <w:rFonts w:ascii="Times New Roman" w:hAnsi="Times New Roman" w:cs="Times New Roman"/>
                            <w:color w:val="000000"/>
                          </w:rPr>
                          <w:t>Половое покрытие – линолеум, местами отсутствует.</w:t>
                        </w:r>
                        <w:r w:rsidRPr="002E08D4">
                          <w:rPr>
                            <w:rFonts w:ascii="Times New Roman" w:hAnsi="Times New Roman" w:cs="Times New Roman"/>
                            <w:color w:val="000000"/>
                          </w:rPr>
                          <w:t xml:space="preserve"> Стирание дос</w:t>
                        </w:r>
                        <w:r>
                          <w:rPr>
                            <w:rFonts w:ascii="Times New Roman" w:hAnsi="Times New Roman" w:cs="Times New Roman"/>
                            <w:color w:val="000000"/>
                          </w:rPr>
                          <w:t>ок в ходовых местах,</w:t>
                        </w:r>
                        <w:r w:rsidRPr="002E08D4">
                          <w:rPr>
                            <w:rFonts w:ascii="Times New Roman" w:hAnsi="Times New Roman" w:cs="Times New Roman"/>
                            <w:color w:val="000000"/>
                          </w:rPr>
                          <w:t xml:space="preserve"> прогибы и просадки.</w:t>
                        </w:r>
                      </w:p>
                    </w:tc>
                  </w:tr>
                  <w:tr w:rsidR="006941E5" w:rsidRPr="0063127A" w:rsidTr="006941E5">
                    <w:trPr>
                      <w:trHeight w:val="4238"/>
                    </w:trPr>
                    <w:tc>
                      <w:tcPr>
                        <w:tcW w:w="4308" w:type="dxa"/>
                        <w:tcBorders>
                          <w:top w:val="single" w:sz="4" w:space="0" w:color="auto"/>
                          <w:bottom w:val="single" w:sz="4" w:space="0" w:color="auto"/>
                          <w:right w:val="single" w:sz="4" w:space="0" w:color="auto"/>
                        </w:tcBorders>
                      </w:tcPr>
                      <w:p w:rsidR="006941E5" w:rsidRPr="0063127A" w:rsidRDefault="006941E5" w:rsidP="006941E5">
                        <w:pPr>
                          <w:pStyle w:val="afff"/>
                          <w:rPr>
                            <w:rFonts w:ascii="Times New Roman" w:hAnsi="Times New Roman" w:cs="Times New Roman"/>
                            <w:color w:val="000000"/>
                          </w:rPr>
                        </w:pPr>
                        <w:r w:rsidRPr="0063127A">
                          <w:rPr>
                            <w:rFonts w:ascii="Times New Roman" w:hAnsi="Times New Roman" w:cs="Times New Roman"/>
                            <w:color w:val="000000"/>
                          </w:rPr>
                          <w:t>7. Проемы</w:t>
                        </w:r>
                      </w:p>
                      <w:p w:rsidR="006941E5" w:rsidRDefault="006941E5" w:rsidP="006941E5">
                        <w:pPr>
                          <w:pStyle w:val="afff"/>
                          <w:rPr>
                            <w:rFonts w:ascii="Times New Roman" w:hAnsi="Times New Roman" w:cs="Times New Roman"/>
                            <w:color w:val="000000"/>
                          </w:rPr>
                        </w:pPr>
                        <w:r w:rsidRPr="0063127A">
                          <w:rPr>
                            <w:rFonts w:ascii="Times New Roman" w:hAnsi="Times New Roman" w:cs="Times New Roman"/>
                            <w:color w:val="000000"/>
                          </w:rPr>
                          <w:t>окна</w:t>
                        </w:r>
                      </w:p>
                      <w:p w:rsidR="006941E5" w:rsidRDefault="006941E5" w:rsidP="006941E5">
                        <w:pPr>
                          <w:pStyle w:val="afff"/>
                          <w:rPr>
                            <w:rFonts w:ascii="Times New Roman" w:hAnsi="Times New Roman" w:cs="Times New Roman"/>
                            <w:color w:val="000000"/>
                          </w:rPr>
                        </w:pPr>
                      </w:p>
                      <w:p w:rsidR="006941E5" w:rsidRDefault="006941E5" w:rsidP="006941E5">
                        <w:pPr>
                          <w:pStyle w:val="afff"/>
                          <w:rPr>
                            <w:rFonts w:ascii="Times New Roman" w:hAnsi="Times New Roman" w:cs="Times New Roman"/>
                            <w:color w:val="000000"/>
                          </w:rPr>
                        </w:pPr>
                      </w:p>
                      <w:p w:rsidR="006941E5" w:rsidRDefault="006941E5" w:rsidP="006941E5">
                        <w:pPr>
                          <w:pStyle w:val="afff"/>
                          <w:rPr>
                            <w:rFonts w:ascii="Times New Roman" w:hAnsi="Times New Roman" w:cs="Times New Roman"/>
                            <w:color w:val="000000"/>
                          </w:rPr>
                        </w:pPr>
                      </w:p>
                      <w:p w:rsidR="006941E5" w:rsidRDefault="006941E5" w:rsidP="006941E5">
                        <w:pPr>
                          <w:pStyle w:val="afff"/>
                          <w:rPr>
                            <w:rFonts w:ascii="Times New Roman" w:hAnsi="Times New Roman" w:cs="Times New Roman"/>
                            <w:color w:val="000000"/>
                          </w:rPr>
                        </w:pPr>
                      </w:p>
                      <w:p w:rsidR="006941E5" w:rsidRDefault="006941E5" w:rsidP="006941E5">
                        <w:pPr>
                          <w:pStyle w:val="afff"/>
                          <w:rPr>
                            <w:rFonts w:ascii="Times New Roman" w:hAnsi="Times New Roman" w:cs="Times New Roman"/>
                            <w:color w:val="000000"/>
                          </w:rPr>
                        </w:pPr>
                      </w:p>
                      <w:p w:rsidR="006941E5" w:rsidRPr="0063127A" w:rsidRDefault="006941E5" w:rsidP="006941E5">
                        <w:pPr>
                          <w:pStyle w:val="afff"/>
                          <w:rPr>
                            <w:rFonts w:ascii="Times New Roman" w:hAnsi="Times New Roman" w:cs="Times New Roman"/>
                            <w:color w:val="000000"/>
                          </w:rPr>
                        </w:pPr>
                        <w:r w:rsidRPr="0063127A">
                          <w:rPr>
                            <w:rFonts w:ascii="Times New Roman" w:hAnsi="Times New Roman" w:cs="Times New Roman"/>
                            <w:color w:val="000000"/>
                          </w:rPr>
                          <w:t>двери (другое)</w:t>
                        </w:r>
                      </w:p>
                    </w:tc>
                    <w:tc>
                      <w:tcPr>
                        <w:tcW w:w="2780" w:type="dxa"/>
                        <w:tcBorders>
                          <w:top w:val="single" w:sz="4" w:space="0" w:color="auto"/>
                          <w:left w:val="single" w:sz="4" w:space="0" w:color="auto"/>
                          <w:bottom w:val="single" w:sz="4" w:space="0" w:color="auto"/>
                          <w:right w:val="single" w:sz="4" w:space="0" w:color="auto"/>
                        </w:tcBorders>
                      </w:tcPr>
                      <w:p w:rsidR="006941E5" w:rsidRDefault="006941E5" w:rsidP="006941E5">
                        <w:pPr>
                          <w:ind w:firstLine="0"/>
                          <w:jc w:val="left"/>
                          <w:rPr>
                            <w:rFonts w:ascii="Times New Roman" w:hAnsi="Times New Roman" w:cs="Times New Roman"/>
                          </w:rPr>
                        </w:pPr>
                      </w:p>
                      <w:p w:rsidR="006941E5" w:rsidRDefault="006941E5" w:rsidP="006941E5">
                        <w:pPr>
                          <w:ind w:firstLine="0"/>
                          <w:jc w:val="left"/>
                          <w:rPr>
                            <w:rFonts w:ascii="Times New Roman" w:hAnsi="Times New Roman" w:cs="Times New Roman"/>
                          </w:rPr>
                        </w:pPr>
                        <w:r>
                          <w:rPr>
                            <w:rFonts w:ascii="Times New Roman" w:hAnsi="Times New Roman" w:cs="Times New Roman"/>
                          </w:rPr>
                          <w:t>Деревянные</w:t>
                        </w:r>
                      </w:p>
                      <w:p w:rsidR="006941E5" w:rsidRDefault="006941E5" w:rsidP="006941E5">
                        <w:pPr>
                          <w:ind w:firstLine="0"/>
                          <w:jc w:val="left"/>
                          <w:rPr>
                            <w:rFonts w:ascii="Times New Roman" w:hAnsi="Times New Roman" w:cs="Times New Roman"/>
                          </w:rPr>
                        </w:pPr>
                      </w:p>
                      <w:p w:rsidR="006941E5" w:rsidRDefault="006941E5" w:rsidP="006941E5">
                        <w:pPr>
                          <w:ind w:firstLine="0"/>
                          <w:jc w:val="left"/>
                          <w:rPr>
                            <w:rFonts w:ascii="Times New Roman" w:hAnsi="Times New Roman" w:cs="Times New Roman"/>
                          </w:rPr>
                        </w:pPr>
                      </w:p>
                      <w:p w:rsidR="006941E5" w:rsidRDefault="006941E5" w:rsidP="006941E5">
                        <w:pPr>
                          <w:ind w:firstLine="0"/>
                          <w:jc w:val="left"/>
                          <w:rPr>
                            <w:rFonts w:ascii="Times New Roman" w:hAnsi="Times New Roman" w:cs="Times New Roman"/>
                          </w:rPr>
                        </w:pPr>
                      </w:p>
                      <w:p w:rsidR="006941E5" w:rsidRDefault="006941E5" w:rsidP="006941E5">
                        <w:pPr>
                          <w:ind w:firstLine="0"/>
                          <w:jc w:val="left"/>
                          <w:rPr>
                            <w:rFonts w:ascii="Times New Roman" w:hAnsi="Times New Roman" w:cs="Times New Roman"/>
                          </w:rPr>
                        </w:pPr>
                      </w:p>
                      <w:p w:rsidR="006941E5" w:rsidRDefault="006941E5" w:rsidP="006941E5">
                        <w:pPr>
                          <w:ind w:firstLine="0"/>
                          <w:jc w:val="left"/>
                          <w:rPr>
                            <w:rFonts w:ascii="Times New Roman" w:hAnsi="Times New Roman" w:cs="Times New Roman"/>
                          </w:rPr>
                        </w:pPr>
                      </w:p>
                      <w:p w:rsidR="006941E5" w:rsidRPr="00C4756B" w:rsidRDefault="006941E5" w:rsidP="006941E5">
                        <w:pPr>
                          <w:ind w:firstLine="0"/>
                          <w:jc w:val="left"/>
                          <w:rPr>
                            <w:rFonts w:ascii="Times New Roman" w:hAnsi="Times New Roman" w:cs="Times New Roman"/>
                          </w:rPr>
                        </w:pPr>
                        <w:r>
                          <w:rPr>
                            <w:rFonts w:ascii="Times New Roman" w:hAnsi="Times New Roman" w:cs="Times New Roman"/>
                          </w:rPr>
                          <w:t>Деревянные</w:t>
                        </w:r>
                      </w:p>
                    </w:tc>
                    <w:tc>
                      <w:tcPr>
                        <w:tcW w:w="2006" w:type="dxa"/>
                        <w:tcBorders>
                          <w:top w:val="single" w:sz="4" w:space="0" w:color="auto"/>
                          <w:left w:val="single" w:sz="4" w:space="0" w:color="auto"/>
                          <w:bottom w:val="single" w:sz="4" w:space="0" w:color="auto"/>
                        </w:tcBorders>
                      </w:tcPr>
                      <w:p w:rsidR="006941E5" w:rsidRPr="002E08D4" w:rsidRDefault="006941E5" w:rsidP="006941E5">
                        <w:pPr>
                          <w:ind w:hanging="44"/>
                          <w:rPr>
                            <w:rFonts w:ascii="Times New Roman" w:hAnsi="Times New Roman" w:cs="Times New Roman"/>
                          </w:rPr>
                        </w:pPr>
                        <w:r w:rsidRPr="002E08D4">
                          <w:rPr>
                            <w:rFonts w:ascii="Times New Roman" w:hAnsi="Times New Roman" w:cs="Times New Roman"/>
                          </w:rPr>
                          <w:t>Оконные переплеты, коробка поражены гнилью, створки не открываются, все сопряжения нарушены</w:t>
                        </w:r>
                        <w:r>
                          <w:rPr>
                            <w:rFonts w:ascii="Times New Roman" w:hAnsi="Times New Roman" w:cs="Times New Roman"/>
                          </w:rPr>
                          <w:t xml:space="preserve">. </w:t>
                        </w:r>
                      </w:p>
                      <w:p w:rsidR="006941E5" w:rsidRPr="002E08D4" w:rsidRDefault="006941E5" w:rsidP="006941E5">
                        <w:pPr>
                          <w:rPr>
                            <w:rFonts w:ascii="Times New Roman" w:hAnsi="Times New Roman" w:cs="Times New Roman"/>
                          </w:rPr>
                        </w:pPr>
                      </w:p>
                      <w:p w:rsidR="006941E5" w:rsidRDefault="006941E5" w:rsidP="006941E5">
                        <w:pPr>
                          <w:ind w:hanging="44"/>
                          <w:rPr>
                            <w:rFonts w:ascii="Times New Roman" w:hAnsi="Times New Roman" w:cs="Times New Roman"/>
                          </w:rPr>
                        </w:pPr>
                        <w:r w:rsidRPr="002E08D4">
                          <w:rPr>
                            <w:rFonts w:ascii="Times New Roman" w:hAnsi="Times New Roman" w:cs="Times New Roman"/>
                          </w:rPr>
                          <w:t>Дверные полотна имеют неплотный притвор, разбиты, обвязка поло</w:t>
                        </w:r>
                        <w:r>
                          <w:rPr>
                            <w:rFonts w:ascii="Times New Roman" w:hAnsi="Times New Roman" w:cs="Times New Roman"/>
                          </w:rPr>
                          <w:t xml:space="preserve">тен повреждена; дверные коробки </w:t>
                        </w:r>
                        <w:r w:rsidRPr="002E08D4">
                          <w:rPr>
                            <w:rFonts w:ascii="Times New Roman" w:hAnsi="Times New Roman" w:cs="Times New Roman"/>
                          </w:rPr>
                          <w:t>перекошены,</w:t>
                        </w:r>
                        <w:r>
                          <w:rPr>
                            <w:rFonts w:ascii="Times New Roman" w:hAnsi="Times New Roman" w:cs="Times New Roman"/>
                          </w:rPr>
                          <w:t xml:space="preserve"> </w:t>
                        </w:r>
                        <w:r w:rsidRPr="002E08D4">
                          <w:rPr>
                            <w:rFonts w:ascii="Times New Roman" w:hAnsi="Times New Roman" w:cs="Times New Roman"/>
                          </w:rPr>
                          <w:t>повреждены гнилью.</w:t>
                        </w:r>
                      </w:p>
                      <w:p w:rsidR="006941E5" w:rsidRPr="00D65461" w:rsidRDefault="006941E5" w:rsidP="006941E5">
                        <w:pPr>
                          <w:ind w:hanging="44"/>
                          <w:rPr>
                            <w:rFonts w:ascii="Times New Roman" w:hAnsi="Times New Roman" w:cs="Times New Roman"/>
                          </w:rPr>
                        </w:pPr>
                      </w:p>
                    </w:tc>
                  </w:tr>
                  <w:tr w:rsidR="006941E5" w:rsidRPr="0063127A" w:rsidTr="006941E5">
                    <w:trPr>
                      <w:trHeight w:val="3392"/>
                    </w:trPr>
                    <w:tc>
                      <w:tcPr>
                        <w:tcW w:w="4308" w:type="dxa"/>
                        <w:tcBorders>
                          <w:top w:val="single" w:sz="4" w:space="0" w:color="auto"/>
                          <w:bottom w:val="single" w:sz="4" w:space="0" w:color="auto"/>
                          <w:right w:val="single" w:sz="4" w:space="0" w:color="auto"/>
                        </w:tcBorders>
                      </w:tcPr>
                      <w:p w:rsidR="006941E5" w:rsidRPr="0063127A" w:rsidRDefault="006941E5" w:rsidP="006941E5">
                        <w:pPr>
                          <w:pStyle w:val="afff"/>
                          <w:rPr>
                            <w:rFonts w:ascii="Times New Roman" w:hAnsi="Times New Roman" w:cs="Times New Roman"/>
                            <w:color w:val="000000"/>
                          </w:rPr>
                        </w:pPr>
                        <w:r w:rsidRPr="0063127A">
                          <w:rPr>
                            <w:rFonts w:ascii="Times New Roman" w:hAnsi="Times New Roman" w:cs="Times New Roman"/>
                            <w:color w:val="000000"/>
                          </w:rPr>
                          <w:t>8. Отделка</w:t>
                        </w:r>
                      </w:p>
                      <w:p w:rsidR="006941E5" w:rsidRPr="0063127A" w:rsidRDefault="006941E5" w:rsidP="006941E5">
                        <w:pPr>
                          <w:pStyle w:val="afff"/>
                          <w:rPr>
                            <w:rFonts w:ascii="Times New Roman" w:hAnsi="Times New Roman" w:cs="Times New Roman"/>
                            <w:color w:val="000000"/>
                          </w:rPr>
                        </w:pPr>
                        <w:r w:rsidRPr="0063127A">
                          <w:rPr>
                            <w:rFonts w:ascii="Times New Roman" w:hAnsi="Times New Roman" w:cs="Times New Roman"/>
                            <w:color w:val="000000"/>
                          </w:rPr>
                          <w:t>внутренняя</w:t>
                        </w:r>
                      </w:p>
                      <w:p w:rsidR="006941E5" w:rsidRPr="0063127A" w:rsidRDefault="006941E5" w:rsidP="006941E5">
                        <w:pPr>
                          <w:pStyle w:val="afff"/>
                          <w:rPr>
                            <w:rFonts w:ascii="Times New Roman" w:hAnsi="Times New Roman" w:cs="Times New Roman"/>
                            <w:color w:val="000000"/>
                          </w:rPr>
                        </w:pPr>
                        <w:r w:rsidRPr="0063127A">
                          <w:rPr>
                            <w:rFonts w:ascii="Times New Roman" w:hAnsi="Times New Roman" w:cs="Times New Roman"/>
                            <w:color w:val="000000"/>
                          </w:rPr>
                          <w:t>наружная (другое)</w:t>
                        </w:r>
                      </w:p>
                    </w:tc>
                    <w:tc>
                      <w:tcPr>
                        <w:tcW w:w="2780" w:type="dxa"/>
                        <w:tcBorders>
                          <w:top w:val="single" w:sz="4" w:space="0" w:color="auto"/>
                          <w:left w:val="single" w:sz="4" w:space="0" w:color="auto"/>
                          <w:bottom w:val="single" w:sz="4" w:space="0" w:color="auto"/>
                          <w:right w:val="single" w:sz="4" w:space="0" w:color="auto"/>
                        </w:tcBorders>
                      </w:tcPr>
                      <w:p w:rsidR="006941E5" w:rsidRDefault="006941E5" w:rsidP="006941E5">
                        <w:pPr>
                          <w:pStyle w:val="aff6"/>
                          <w:jc w:val="left"/>
                          <w:rPr>
                            <w:rFonts w:ascii="Times New Roman" w:hAnsi="Times New Roman" w:cs="Times New Roman"/>
                            <w:color w:val="000000"/>
                          </w:rPr>
                        </w:pPr>
                      </w:p>
                      <w:p w:rsidR="006941E5" w:rsidRDefault="006941E5" w:rsidP="006941E5">
                        <w:pPr>
                          <w:ind w:firstLine="0"/>
                          <w:rPr>
                            <w:rFonts w:ascii="Times New Roman" w:hAnsi="Times New Roman" w:cs="Times New Roman"/>
                          </w:rPr>
                        </w:pPr>
                        <w:r w:rsidRPr="008C1D6C">
                          <w:rPr>
                            <w:rFonts w:ascii="Times New Roman" w:hAnsi="Times New Roman" w:cs="Times New Roman"/>
                          </w:rPr>
                          <w:t>Штукатурка</w:t>
                        </w:r>
                      </w:p>
                      <w:p w:rsidR="006941E5" w:rsidRPr="008C1D6C" w:rsidRDefault="006941E5" w:rsidP="006941E5">
                        <w:pPr>
                          <w:ind w:firstLine="0"/>
                          <w:rPr>
                            <w:rFonts w:ascii="Times New Roman" w:hAnsi="Times New Roman" w:cs="Times New Roman"/>
                          </w:rPr>
                        </w:pPr>
                        <w:r>
                          <w:rPr>
                            <w:rFonts w:ascii="Times New Roman" w:hAnsi="Times New Roman" w:cs="Times New Roman"/>
                          </w:rPr>
                          <w:t>Штукатурка</w:t>
                        </w:r>
                      </w:p>
                    </w:tc>
                    <w:tc>
                      <w:tcPr>
                        <w:tcW w:w="2006" w:type="dxa"/>
                        <w:tcBorders>
                          <w:top w:val="single" w:sz="4" w:space="0" w:color="auto"/>
                          <w:left w:val="single" w:sz="4" w:space="0" w:color="auto"/>
                          <w:bottom w:val="single" w:sz="4" w:space="0" w:color="auto"/>
                        </w:tcBorders>
                      </w:tcPr>
                      <w:p w:rsidR="006941E5" w:rsidRPr="00D7498A" w:rsidRDefault="006941E5" w:rsidP="006941E5">
                        <w:pPr>
                          <w:ind w:firstLine="0"/>
                          <w:rPr>
                            <w:rFonts w:ascii="Times New Roman" w:hAnsi="Times New Roman" w:cs="Times New Roman"/>
                          </w:rPr>
                        </w:pPr>
                        <w:r>
                          <w:rPr>
                            <w:rFonts w:ascii="Times New Roman" w:hAnsi="Times New Roman" w:cs="Times New Roman"/>
                          </w:rPr>
                          <w:t>Частичное отслоение штукатурного слоя, окрасочного слоя на лестничных площадках и в местах общего пользования (душевые, туалеты, умывальники).</w:t>
                        </w:r>
                      </w:p>
                    </w:tc>
                  </w:tr>
                  <w:tr w:rsidR="006941E5" w:rsidRPr="0063127A" w:rsidTr="006941E5">
                    <w:tc>
                      <w:tcPr>
                        <w:tcW w:w="4308" w:type="dxa"/>
                        <w:tcBorders>
                          <w:top w:val="single" w:sz="4" w:space="0" w:color="auto"/>
                          <w:bottom w:val="single" w:sz="4" w:space="0" w:color="auto"/>
                          <w:right w:val="single" w:sz="4" w:space="0" w:color="auto"/>
                        </w:tcBorders>
                      </w:tcPr>
                      <w:p w:rsidR="006941E5" w:rsidRPr="0063127A" w:rsidRDefault="006941E5" w:rsidP="006941E5">
                        <w:pPr>
                          <w:pStyle w:val="afff"/>
                          <w:rPr>
                            <w:rFonts w:ascii="Times New Roman" w:hAnsi="Times New Roman" w:cs="Times New Roman"/>
                            <w:color w:val="000000"/>
                          </w:rPr>
                        </w:pPr>
                        <w:r w:rsidRPr="0063127A">
                          <w:rPr>
                            <w:rFonts w:ascii="Times New Roman" w:hAnsi="Times New Roman" w:cs="Times New Roman"/>
                            <w:color w:val="000000"/>
                          </w:rPr>
                          <w:t>9. Механическое, электрическое,</w:t>
                        </w:r>
                      </w:p>
                      <w:p w:rsidR="006941E5" w:rsidRPr="0063127A" w:rsidRDefault="006941E5" w:rsidP="006941E5">
                        <w:pPr>
                          <w:pStyle w:val="afff"/>
                          <w:rPr>
                            <w:rFonts w:ascii="Times New Roman" w:hAnsi="Times New Roman" w:cs="Times New Roman"/>
                            <w:color w:val="000000"/>
                          </w:rPr>
                        </w:pPr>
                        <w:r w:rsidRPr="0063127A">
                          <w:rPr>
                            <w:rFonts w:ascii="Times New Roman" w:hAnsi="Times New Roman" w:cs="Times New Roman"/>
                            <w:color w:val="000000"/>
                          </w:rPr>
                          <w:t>санитарно-техническое и иное оборудование</w:t>
                        </w:r>
                      </w:p>
                      <w:p w:rsidR="006941E5" w:rsidRPr="0063127A" w:rsidRDefault="006941E5" w:rsidP="006941E5">
                        <w:pPr>
                          <w:pStyle w:val="afff"/>
                          <w:rPr>
                            <w:rFonts w:ascii="Times New Roman" w:hAnsi="Times New Roman" w:cs="Times New Roman"/>
                            <w:color w:val="000000"/>
                          </w:rPr>
                        </w:pPr>
                        <w:r w:rsidRPr="0063127A">
                          <w:rPr>
                            <w:rFonts w:ascii="Times New Roman" w:hAnsi="Times New Roman" w:cs="Times New Roman"/>
                            <w:color w:val="000000"/>
                          </w:rPr>
                          <w:t>ванны напольные</w:t>
                        </w:r>
                      </w:p>
                      <w:p w:rsidR="006941E5" w:rsidRPr="0063127A" w:rsidRDefault="006941E5" w:rsidP="006941E5">
                        <w:pPr>
                          <w:pStyle w:val="afff"/>
                          <w:rPr>
                            <w:rFonts w:ascii="Times New Roman" w:hAnsi="Times New Roman" w:cs="Times New Roman"/>
                            <w:color w:val="000000"/>
                          </w:rPr>
                        </w:pPr>
                        <w:r w:rsidRPr="0063127A">
                          <w:rPr>
                            <w:rFonts w:ascii="Times New Roman" w:hAnsi="Times New Roman" w:cs="Times New Roman"/>
                            <w:color w:val="000000"/>
                          </w:rPr>
                          <w:t>электроплиты</w:t>
                        </w:r>
                      </w:p>
                      <w:p w:rsidR="006941E5" w:rsidRPr="0063127A" w:rsidRDefault="006941E5" w:rsidP="006941E5">
                        <w:pPr>
                          <w:pStyle w:val="afff"/>
                          <w:rPr>
                            <w:rFonts w:ascii="Times New Roman" w:hAnsi="Times New Roman" w:cs="Times New Roman"/>
                            <w:color w:val="000000"/>
                          </w:rPr>
                        </w:pPr>
                        <w:r w:rsidRPr="0063127A">
                          <w:rPr>
                            <w:rFonts w:ascii="Times New Roman" w:hAnsi="Times New Roman" w:cs="Times New Roman"/>
                            <w:color w:val="000000"/>
                          </w:rPr>
                          <w:lastRenderedPageBreak/>
                          <w:t>телефонные сети и</w:t>
                        </w:r>
                      </w:p>
                      <w:p w:rsidR="006941E5" w:rsidRPr="0063127A" w:rsidRDefault="006941E5" w:rsidP="006941E5">
                        <w:pPr>
                          <w:pStyle w:val="afff"/>
                          <w:rPr>
                            <w:rFonts w:ascii="Times New Roman" w:hAnsi="Times New Roman" w:cs="Times New Roman"/>
                            <w:color w:val="000000"/>
                          </w:rPr>
                        </w:pPr>
                        <w:r w:rsidRPr="0063127A">
                          <w:rPr>
                            <w:rFonts w:ascii="Times New Roman" w:hAnsi="Times New Roman" w:cs="Times New Roman"/>
                            <w:color w:val="000000"/>
                          </w:rPr>
                          <w:t>оборудование</w:t>
                        </w:r>
                      </w:p>
                      <w:p w:rsidR="006941E5" w:rsidRPr="0063127A" w:rsidRDefault="006941E5" w:rsidP="006941E5">
                        <w:pPr>
                          <w:pStyle w:val="afff"/>
                          <w:rPr>
                            <w:rFonts w:ascii="Times New Roman" w:hAnsi="Times New Roman" w:cs="Times New Roman"/>
                            <w:color w:val="000000"/>
                          </w:rPr>
                        </w:pPr>
                        <w:r w:rsidRPr="0063127A">
                          <w:rPr>
                            <w:rFonts w:ascii="Times New Roman" w:hAnsi="Times New Roman" w:cs="Times New Roman"/>
                            <w:color w:val="000000"/>
                          </w:rPr>
                          <w:t>сети проводного радиовещания</w:t>
                        </w:r>
                      </w:p>
                      <w:p w:rsidR="006941E5" w:rsidRPr="0063127A" w:rsidRDefault="006941E5" w:rsidP="006941E5">
                        <w:pPr>
                          <w:pStyle w:val="afff"/>
                          <w:rPr>
                            <w:rFonts w:ascii="Times New Roman" w:hAnsi="Times New Roman" w:cs="Times New Roman"/>
                            <w:color w:val="000000"/>
                          </w:rPr>
                        </w:pPr>
                        <w:r w:rsidRPr="0063127A">
                          <w:rPr>
                            <w:rFonts w:ascii="Times New Roman" w:hAnsi="Times New Roman" w:cs="Times New Roman"/>
                            <w:color w:val="000000"/>
                          </w:rPr>
                          <w:t>сигнализация</w:t>
                        </w:r>
                      </w:p>
                      <w:p w:rsidR="006941E5" w:rsidRPr="0063127A" w:rsidRDefault="006941E5" w:rsidP="006941E5">
                        <w:pPr>
                          <w:pStyle w:val="afff"/>
                          <w:rPr>
                            <w:rFonts w:ascii="Times New Roman" w:hAnsi="Times New Roman" w:cs="Times New Roman"/>
                            <w:color w:val="000000"/>
                          </w:rPr>
                        </w:pPr>
                        <w:r w:rsidRPr="0063127A">
                          <w:rPr>
                            <w:rFonts w:ascii="Times New Roman" w:hAnsi="Times New Roman" w:cs="Times New Roman"/>
                            <w:color w:val="000000"/>
                          </w:rPr>
                          <w:t>мусоропровод</w:t>
                        </w:r>
                      </w:p>
                      <w:p w:rsidR="006941E5" w:rsidRPr="0063127A" w:rsidRDefault="006941E5" w:rsidP="006941E5">
                        <w:pPr>
                          <w:pStyle w:val="afff"/>
                          <w:rPr>
                            <w:rFonts w:ascii="Times New Roman" w:hAnsi="Times New Roman" w:cs="Times New Roman"/>
                            <w:color w:val="000000"/>
                          </w:rPr>
                        </w:pPr>
                        <w:r w:rsidRPr="0063127A">
                          <w:rPr>
                            <w:rFonts w:ascii="Times New Roman" w:hAnsi="Times New Roman" w:cs="Times New Roman"/>
                            <w:color w:val="000000"/>
                          </w:rPr>
                          <w:t>лифт</w:t>
                        </w:r>
                      </w:p>
                      <w:p w:rsidR="006941E5" w:rsidRPr="0063127A" w:rsidRDefault="006941E5" w:rsidP="006941E5">
                        <w:pPr>
                          <w:pStyle w:val="afff"/>
                          <w:rPr>
                            <w:rFonts w:ascii="Times New Roman" w:hAnsi="Times New Roman" w:cs="Times New Roman"/>
                            <w:color w:val="000000"/>
                          </w:rPr>
                        </w:pPr>
                        <w:r w:rsidRPr="0063127A">
                          <w:rPr>
                            <w:rFonts w:ascii="Times New Roman" w:hAnsi="Times New Roman" w:cs="Times New Roman"/>
                            <w:color w:val="000000"/>
                          </w:rPr>
                          <w:t>вентиляция</w:t>
                        </w:r>
                      </w:p>
                      <w:p w:rsidR="006941E5" w:rsidRPr="0063127A" w:rsidRDefault="006941E5" w:rsidP="006941E5">
                        <w:pPr>
                          <w:pStyle w:val="afff"/>
                          <w:rPr>
                            <w:rFonts w:ascii="Times New Roman" w:hAnsi="Times New Roman" w:cs="Times New Roman"/>
                            <w:color w:val="000000"/>
                          </w:rPr>
                        </w:pPr>
                        <w:r w:rsidRPr="0063127A">
                          <w:rPr>
                            <w:rFonts w:ascii="Times New Roman" w:hAnsi="Times New Roman" w:cs="Times New Roman"/>
                            <w:color w:val="000000"/>
                          </w:rPr>
                          <w:t>(другое)</w:t>
                        </w:r>
                      </w:p>
                    </w:tc>
                    <w:tc>
                      <w:tcPr>
                        <w:tcW w:w="2780" w:type="dxa"/>
                        <w:tcBorders>
                          <w:top w:val="single" w:sz="4" w:space="0" w:color="auto"/>
                          <w:left w:val="single" w:sz="4" w:space="0" w:color="auto"/>
                          <w:bottom w:val="single" w:sz="4" w:space="0" w:color="auto"/>
                          <w:right w:val="single" w:sz="4" w:space="0" w:color="auto"/>
                        </w:tcBorders>
                      </w:tcPr>
                      <w:p w:rsidR="006941E5" w:rsidRDefault="006941E5" w:rsidP="006941E5">
                        <w:pPr>
                          <w:pStyle w:val="aff6"/>
                          <w:rPr>
                            <w:rFonts w:ascii="Times New Roman" w:hAnsi="Times New Roman" w:cs="Times New Roman"/>
                            <w:color w:val="000000"/>
                          </w:rPr>
                        </w:pPr>
                      </w:p>
                      <w:p w:rsidR="006941E5" w:rsidRPr="008C1D6C" w:rsidRDefault="006941E5" w:rsidP="006941E5">
                        <w:pPr>
                          <w:ind w:firstLine="0"/>
                          <w:rPr>
                            <w:rFonts w:ascii="Times New Roman" w:hAnsi="Times New Roman" w:cs="Times New Roman"/>
                          </w:rPr>
                        </w:pPr>
                        <w:r w:rsidRPr="008C1D6C">
                          <w:rPr>
                            <w:rFonts w:ascii="Times New Roman" w:hAnsi="Times New Roman" w:cs="Times New Roman"/>
                          </w:rPr>
                          <w:t>Душевые</w:t>
                        </w:r>
                      </w:p>
                      <w:p w:rsidR="006941E5" w:rsidRDefault="006941E5" w:rsidP="006941E5"/>
                      <w:p w:rsidR="006941E5" w:rsidRDefault="006941E5" w:rsidP="006941E5">
                        <w:pPr>
                          <w:ind w:firstLine="0"/>
                          <w:rPr>
                            <w:rFonts w:ascii="Times New Roman" w:hAnsi="Times New Roman" w:cs="Times New Roman"/>
                          </w:rPr>
                        </w:pPr>
                      </w:p>
                      <w:p w:rsidR="006941E5" w:rsidRDefault="006941E5" w:rsidP="006941E5">
                        <w:pPr>
                          <w:ind w:firstLine="0"/>
                          <w:rPr>
                            <w:rFonts w:ascii="Times New Roman" w:hAnsi="Times New Roman" w:cs="Times New Roman"/>
                          </w:rPr>
                        </w:pPr>
                        <w:r>
                          <w:rPr>
                            <w:rFonts w:ascii="Times New Roman" w:hAnsi="Times New Roman" w:cs="Times New Roman"/>
                          </w:rPr>
                          <w:t>+</w:t>
                        </w:r>
                      </w:p>
                      <w:p w:rsidR="006941E5" w:rsidRDefault="006941E5" w:rsidP="006941E5">
                        <w:pPr>
                          <w:ind w:firstLine="0"/>
                          <w:rPr>
                            <w:rFonts w:ascii="Times New Roman" w:hAnsi="Times New Roman" w:cs="Times New Roman"/>
                          </w:rPr>
                        </w:pPr>
                      </w:p>
                      <w:p w:rsidR="006941E5" w:rsidRDefault="006941E5" w:rsidP="006941E5">
                        <w:pPr>
                          <w:ind w:firstLine="0"/>
                          <w:rPr>
                            <w:rFonts w:ascii="Times New Roman" w:hAnsi="Times New Roman" w:cs="Times New Roman"/>
                          </w:rPr>
                        </w:pPr>
                      </w:p>
                      <w:p w:rsidR="006941E5" w:rsidRDefault="006941E5" w:rsidP="006941E5">
                        <w:pPr>
                          <w:ind w:firstLine="0"/>
                          <w:rPr>
                            <w:rFonts w:ascii="Times New Roman" w:hAnsi="Times New Roman" w:cs="Times New Roman"/>
                          </w:rPr>
                        </w:pPr>
                      </w:p>
                      <w:p w:rsidR="006941E5" w:rsidRDefault="006941E5" w:rsidP="006941E5">
                        <w:pPr>
                          <w:ind w:firstLine="0"/>
                          <w:rPr>
                            <w:rFonts w:ascii="Times New Roman" w:hAnsi="Times New Roman" w:cs="Times New Roman"/>
                          </w:rPr>
                        </w:pPr>
                      </w:p>
                      <w:p w:rsidR="006941E5" w:rsidRDefault="006941E5" w:rsidP="006941E5">
                        <w:pPr>
                          <w:ind w:firstLine="0"/>
                          <w:rPr>
                            <w:rFonts w:ascii="Times New Roman" w:hAnsi="Times New Roman" w:cs="Times New Roman"/>
                          </w:rPr>
                        </w:pPr>
                      </w:p>
                      <w:p w:rsidR="006941E5" w:rsidRDefault="006941E5" w:rsidP="006941E5">
                        <w:pPr>
                          <w:ind w:firstLine="0"/>
                          <w:rPr>
                            <w:rFonts w:ascii="Times New Roman" w:hAnsi="Times New Roman" w:cs="Times New Roman"/>
                          </w:rPr>
                        </w:pPr>
                      </w:p>
                      <w:p w:rsidR="006941E5" w:rsidRDefault="006941E5" w:rsidP="006941E5">
                        <w:pPr>
                          <w:ind w:firstLine="0"/>
                          <w:rPr>
                            <w:rFonts w:ascii="Times New Roman" w:hAnsi="Times New Roman" w:cs="Times New Roman"/>
                          </w:rPr>
                        </w:pPr>
                        <w:r>
                          <w:rPr>
                            <w:rFonts w:ascii="Times New Roman" w:hAnsi="Times New Roman" w:cs="Times New Roman"/>
                          </w:rPr>
                          <w:t>Приточно-вытяжная</w:t>
                        </w:r>
                      </w:p>
                      <w:p w:rsidR="006941E5" w:rsidRPr="00AF7B47" w:rsidRDefault="006941E5" w:rsidP="006941E5">
                        <w:pPr>
                          <w:ind w:firstLine="0"/>
                          <w:rPr>
                            <w:rFonts w:ascii="Times New Roman" w:hAnsi="Times New Roman" w:cs="Times New Roman"/>
                          </w:rPr>
                        </w:pPr>
                      </w:p>
                    </w:tc>
                    <w:tc>
                      <w:tcPr>
                        <w:tcW w:w="2006" w:type="dxa"/>
                        <w:tcBorders>
                          <w:top w:val="single" w:sz="4" w:space="0" w:color="auto"/>
                          <w:left w:val="single" w:sz="4" w:space="0" w:color="auto"/>
                          <w:bottom w:val="single" w:sz="4" w:space="0" w:color="auto"/>
                        </w:tcBorders>
                      </w:tcPr>
                      <w:p w:rsidR="006941E5" w:rsidRPr="00F44DB2" w:rsidRDefault="006941E5" w:rsidP="006941E5">
                        <w:pPr>
                          <w:ind w:firstLine="0"/>
                          <w:rPr>
                            <w:rFonts w:ascii="Times New Roman" w:hAnsi="Times New Roman" w:cs="Times New Roman"/>
                          </w:rPr>
                        </w:pPr>
                        <w:r w:rsidRPr="00F44DB2">
                          <w:rPr>
                            <w:rFonts w:ascii="Times New Roman" w:hAnsi="Times New Roman" w:cs="Times New Roman"/>
                          </w:rPr>
                          <w:lastRenderedPageBreak/>
                          <w:t>Санитарно-технические приборы в рабочем состоянии</w:t>
                        </w:r>
                      </w:p>
                    </w:tc>
                  </w:tr>
                  <w:tr w:rsidR="006941E5" w:rsidRPr="0063127A" w:rsidTr="006941E5">
                    <w:tc>
                      <w:tcPr>
                        <w:tcW w:w="4308" w:type="dxa"/>
                        <w:tcBorders>
                          <w:top w:val="single" w:sz="4" w:space="0" w:color="auto"/>
                          <w:bottom w:val="single" w:sz="4" w:space="0" w:color="auto"/>
                          <w:right w:val="single" w:sz="4" w:space="0" w:color="auto"/>
                        </w:tcBorders>
                      </w:tcPr>
                      <w:p w:rsidR="006941E5" w:rsidRPr="0063127A" w:rsidRDefault="006941E5" w:rsidP="006941E5">
                        <w:pPr>
                          <w:pStyle w:val="afff"/>
                          <w:rPr>
                            <w:rFonts w:ascii="Times New Roman" w:hAnsi="Times New Roman" w:cs="Times New Roman"/>
                            <w:color w:val="000000"/>
                          </w:rPr>
                        </w:pPr>
                        <w:r w:rsidRPr="0063127A">
                          <w:rPr>
                            <w:rFonts w:ascii="Times New Roman" w:hAnsi="Times New Roman" w:cs="Times New Roman"/>
                            <w:color w:val="000000"/>
                          </w:rPr>
                          <w:lastRenderedPageBreak/>
                          <w:t>10. Внутридомовые инженерные коммуникации и оборудование для предоставления коммунальных услуг</w:t>
                        </w:r>
                      </w:p>
                      <w:p w:rsidR="006941E5" w:rsidRPr="0063127A" w:rsidRDefault="006941E5" w:rsidP="006941E5">
                        <w:pPr>
                          <w:pStyle w:val="afff"/>
                          <w:rPr>
                            <w:rFonts w:ascii="Times New Roman" w:hAnsi="Times New Roman" w:cs="Times New Roman"/>
                            <w:color w:val="000000"/>
                          </w:rPr>
                        </w:pPr>
                        <w:r w:rsidRPr="0063127A">
                          <w:rPr>
                            <w:rFonts w:ascii="Times New Roman" w:hAnsi="Times New Roman" w:cs="Times New Roman"/>
                            <w:color w:val="000000"/>
                          </w:rPr>
                          <w:t>электроснабжение</w:t>
                        </w:r>
                      </w:p>
                      <w:p w:rsidR="006941E5" w:rsidRDefault="006941E5" w:rsidP="006941E5">
                        <w:pPr>
                          <w:pStyle w:val="afff"/>
                          <w:rPr>
                            <w:rFonts w:ascii="Times New Roman" w:hAnsi="Times New Roman" w:cs="Times New Roman"/>
                            <w:color w:val="000000"/>
                          </w:rPr>
                        </w:pPr>
                      </w:p>
                      <w:p w:rsidR="006941E5" w:rsidRDefault="006941E5" w:rsidP="006941E5">
                        <w:pPr>
                          <w:pStyle w:val="afff"/>
                          <w:rPr>
                            <w:rFonts w:ascii="Times New Roman" w:hAnsi="Times New Roman" w:cs="Times New Roman"/>
                            <w:color w:val="000000"/>
                          </w:rPr>
                        </w:pPr>
                      </w:p>
                      <w:p w:rsidR="006941E5" w:rsidRPr="0063127A" w:rsidRDefault="006941E5" w:rsidP="006941E5">
                        <w:pPr>
                          <w:pStyle w:val="afff"/>
                          <w:rPr>
                            <w:rFonts w:ascii="Times New Roman" w:hAnsi="Times New Roman" w:cs="Times New Roman"/>
                            <w:color w:val="000000"/>
                          </w:rPr>
                        </w:pPr>
                        <w:r w:rsidRPr="0063127A">
                          <w:rPr>
                            <w:rFonts w:ascii="Times New Roman" w:hAnsi="Times New Roman" w:cs="Times New Roman"/>
                            <w:color w:val="000000"/>
                          </w:rPr>
                          <w:t>холодное водоснабжение</w:t>
                        </w:r>
                      </w:p>
                      <w:p w:rsidR="006941E5" w:rsidRPr="0063127A" w:rsidRDefault="006941E5" w:rsidP="006941E5">
                        <w:pPr>
                          <w:pStyle w:val="afff"/>
                          <w:rPr>
                            <w:rFonts w:ascii="Times New Roman" w:hAnsi="Times New Roman" w:cs="Times New Roman"/>
                            <w:color w:val="000000"/>
                          </w:rPr>
                        </w:pPr>
                        <w:r w:rsidRPr="0063127A">
                          <w:rPr>
                            <w:rFonts w:ascii="Times New Roman" w:hAnsi="Times New Roman" w:cs="Times New Roman"/>
                            <w:color w:val="000000"/>
                          </w:rPr>
                          <w:t>горячее водоснабжение</w:t>
                        </w:r>
                      </w:p>
                      <w:p w:rsidR="006941E5" w:rsidRPr="0063127A" w:rsidRDefault="006941E5" w:rsidP="006941E5">
                        <w:pPr>
                          <w:pStyle w:val="afff"/>
                          <w:rPr>
                            <w:rFonts w:ascii="Times New Roman" w:hAnsi="Times New Roman" w:cs="Times New Roman"/>
                            <w:color w:val="000000"/>
                          </w:rPr>
                        </w:pPr>
                        <w:r w:rsidRPr="0063127A">
                          <w:rPr>
                            <w:rFonts w:ascii="Times New Roman" w:hAnsi="Times New Roman" w:cs="Times New Roman"/>
                            <w:color w:val="000000"/>
                          </w:rPr>
                          <w:t>водоотведение</w:t>
                        </w:r>
                      </w:p>
                      <w:p w:rsidR="006941E5" w:rsidRPr="0063127A" w:rsidRDefault="006941E5" w:rsidP="006941E5">
                        <w:pPr>
                          <w:pStyle w:val="afff"/>
                          <w:rPr>
                            <w:rFonts w:ascii="Times New Roman" w:hAnsi="Times New Roman" w:cs="Times New Roman"/>
                            <w:color w:val="000000"/>
                          </w:rPr>
                        </w:pPr>
                        <w:r w:rsidRPr="0063127A">
                          <w:rPr>
                            <w:rFonts w:ascii="Times New Roman" w:hAnsi="Times New Roman" w:cs="Times New Roman"/>
                            <w:color w:val="000000"/>
                          </w:rPr>
                          <w:t>газоснабжение</w:t>
                        </w:r>
                      </w:p>
                      <w:p w:rsidR="006941E5" w:rsidRPr="0063127A" w:rsidRDefault="006941E5" w:rsidP="006941E5">
                        <w:pPr>
                          <w:pStyle w:val="afff"/>
                          <w:rPr>
                            <w:rFonts w:ascii="Times New Roman" w:hAnsi="Times New Roman" w:cs="Times New Roman"/>
                            <w:color w:val="000000"/>
                          </w:rPr>
                        </w:pPr>
                        <w:r w:rsidRPr="0063127A">
                          <w:rPr>
                            <w:rFonts w:ascii="Times New Roman" w:hAnsi="Times New Roman" w:cs="Times New Roman"/>
                            <w:color w:val="000000"/>
                          </w:rPr>
                          <w:t>отопление (от внешних котельных)</w:t>
                        </w:r>
                      </w:p>
                      <w:p w:rsidR="006941E5" w:rsidRPr="0063127A" w:rsidRDefault="006941E5" w:rsidP="006941E5">
                        <w:pPr>
                          <w:pStyle w:val="afff"/>
                          <w:rPr>
                            <w:rFonts w:ascii="Times New Roman" w:hAnsi="Times New Roman" w:cs="Times New Roman"/>
                            <w:color w:val="000000"/>
                          </w:rPr>
                        </w:pPr>
                        <w:r w:rsidRPr="0063127A">
                          <w:rPr>
                            <w:rFonts w:ascii="Times New Roman" w:hAnsi="Times New Roman" w:cs="Times New Roman"/>
                            <w:color w:val="000000"/>
                          </w:rPr>
                          <w:t>отопление (от домовой котельной) печи</w:t>
                        </w:r>
                      </w:p>
                      <w:p w:rsidR="006941E5" w:rsidRPr="0063127A" w:rsidRDefault="006941E5" w:rsidP="006941E5">
                        <w:pPr>
                          <w:pStyle w:val="afff"/>
                          <w:rPr>
                            <w:rFonts w:ascii="Times New Roman" w:hAnsi="Times New Roman" w:cs="Times New Roman"/>
                            <w:color w:val="000000"/>
                          </w:rPr>
                        </w:pPr>
                        <w:r w:rsidRPr="0063127A">
                          <w:rPr>
                            <w:rFonts w:ascii="Times New Roman" w:hAnsi="Times New Roman" w:cs="Times New Roman"/>
                            <w:color w:val="000000"/>
                          </w:rPr>
                          <w:t>калориферы</w:t>
                        </w:r>
                      </w:p>
                      <w:p w:rsidR="006941E5" w:rsidRPr="0063127A" w:rsidRDefault="006941E5" w:rsidP="006941E5">
                        <w:pPr>
                          <w:pStyle w:val="afff"/>
                          <w:rPr>
                            <w:rFonts w:ascii="Times New Roman" w:hAnsi="Times New Roman" w:cs="Times New Roman"/>
                            <w:color w:val="000000"/>
                          </w:rPr>
                        </w:pPr>
                        <w:r w:rsidRPr="0063127A">
                          <w:rPr>
                            <w:rFonts w:ascii="Times New Roman" w:hAnsi="Times New Roman" w:cs="Times New Roman"/>
                            <w:color w:val="000000"/>
                          </w:rPr>
                          <w:t>АГВ</w:t>
                        </w:r>
                      </w:p>
                      <w:p w:rsidR="006941E5" w:rsidRPr="0063127A" w:rsidRDefault="006941E5" w:rsidP="006941E5">
                        <w:pPr>
                          <w:pStyle w:val="afff"/>
                          <w:rPr>
                            <w:rFonts w:ascii="Times New Roman" w:hAnsi="Times New Roman" w:cs="Times New Roman"/>
                            <w:color w:val="000000"/>
                          </w:rPr>
                        </w:pPr>
                        <w:r w:rsidRPr="0063127A">
                          <w:rPr>
                            <w:rFonts w:ascii="Times New Roman" w:hAnsi="Times New Roman" w:cs="Times New Roman"/>
                            <w:color w:val="000000"/>
                          </w:rPr>
                          <w:t>(другое)</w:t>
                        </w:r>
                      </w:p>
                    </w:tc>
                    <w:tc>
                      <w:tcPr>
                        <w:tcW w:w="2780" w:type="dxa"/>
                        <w:tcBorders>
                          <w:top w:val="single" w:sz="4" w:space="0" w:color="auto"/>
                          <w:left w:val="single" w:sz="4" w:space="0" w:color="auto"/>
                          <w:bottom w:val="single" w:sz="4" w:space="0" w:color="auto"/>
                          <w:right w:val="single" w:sz="4" w:space="0" w:color="auto"/>
                        </w:tcBorders>
                      </w:tcPr>
                      <w:p w:rsidR="006941E5" w:rsidRDefault="006941E5" w:rsidP="006941E5">
                        <w:pPr>
                          <w:pStyle w:val="aff6"/>
                          <w:rPr>
                            <w:rFonts w:ascii="Times New Roman" w:hAnsi="Times New Roman" w:cs="Times New Roman"/>
                            <w:color w:val="000000"/>
                          </w:rPr>
                        </w:pPr>
                      </w:p>
                      <w:p w:rsidR="006941E5" w:rsidRDefault="006941E5" w:rsidP="006941E5"/>
                      <w:p w:rsidR="006941E5" w:rsidRDefault="006941E5" w:rsidP="006941E5"/>
                      <w:p w:rsidR="006941E5" w:rsidRPr="004F7822" w:rsidRDefault="006941E5" w:rsidP="006941E5">
                        <w:pPr>
                          <w:ind w:firstLine="0"/>
                          <w:rPr>
                            <w:rFonts w:ascii="Times New Roman" w:hAnsi="Times New Roman" w:cs="Times New Roman"/>
                          </w:rPr>
                        </w:pPr>
                        <w:r>
                          <w:rPr>
                            <w:rFonts w:ascii="Times New Roman" w:hAnsi="Times New Roman" w:cs="Times New Roman"/>
                          </w:rPr>
                          <w:t>АППВ</w:t>
                        </w:r>
                      </w:p>
                      <w:p w:rsidR="006941E5" w:rsidRDefault="006941E5" w:rsidP="006941E5">
                        <w:pPr>
                          <w:ind w:firstLine="0"/>
                          <w:rPr>
                            <w:rFonts w:ascii="Times New Roman" w:hAnsi="Times New Roman" w:cs="Times New Roman"/>
                          </w:rPr>
                        </w:pPr>
                      </w:p>
                      <w:p w:rsidR="006941E5" w:rsidRDefault="006941E5" w:rsidP="006941E5">
                        <w:pPr>
                          <w:ind w:firstLine="0"/>
                          <w:rPr>
                            <w:rFonts w:ascii="Times New Roman" w:hAnsi="Times New Roman" w:cs="Times New Roman"/>
                          </w:rPr>
                        </w:pPr>
                      </w:p>
                      <w:p w:rsidR="006941E5" w:rsidRPr="004F7822" w:rsidRDefault="006941E5" w:rsidP="006941E5">
                        <w:pPr>
                          <w:ind w:firstLine="0"/>
                          <w:rPr>
                            <w:rFonts w:ascii="Times New Roman" w:hAnsi="Times New Roman" w:cs="Times New Roman"/>
                          </w:rPr>
                        </w:pPr>
                        <w:r w:rsidRPr="004F7822">
                          <w:rPr>
                            <w:rFonts w:ascii="Times New Roman" w:hAnsi="Times New Roman" w:cs="Times New Roman"/>
                          </w:rPr>
                          <w:t>Трубы стальные</w:t>
                        </w:r>
                      </w:p>
                      <w:p w:rsidR="006941E5" w:rsidRPr="004F7822" w:rsidRDefault="006941E5" w:rsidP="006941E5">
                        <w:pPr>
                          <w:ind w:firstLine="0"/>
                          <w:rPr>
                            <w:rFonts w:ascii="Times New Roman" w:hAnsi="Times New Roman" w:cs="Times New Roman"/>
                          </w:rPr>
                        </w:pPr>
                        <w:r w:rsidRPr="004F7822">
                          <w:rPr>
                            <w:rFonts w:ascii="Times New Roman" w:hAnsi="Times New Roman" w:cs="Times New Roman"/>
                          </w:rPr>
                          <w:t>Трубы стальные</w:t>
                        </w:r>
                      </w:p>
                      <w:p w:rsidR="006941E5" w:rsidRPr="004F7822" w:rsidRDefault="006941E5" w:rsidP="006941E5">
                        <w:pPr>
                          <w:ind w:firstLine="0"/>
                          <w:rPr>
                            <w:rFonts w:ascii="Times New Roman" w:hAnsi="Times New Roman" w:cs="Times New Roman"/>
                          </w:rPr>
                        </w:pPr>
                        <w:r w:rsidRPr="004F7822">
                          <w:rPr>
                            <w:rFonts w:ascii="Times New Roman" w:hAnsi="Times New Roman" w:cs="Times New Roman"/>
                          </w:rPr>
                          <w:t>Трубы чугунные</w:t>
                        </w:r>
                      </w:p>
                      <w:p w:rsidR="006941E5" w:rsidRPr="004F7822" w:rsidRDefault="006941E5" w:rsidP="006941E5">
                        <w:pPr>
                          <w:ind w:firstLine="0"/>
                          <w:rPr>
                            <w:rFonts w:ascii="Times New Roman" w:hAnsi="Times New Roman" w:cs="Times New Roman"/>
                          </w:rPr>
                        </w:pPr>
                      </w:p>
                      <w:p w:rsidR="006941E5" w:rsidRPr="004F7822" w:rsidRDefault="006941E5" w:rsidP="006941E5">
                        <w:pPr>
                          <w:ind w:firstLine="0"/>
                          <w:rPr>
                            <w:rFonts w:ascii="Times New Roman" w:hAnsi="Times New Roman" w:cs="Times New Roman"/>
                          </w:rPr>
                        </w:pPr>
                        <w:r w:rsidRPr="004F7822">
                          <w:rPr>
                            <w:rFonts w:ascii="Times New Roman" w:hAnsi="Times New Roman" w:cs="Times New Roman"/>
                          </w:rPr>
                          <w:t>Трубы стальные</w:t>
                        </w:r>
                      </w:p>
                      <w:p w:rsidR="006941E5" w:rsidRPr="0014207B" w:rsidRDefault="006941E5" w:rsidP="006941E5">
                        <w:pPr>
                          <w:ind w:firstLine="0"/>
                        </w:pPr>
                      </w:p>
                    </w:tc>
                    <w:tc>
                      <w:tcPr>
                        <w:tcW w:w="2006" w:type="dxa"/>
                        <w:tcBorders>
                          <w:top w:val="single" w:sz="4" w:space="0" w:color="auto"/>
                          <w:left w:val="single" w:sz="4" w:space="0" w:color="auto"/>
                          <w:bottom w:val="single" w:sz="4" w:space="0" w:color="auto"/>
                        </w:tcBorders>
                      </w:tcPr>
                      <w:p w:rsidR="006941E5" w:rsidRDefault="006941E5" w:rsidP="006941E5">
                        <w:pPr>
                          <w:ind w:firstLine="0"/>
                          <w:rPr>
                            <w:rFonts w:ascii="Times New Roman" w:hAnsi="Times New Roman" w:cs="Times New Roman"/>
                          </w:rPr>
                        </w:pPr>
                      </w:p>
                      <w:p w:rsidR="006941E5" w:rsidRDefault="006941E5" w:rsidP="006941E5">
                        <w:pPr>
                          <w:ind w:firstLine="0"/>
                          <w:rPr>
                            <w:rFonts w:ascii="Times New Roman" w:hAnsi="Times New Roman" w:cs="Times New Roman"/>
                          </w:rPr>
                        </w:pPr>
                      </w:p>
                      <w:p w:rsidR="006941E5" w:rsidRDefault="006941E5" w:rsidP="006941E5">
                        <w:pPr>
                          <w:ind w:firstLine="0"/>
                          <w:rPr>
                            <w:rFonts w:ascii="Times New Roman" w:hAnsi="Times New Roman" w:cs="Times New Roman"/>
                          </w:rPr>
                        </w:pPr>
                      </w:p>
                      <w:p w:rsidR="006941E5" w:rsidRDefault="006941E5" w:rsidP="006941E5">
                        <w:pPr>
                          <w:ind w:firstLine="0"/>
                          <w:rPr>
                            <w:rFonts w:ascii="Times New Roman" w:hAnsi="Times New Roman" w:cs="Times New Roman"/>
                          </w:rPr>
                        </w:pPr>
                      </w:p>
                      <w:p w:rsidR="006941E5" w:rsidRDefault="006941E5" w:rsidP="006941E5">
                        <w:pPr>
                          <w:ind w:firstLine="0"/>
                          <w:rPr>
                            <w:rFonts w:ascii="Times New Roman" w:hAnsi="Times New Roman" w:cs="Times New Roman"/>
                          </w:rPr>
                        </w:pPr>
                      </w:p>
                      <w:p w:rsidR="006941E5" w:rsidRDefault="006941E5" w:rsidP="006941E5">
                        <w:pPr>
                          <w:ind w:firstLine="0"/>
                          <w:rPr>
                            <w:rFonts w:ascii="Times New Roman" w:hAnsi="Times New Roman" w:cs="Times New Roman"/>
                          </w:rPr>
                        </w:pPr>
                      </w:p>
                      <w:p w:rsidR="006941E5" w:rsidRPr="00935206" w:rsidRDefault="006941E5" w:rsidP="006941E5">
                        <w:pPr>
                          <w:ind w:firstLine="0"/>
                          <w:rPr>
                            <w:rFonts w:ascii="Times New Roman" w:hAnsi="Times New Roman" w:cs="Times New Roman"/>
                          </w:rPr>
                        </w:pPr>
                        <w:r>
                          <w:rPr>
                            <w:rFonts w:ascii="Times New Roman" w:hAnsi="Times New Roman" w:cs="Times New Roman"/>
                          </w:rPr>
                          <w:t>трубопроводы сильно коррозированы, имеются трещины и свищи на канализационных трубах.</w:t>
                        </w:r>
                      </w:p>
                    </w:tc>
                  </w:tr>
                  <w:tr w:rsidR="006941E5" w:rsidRPr="0063127A" w:rsidTr="006941E5">
                    <w:trPr>
                      <w:trHeight w:val="654"/>
                    </w:trPr>
                    <w:tc>
                      <w:tcPr>
                        <w:tcW w:w="4308" w:type="dxa"/>
                        <w:tcBorders>
                          <w:top w:val="single" w:sz="4" w:space="0" w:color="auto"/>
                          <w:bottom w:val="single" w:sz="4" w:space="0" w:color="auto"/>
                          <w:right w:val="single" w:sz="4" w:space="0" w:color="auto"/>
                        </w:tcBorders>
                      </w:tcPr>
                      <w:p w:rsidR="006941E5" w:rsidRPr="0063127A" w:rsidRDefault="006941E5" w:rsidP="006941E5">
                        <w:pPr>
                          <w:pStyle w:val="afff"/>
                          <w:rPr>
                            <w:rFonts w:ascii="Times New Roman" w:hAnsi="Times New Roman" w:cs="Times New Roman"/>
                            <w:color w:val="000000"/>
                          </w:rPr>
                        </w:pPr>
                        <w:r w:rsidRPr="0063127A">
                          <w:rPr>
                            <w:rFonts w:ascii="Times New Roman" w:hAnsi="Times New Roman" w:cs="Times New Roman"/>
                            <w:color w:val="000000"/>
                          </w:rPr>
                          <w:t>11. Крыльца</w:t>
                        </w:r>
                      </w:p>
                    </w:tc>
                    <w:tc>
                      <w:tcPr>
                        <w:tcW w:w="2780" w:type="dxa"/>
                        <w:tcBorders>
                          <w:top w:val="single" w:sz="4" w:space="0" w:color="auto"/>
                          <w:left w:val="single" w:sz="4" w:space="0" w:color="auto"/>
                          <w:bottom w:val="single" w:sz="4" w:space="0" w:color="auto"/>
                          <w:right w:val="single" w:sz="4" w:space="0" w:color="auto"/>
                        </w:tcBorders>
                      </w:tcPr>
                      <w:p w:rsidR="006941E5" w:rsidRPr="0063127A" w:rsidRDefault="006941E5" w:rsidP="006941E5">
                        <w:pPr>
                          <w:pStyle w:val="aff6"/>
                          <w:rPr>
                            <w:rFonts w:ascii="Times New Roman" w:hAnsi="Times New Roman" w:cs="Times New Roman"/>
                            <w:color w:val="000000"/>
                          </w:rPr>
                        </w:pPr>
                        <w:r>
                          <w:rPr>
                            <w:rFonts w:ascii="Times New Roman" w:hAnsi="Times New Roman" w:cs="Times New Roman"/>
                            <w:color w:val="000000"/>
                          </w:rPr>
                          <w:t>Бетон</w:t>
                        </w:r>
                      </w:p>
                    </w:tc>
                    <w:tc>
                      <w:tcPr>
                        <w:tcW w:w="2006" w:type="dxa"/>
                        <w:tcBorders>
                          <w:top w:val="single" w:sz="4" w:space="0" w:color="auto"/>
                          <w:left w:val="single" w:sz="4" w:space="0" w:color="auto"/>
                          <w:bottom w:val="single" w:sz="4" w:space="0" w:color="auto"/>
                        </w:tcBorders>
                      </w:tcPr>
                      <w:p w:rsidR="006941E5" w:rsidRPr="0063127A" w:rsidRDefault="006941E5" w:rsidP="006941E5">
                        <w:pPr>
                          <w:pStyle w:val="aff6"/>
                          <w:rPr>
                            <w:rFonts w:ascii="Times New Roman" w:hAnsi="Times New Roman" w:cs="Times New Roman"/>
                            <w:color w:val="000000"/>
                          </w:rPr>
                        </w:pPr>
                        <w:r w:rsidRPr="00935206">
                          <w:rPr>
                            <w:rFonts w:ascii="Times New Roman" w:hAnsi="Times New Roman" w:cs="Times New Roman"/>
                          </w:rPr>
                          <w:t>Удовлетворительное</w:t>
                        </w:r>
                      </w:p>
                    </w:tc>
                  </w:tr>
                  <w:tr w:rsidR="006941E5" w:rsidRPr="0063127A" w:rsidTr="006941E5">
                    <w:trPr>
                      <w:trHeight w:val="1131"/>
                    </w:trPr>
                    <w:tc>
                      <w:tcPr>
                        <w:tcW w:w="4308" w:type="dxa"/>
                        <w:tcBorders>
                          <w:top w:val="single" w:sz="4" w:space="0" w:color="auto"/>
                          <w:bottom w:val="single" w:sz="4" w:space="0" w:color="auto"/>
                          <w:right w:val="single" w:sz="4" w:space="0" w:color="auto"/>
                        </w:tcBorders>
                      </w:tcPr>
                      <w:p w:rsidR="006941E5" w:rsidRPr="0063127A" w:rsidRDefault="006941E5" w:rsidP="006941E5">
                        <w:pPr>
                          <w:pStyle w:val="afff"/>
                          <w:rPr>
                            <w:rFonts w:ascii="Times New Roman" w:hAnsi="Times New Roman" w:cs="Times New Roman"/>
                            <w:color w:val="000000"/>
                          </w:rPr>
                        </w:pPr>
                        <w:r>
                          <w:rPr>
                            <w:rFonts w:ascii="Times New Roman" w:hAnsi="Times New Roman" w:cs="Times New Roman"/>
                            <w:color w:val="000000"/>
                          </w:rPr>
                          <w:t>12. Лестничные клетки</w:t>
                        </w:r>
                      </w:p>
                    </w:tc>
                    <w:tc>
                      <w:tcPr>
                        <w:tcW w:w="2780" w:type="dxa"/>
                        <w:tcBorders>
                          <w:top w:val="single" w:sz="4" w:space="0" w:color="auto"/>
                          <w:left w:val="single" w:sz="4" w:space="0" w:color="auto"/>
                          <w:bottom w:val="single" w:sz="4" w:space="0" w:color="auto"/>
                          <w:right w:val="single" w:sz="4" w:space="0" w:color="auto"/>
                        </w:tcBorders>
                      </w:tcPr>
                      <w:p w:rsidR="006941E5" w:rsidRDefault="006941E5" w:rsidP="006941E5">
                        <w:pPr>
                          <w:pStyle w:val="aff6"/>
                          <w:rPr>
                            <w:rFonts w:ascii="Times New Roman" w:hAnsi="Times New Roman" w:cs="Times New Roman"/>
                            <w:color w:val="000000"/>
                          </w:rPr>
                        </w:pPr>
                        <w:r>
                          <w:rPr>
                            <w:rFonts w:ascii="Times New Roman" w:hAnsi="Times New Roman" w:cs="Times New Roman"/>
                            <w:color w:val="000000"/>
                          </w:rPr>
                          <w:t>Известковая окраска, масляная окраска</w:t>
                        </w:r>
                      </w:p>
                    </w:tc>
                    <w:tc>
                      <w:tcPr>
                        <w:tcW w:w="2006" w:type="dxa"/>
                        <w:tcBorders>
                          <w:top w:val="single" w:sz="4" w:space="0" w:color="auto"/>
                          <w:left w:val="single" w:sz="4" w:space="0" w:color="auto"/>
                          <w:bottom w:val="single" w:sz="4" w:space="0" w:color="auto"/>
                        </w:tcBorders>
                      </w:tcPr>
                      <w:p w:rsidR="006941E5" w:rsidRPr="00935206" w:rsidRDefault="006941E5" w:rsidP="006941E5">
                        <w:pPr>
                          <w:pStyle w:val="aff6"/>
                          <w:rPr>
                            <w:rFonts w:ascii="Times New Roman" w:hAnsi="Times New Roman" w:cs="Times New Roman"/>
                          </w:rPr>
                        </w:pPr>
                        <w:r>
                          <w:rPr>
                            <w:rFonts w:ascii="Times New Roman" w:hAnsi="Times New Roman" w:cs="Times New Roman"/>
                          </w:rPr>
                          <w:t>Отслоение и отпадение окрасочного слоя.</w:t>
                        </w:r>
                      </w:p>
                    </w:tc>
                  </w:tr>
                </w:tbl>
                <w:p w:rsidR="006941E5" w:rsidRPr="0063127A" w:rsidRDefault="006941E5" w:rsidP="00ED3EF3">
                  <w:pPr>
                    <w:pStyle w:val="aff6"/>
                    <w:rPr>
                      <w:rFonts w:ascii="Times New Roman" w:hAnsi="Times New Roman" w:cs="Times New Roman"/>
                      <w:color w:val="000000"/>
                    </w:rPr>
                  </w:pPr>
                </w:p>
              </w:tc>
            </w:tr>
          </w:tbl>
          <w:p w:rsidR="006941E5" w:rsidRPr="006E30E2" w:rsidRDefault="006941E5" w:rsidP="00ED3EF3">
            <w:pPr>
              <w:pStyle w:val="aff6"/>
              <w:rPr>
                <w:rFonts w:ascii="Times New Roman" w:hAnsi="Times New Roman" w:cs="Times New Roman"/>
                <w:color w:val="000000"/>
              </w:rPr>
            </w:pPr>
          </w:p>
        </w:tc>
      </w:tr>
    </w:tbl>
    <w:p w:rsidR="006941E5" w:rsidRPr="006E30E2" w:rsidRDefault="006941E5" w:rsidP="006941E5">
      <w:pPr>
        <w:ind w:firstLine="0"/>
        <w:rPr>
          <w:rFonts w:ascii="Times New Roman" w:hAnsi="Times New Roman" w:cs="Times New Roman"/>
          <w:color w:val="000000"/>
        </w:rPr>
      </w:pP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308"/>
        <w:gridCol w:w="5331"/>
      </w:tblGrid>
      <w:tr w:rsidR="006941E5" w:rsidRPr="006E30E2" w:rsidTr="00ED3EF3">
        <w:tc>
          <w:tcPr>
            <w:tcW w:w="9639" w:type="dxa"/>
            <w:gridSpan w:val="2"/>
            <w:tcBorders>
              <w:top w:val="nil"/>
              <w:left w:val="nil"/>
              <w:bottom w:val="nil"/>
              <w:right w:val="nil"/>
            </w:tcBorders>
          </w:tcPr>
          <w:p w:rsidR="006941E5" w:rsidRPr="006E30E2" w:rsidRDefault="006941E5" w:rsidP="00ED3EF3">
            <w:pPr>
              <w:pStyle w:val="aff6"/>
              <w:rPr>
                <w:rFonts w:ascii="Times New Roman" w:hAnsi="Times New Roman" w:cs="Times New Roman"/>
                <w:color w:val="000000"/>
                <w:u w:val="single"/>
              </w:rPr>
            </w:pPr>
            <w:r w:rsidRPr="006E30E2">
              <w:rPr>
                <w:rFonts w:ascii="Times New Roman" w:hAnsi="Times New Roman" w:cs="Times New Roman"/>
                <w:color w:val="000000"/>
                <w:u w:val="single"/>
              </w:rPr>
              <w:t>И.о. зам. главы администрации по ЖКХ, энергетике и транспорту__________________</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(должность, ф.и.о. руководителя органа местного самоуправления, уполномоченного устанавливать техническое состояние многоквартирного дома, являющегося объектом конкурса)</w:t>
            </w:r>
          </w:p>
          <w:p w:rsidR="006941E5" w:rsidRPr="006E30E2" w:rsidRDefault="006941E5" w:rsidP="00ED3EF3">
            <w:pPr>
              <w:pStyle w:val="aff6"/>
              <w:rPr>
                <w:rFonts w:ascii="Times New Roman" w:hAnsi="Times New Roman" w:cs="Times New Roman"/>
                <w:color w:val="000000"/>
              </w:rPr>
            </w:pPr>
          </w:p>
        </w:tc>
      </w:tr>
      <w:tr w:rsidR="006941E5" w:rsidRPr="006E30E2" w:rsidTr="00ED3EF3">
        <w:tc>
          <w:tcPr>
            <w:tcW w:w="4308" w:type="dxa"/>
            <w:tcBorders>
              <w:top w:val="nil"/>
              <w:left w:val="nil"/>
              <w:bottom w:val="nil"/>
              <w:right w:val="nil"/>
            </w:tcBorders>
          </w:tcPr>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_____________________________</w:t>
            </w:r>
          </w:p>
          <w:p w:rsidR="006941E5" w:rsidRPr="006E30E2" w:rsidRDefault="006941E5" w:rsidP="00ED3EF3">
            <w:pPr>
              <w:pStyle w:val="aff6"/>
              <w:jc w:val="center"/>
              <w:rPr>
                <w:rFonts w:ascii="Times New Roman" w:hAnsi="Times New Roman" w:cs="Times New Roman"/>
                <w:color w:val="000000"/>
              </w:rPr>
            </w:pPr>
            <w:r w:rsidRPr="006E30E2">
              <w:rPr>
                <w:rFonts w:ascii="Times New Roman" w:hAnsi="Times New Roman" w:cs="Times New Roman"/>
                <w:color w:val="000000"/>
              </w:rPr>
              <w:t>(подпись)</w:t>
            </w:r>
          </w:p>
        </w:tc>
        <w:tc>
          <w:tcPr>
            <w:tcW w:w="5331" w:type="dxa"/>
            <w:tcBorders>
              <w:top w:val="nil"/>
              <w:left w:val="nil"/>
              <w:bottom w:val="nil"/>
              <w:right w:val="nil"/>
            </w:tcBorders>
          </w:tcPr>
          <w:p w:rsidR="006941E5" w:rsidRPr="006E30E2" w:rsidRDefault="006941E5" w:rsidP="00ED3EF3">
            <w:pPr>
              <w:pStyle w:val="aff6"/>
              <w:jc w:val="center"/>
              <w:rPr>
                <w:rFonts w:ascii="Times New Roman" w:hAnsi="Times New Roman" w:cs="Times New Roman"/>
                <w:color w:val="000000"/>
                <w:u w:val="single"/>
              </w:rPr>
            </w:pPr>
            <w:r w:rsidRPr="006E30E2">
              <w:rPr>
                <w:rFonts w:ascii="Times New Roman" w:hAnsi="Times New Roman" w:cs="Times New Roman"/>
                <w:color w:val="000000"/>
                <w:u w:val="single"/>
              </w:rPr>
              <w:t>А.В. Ширяева</w:t>
            </w:r>
          </w:p>
          <w:p w:rsidR="006941E5" w:rsidRPr="006E30E2" w:rsidRDefault="006941E5" w:rsidP="00ED3EF3">
            <w:pPr>
              <w:pStyle w:val="aff6"/>
              <w:jc w:val="center"/>
              <w:rPr>
                <w:rFonts w:ascii="Times New Roman" w:hAnsi="Times New Roman" w:cs="Times New Roman"/>
                <w:color w:val="000000"/>
              </w:rPr>
            </w:pPr>
            <w:r w:rsidRPr="006E30E2">
              <w:rPr>
                <w:rFonts w:ascii="Times New Roman" w:hAnsi="Times New Roman" w:cs="Times New Roman"/>
                <w:color w:val="000000"/>
              </w:rPr>
              <w:t>(ф.и.о.)</w:t>
            </w:r>
          </w:p>
        </w:tc>
      </w:tr>
      <w:tr w:rsidR="006941E5" w:rsidRPr="006E30E2" w:rsidTr="00ED3EF3">
        <w:tc>
          <w:tcPr>
            <w:tcW w:w="4308" w:type="dxa"/>
            <w:tcBorders>
              <w:top w:val="nil"/>
              <w:left w:val="nil"/>
              <w:bottom w:val="nil"/>
              <w:right w:val="nil"/>
            </w:tcBorders>
          </w:tcPr>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"___" ______________ 2015 г.</w:t>
            </w:r>
          </w:p>
        </w:tc>
        <w:tc>
          <w:tcPr>
            <w:tcW w:w="5331" w:type="dxa"/>
            <w:tcBorders>
              <w:top w:val="nil"/>
              <w:left w:val="nil"/>
              <w:bottom w:val="nil"/>
              <w:right w:val="nil"/>
            </w:tcBorders>
          </w:tcPr>
          <w:p w:rsidR="006941E5" w:rsidRPr="006E30E2" w:rsidRDefault="006941E5" w:rsidP="00ED3EF3">
            <w:pPr>
              <w:pStyle w:val="aff6"/>
              <w:rPr>
                <w:rFonts w:ascii="Times New Roman" w:hAnsi="Times New Roman" w:cs="Times New Roman"/>
                <w:color w:val="000000"/>
              </w:rPr>
            </w:pPr>
          </w:p>
        </w:tc>
      </w:tr>
    </w:tbl>
    <w:p w:rsidR="006941E5" w:rsidRPr="006E30E2" w:rsidRDefault="006941E5" w:rsidP="006941E5">
      <w:pPr>
        <w:jc w:val="right"/>
        <w:rPr>
          <w:rStyle w:val="a3"/>
          <w:rFonts w:ascii="Times New Roman" w:hAnsi="Times New Roman" w:cs="Times New Roman"/>
          <w:b w:val="0"/>
          <w:bCs/>
          <w:color w:val="000000"/>
        </w:rPr>
      </w:pPr>
    </w:p>
    <w:p w:rsidR="006941E5" w:rsidRDefault="006941E5" w:rsidP="006941E5">
      <w:pPr>
        <w:ind w:firstLine="0"/>
        <w:jc w:val="right"/>
        <w:rPr>
          <w:rStyle w:val="a3"/>
          <w:rFonts w:ascii="Times New Roman" w:hAnsi="Times New Roman" w:cs="Times New Roman"/>
          <w:b w:val="0"/>
          <w:bCs/>
          <w:color w:val="000000"/>
        </w:rPr>
      </w:pPr>
    </w:p>
    <w:p w:rsidR="006941E5" w:rsidRDefault="006941E5" w:rsidP="006941E5">
      <w:pPr>
        <w:ind w:firstLine="0"/>
        <w:jc w:val="right"/>
        <w:rPr>
          <w:rStyle w:val="a3"/>
          <w:rFonts w:ascii="Times New Roman" w:hAnsi="Times New Roman" w:cs="Times New Roman"/>
          <w:b w:val="0"/>
          <w:bCs/>
          <w:color w:val="000000"/>
        </w:rPr>
      </w:pPr>
    </w:p>
    <w:p w:rsidR="006941E5" w:rsidRDefault="006941E5" w:rsidP="006941E5">
      <w:pPr>
        <w:ind w:firstLine="0"/>
        <w:jc w:val="right"/>
        <w:rPr>
          <w:rStyle w:val="a3"/>
          <w:rFonts w:ascii="Times New Roman" w:hAnsi="Times New Roman" w:cs="Times New Roman"/>
          <w:b w:val="0"/>
          <w:bCs/>
          <w:color w:val="000000"/>
        </w:rPr>
      </w:pPr>
    </w:p>
    <w:p w:rsidR="006941E5" w:rsidRDefault="006941E5" w:rsidP="006941E5">
      <w:pPr>
        <w:ind w:firstLine="0"/>
        <w:jc w:val="right"/>
        <w:rPr>
          <w:rStyle w:val="a3"/>
          <w:rFonts w:ascii="Times New Roman" w:hAnsi="Times New Roman" w:cs="Times New Roman"/>
          <w:b w:val="0"/>
          <w:bCs/>
          <w:color w:val="000000"/>
        </w:rPr>
      </w:pPr>
    </w:p>
    <w:p w:rsidR="006941E5" w:rsidRDefault="006941E5" w:rsidP="006941E5">
      <w:pPr>
        <w:ind w:firstLine="0"/>
        <w:jc w:val="right"/>
        <w:rPr>
          <w:rStyle w:val="a3"/>
          <w:rFonts w:ascii="Times New Roman" w:hAnsi="Times New Roman" w:cs="Times New Roman"/>
          <w:b w:val="0"/>
          <w:bCs/>
          <w:color w:val="000000"/>
        </w:rPr>
      </w:pPr>
    </w:p>
    <w:p w:rsidR="006941E5" w:rsidRDefault="006941E5" w:rsidP="006941E5">
      <w:pPr>
        <w:ind w:firstLine="0"/>
        <w:jc w:val="right"/>
        <w:rPr>
          <w:rStyle w:val="a3"/>
          <w:rFonts w:ascii="Times New Roman" w:hAnsi="Times New Roman" w:cs="Times New Roman"/>
          <w:b w:val="0"/>
          <w:bCs/>
          <w:color w:val="000000"/>
        </w:rPr>
      </w:pPr>
    </w:p>
    <w:p w:rsidR="006941E5" w:rsidRDefault="006941E5" w:rsidP="006941E5">
      <w:pPr>
        <w:ind w:firstLine="0"/>
        <w:jc w:val="right"/>
        <w:rPr>
          <w:rStyle w:val="a3"/>
          <w:rFonts w:ascii="Times New Roman" w:hAnsi="Times New Roman" w:cs="Times New Roman"/>
          <w:b w:val="0"/>
          <w:bCs/>
          <w:color w:val="000000"/>
        </w:rPr>
      </w:pPr>
    </w:p>
    <w:p w:rsidR="006941E5" w:rsidRDefault="006941E5" w:rsidP="006941E5">
      <w:pPr>
        <w:ind w:firstLine="0"/>
        <w:jc w:val="right"/>
        <w:rPr>
          <w:rStyle w:val="a3"/>
          <w:rFonts w:ascii="Times New Roman" w:hAnsi="Times New Roman" w:cs="Times New Roman"/>
          <w:b w:val="0"/>
          <w:bCs/>
          <w:color w:val="000000"/>
        </w:rPr>
      </w:pPr>
    </w:p>
    <w:p w:rsidR="006941E5" w:rsidRDefault="006941E5" w:rsidP="006941E5">
      <w:pPr>
        <w:ind w:firstLine="0"/>
        <w:jc w:val="right"/>
        <w:rPr>
          <w:rStyle w:val="a3"/>
          <w:rFonts w:ascii="Times New Roman" w:hAnsi="Times New Roman" w:cs="Times New Roman"/>
          <w:b w:val="0"/>
          <w:bCs/>
          <w:color w:val="000000"/>
        </w:rPr>
      </w:pPr>
    </w:p>
    <w:p w:rsidR="006941E5" w:rsidRDefault="006941E5" w:rsidP="006941E5">
      <w:pPr>
        <w:ind w:firstLine="0"/>
        <w:jc w:val="right"/>
        <w:rPr>
          <w:rStyle w:val="a3"/>
          <w:rFonts w:ascii="Times New Roman" w:hAnsi="Times New Roman" w:cs="Times New Roman"/>
          <w:b w:val="0"/>
          <w:bCs/>
          <w:color w:val="000000"/>
        </w:rPr>
      </w:pPr>
    </w:p>
    <w:p w:rsidR="006941E5" w:rsidRDefault="006941E5" w:rsidP="006941E5">
      <w:pPr>
        <w:ind w:firstLine="0"/>
        <w:jc w:val="right"/>
        <w:rPr>
          <w:rStyle w:val="a3"/>
          <w:rFonts w:ascii="Times New Roman" w:hAnsi="Times New Roman" w:cs="Times New Roman"/>
          <w:b w:val="0"/>
          <w:bCs/>
          <w:color w:val="000000"/>
        </w:rPr>
      </w:pPr>
    </w:p>
    <w:p w:rsidR="006941E5" w:rsidRDefault="006941E5" w:rsidP="006941E5">
      <w:pPr>
        <w:ind w:firstLine="0"/>
        <w:jc w:val="right"/>
        <w:rPr>
          <w:rStyle w:val="a3"/>
          <w:rFonts w:ascii="Times New Roman" w:hAnsi="Times New Roman" w:cs="Times New Roman"/>
          <w:b w:val="0"/>
          <w:bCs/>
          <w:color w:val="000000"/>
        </w:rPr>
      </w:pPr>
    </w:p>
    <w:p w:rsidR="006941E5" w:rsidRPr="006E30E2" w:rsidRDefault="006941E5" w:rsidP="006941E5">
      <w:pPr>
        <w:ind w:firstLine="0"/>
        <w:jc w:val="right"/>
        <w:rPr>
          <w:rFonts w:ascii="Times New Roman" w:hAnsi="Times New Roman" w:cs="Times New Roman"/>
          <w:color w:val="000000"/>
        </w:rPr>
      </w:pPr>
      <w:bookmarkStart w:id="11" w:name="_GoBack"/>
      <w:bookmarkEnd w:id="11"/>
      <w:r w:rsidRPr="006E30E2">
        <w:rPr>
          <w:rStyle w:val="a3"/>
          <w:rFonts w:ascii="Times New Roman" w:hAnsi="Times New Roman" w:cs="Times New Roman"/>
          <w:b w:val="0"/>
          <w:bCs/>
          <w:color w:val="000000"/>
        </w:rPr>
        <w:lastRenderedPageBreak/>
        <w:t>Приложение № 6</w:t>
      </w:r>
    </w:p>
    <w:bookmarkEnd w:id="10"/>
    <w:p w:rsidR="006941E5" w:rsidRPr="006E30E2" w:rsidRDefault="006941E5" w:rsidP="006941E5">
      <w:pPr>
        <w:ind w:firstLine="0"/>
        <w:jc w:val="right"/>
        <w:rPr>
          <w:rFonts w:ascii="Times New Roman" w:hAnsi="Times New Roman" w:cs="Times New Roman"/>
          <w:color w:val="000000"/>
        </w:rPr>
      </w:pPr>
      <w:r w:rsidRPr="006E30E2">
        <w:rPr>
          <w:rStyle w:val="a3"/>
          <w:rFonts w:ascii="Times New Roman" w:hAnsi="Times New Roman" w:cs="Times New Roman"/>
          <w:b w:val="0"/>
          <w:bCs/>
          <w:color w:val="000000"/>
        </w:rPr>
        <w:t xml:space="preserve">к </w:t>
      </w:r>
      <w:hyperlink w:anchor="sub_1000" w:history="1">
        <w:r w:rsidRPr="006E30E2">
          <w:rPr>
            <w:rStyle w:val="a4"/>
            <w:rFonts w:ascii="Times New Roman" w:hAnsi="Times New Roman" w:cs="Times New Roman"/>
            <w:bCs/>
            <w:color w:val="000000"/>
          </w:rPr>
          <w:t>конкурсной документации</w:t>
        </w:r>
      </w:hyperlink>
    </w:p>
    <w:p w:rsidR="006941E5" w:rsidRPr="006E30E2" w:rsidRDefault="006941E5" w:rsidP="006941E5">
      <w:pPr>
        <w:ind w:firstLine="0"/>
        <w:rPr>
          <w:rFonts w:ascii="Times New Roman" w:hAnsi="Times New Roman" w:cs="Times New Roman"/>
          <w:color w:val="000000"/>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620"/>
        <w:gridCol w:w="5600"/>
      </w:tblGrid>
      <w:tr w:rsidR="006941E5" w:rsidRPr="006E30E2" w:rsidTr="00ED3EF3">
        <w:tc>
          <w:tcPr>
            <w:tcW w:w="4620" w:type="dxa"/>
            <w:tcBorders>
              <w:top w:val="nil"/>
              <w:left w:val="nil"/>
              <w:bottom w:val="nil"/>
              <w:right w:val="nil"/>
            </w:tcBorders>
          </w:tcPr>
          <w:p w:rsidR="006941E5" w:rsidRPr="006E30E2" w:rsidRDefault="006941E5" w:rsidP="00ED3EF3">
            <w:pPr>
              <w:pStyle w:val="aff6"/>
              <w:rPr>
                <w:rFonts w:ascii="Times New Roman" w:hAnsi="Times New Roman" w:cs="Times New Roman"/>
              </w:rPr>
            </w:pPr>
          </w:p>
        </w:tc>
        <w:tc>
          <w:tcPr>
            <w:tcW w:w="5600" w:type="dxa"/>
            <w:tcBorders>
              <w:top w:val="nil"/>
              <w:left w:val="nil"/>
              <w:bottom w:val="nil"/>
              <w:right w:val="nil"/>
            </w:tcBorders>
          </w:tcPr>
          <w:p w:rsidR="006941E5" w:rsidRPr="006E30E2" w:rsidRDefault="006941E5" w:rsidP="00ED3EF3">
            <w:pPr>
              <w:pStyle w:val="aff6"/>
              <w:rPr>
                <w:rFonts w:ascii="Times New Roman" w:hAnsi="Times New Roman" w:cs="Times New Roman"/>
              </w:rPr>
            </w:pPr>
            <w:r w:rsidRPr="006E30E2">
              <w:rPr>
                <w:rFonts w:ascii="Times New Roman" w:hAnsi="Times New Roman" w:cs="Times New Roman"/>
              </w:rPr>
              <w:t>УТВЕРЖДАЮ</w:t>
            </w:r>
          </w:p>
          <w:p w:rsidR="006941E5"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 xml:space="preserve">Глава администрации </w:t>
            </w:r>
          </w:p>
          <w:p w:rsidR="006941E5"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 xml:space="preserve">Верхнесалдинского городского округа </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rPr>
              <w:t>К.С. Ильичев</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 xml:space="preserve">624760, г. Верхняя Салда, ул. Энгельса, 46, </w:t>
            </w:r>
          </w:p>
          <w:p w:rsidR="006941E5" w:rsidRPr="006E30E2" w:rsidRDefault="006941E5" w:rsidP="00ED3EF3">
            <w:pPr>
              <w:pStyle w:val="aff6"/>
              <w:rPr>
                <w:rFonts w:ascii="Times New Roman" w:hAnsi="Times New Roman" w:cs="Times New Roman"/>
                <w:color w:val="000000"/>
                <w:u w:val="single"/>
              </w:rPr>
            </w:pPr>
            <w:r w:rsidRPr="006E30E2">
              <w:rPr>
                <w:rFonts w:ascii="Times New Roman" w:hAnsi="Times New Roman" w:cs="Times New Roman"/>
                <w:color w:val="000000"/>
                <w:u w:val="single"/>
              </w:rPr>
              <w:t>(т. 8-34345-23853)________________________</w:t>
            </w:r>
          </w:p>
          <w:p w:rsidR="006941E5" w:rsidRPr="006E30E2" w:rsidRDefault="006941E5" w:rsidP="00ED3EF3">
            <w:pPr>
              <w:pStyle w:val="aff6"/>
              <w:jc w:val="center"/>
              <w:rPr>
                <w:rFonts w:ascii="Times New Roman" w:hAnsi="Times New Roman" w:cs="Times New Roman"/>
              </w:rPr>
            </w:pPr>
            <w:r w:rsidRPr="006E30E2">
              <w:rPr>
                <w:rFonts w:ascii="Times New Roman" w:hAnsi="Times New Roman" w:cs="Times New Roman"/>
              </w:rPr>
              <w:t>___________________________________</w:t>
            </w:r>
          </w:p>
          <w:p w:rsidR="006941E5" w:rsidRPr="006E30E2" w:rsidRDefault="006941E5" w:rsidP="00ED3EF3">
            <w:pPr>
              <w:pStyle w:val="aff6"/>
              <w:jc w:val="center"/>
              <w:rPr>
                <w:rFonts w:ascii="Times New Roman" w:hAnsi="Times New Roman" w:cs="Times New Roman"/>
              </w:rPr>
            </w:pPr>
            <w:r w:rsidRPr="006E30E2">
              <w:rPr>
                <w:rFonts w:ascii="Times New Roman" w:hAnsi="Times New Roman" w:cs="Times New Roman"/>
              </w:rPr>
              <w:t>факс, адрес электронной почты)</w:t>
            </w:r>
          </w:p>
          <w:p w:rsidR="006941E5" w:rsidRPr="006E30E2" w:rsidRDefault="006941E5" w:rsidP="00ED3EF3">
            <w:pPr>
              <w:pStyle w:val="aff6"/>
              <w:rPr>
                <w:rFonts w:ascii="Times New Roman" w:hAnsi="Times New Roman" w:cs="Times New Roman"/>
              </w:rPr>
            </w:pPr>
          </w:p>
          <w:p w:rsidR="006941E5" w:rsidRPr="006E30E2" w:rsidRDefault="006941E5" w:rsidP="00ED3EF3">
            <w:pPr>
              <w:pStyle w:val="aff6"/>
              <w:jc w:val="center"/>
              <w:rPr>
                <w:rFonts w:ascii="Times New Roman" w:hAnsi="Times New Roman" w:cs="Times New Roman"/>
              </w:rPr>
            </w:pPr>
            <w:r w:rsidRPr="006E30E2">
              <w:rPr>
                <w:rFonts w:ascii="Times New Roman" w:hAnsi="Times New Roman" w:cs="Times New Roman"/>
              </w:rPr>
              <w:t>"____" _________________ 20__ г.</w:t>
            </w:r>
          </w:p>
          <w:p w:rsidR="006941E5" w:rsidRPr="006E30E2" w:rsidRDefault="006941E5" w:rsidP="00ED3EF3">
            <w:pPr>
              <w:pStyle w:val="aff6"/>
              <w:jc w:val="center"/>
              <w:rPr>
                <w:rFonts w:ascii="Times New Roman" w:hAnsi="Times New Roman" w:cs="Times New Roman"/>
              </w:rPr>
            </w:pPr>
            <w:r w:rsidRPr="006E30E2">
              <w:rPr>
                <w:rFonts w:ascii="Times New Roman" w:hAnsi="Times New Roman" w:cs="Times New Roman"/>
              </w:rPr>
              <w:t>(дата утверждения)</w:t>
            </w:r>
          </w:p>
          <w:p w:rsidR="006941E5" w:rsidRPr="006E30E2" w:rsidRDefault="006941E5" w:rsidP="00ED3EF3">
            <w:pPr>
              <w:pStyle w:val="aff6"/>
              <w:rPr>
                <w:rFonts w:ascii="Times New Roman" w:hAnsi="Times New Roman" w:cs="Times New Roman"/>
              </w:rPr>
            </w:pPr>
          </w:p>
        </w:tc>
      </w:tr>
    </w:tbl>
    <w:p w:rsidR="006941E5" w:rsidRPr="006E30E2" w:rsidRDefault="006941E5" w:rsidP="006941E5">
      <w:pPr>
        <w:ind w:firstLine="0"/>
        <w:rPr>
          <w:rFonts w:ascii="Times New Roman" w:hAnsi="Times New Roman" w:cs="Times New Roman"/>
        </w:rPr>
      </w:pPr>
    </w:p>
    <w:p w:rsidR="006941E5" w:rsidRPr="006E30E2" w:rsidRDefault="006941E5" w:rsidP="006941E5">
      <w:pPr>
        <w:pStyle w:val="1"/>
        <w:rPr>
          <w:rFonts w:ascii="Times New Roman" w:hAnsi="Times New Roman" w:cs="Times New Roman"/>
          <w:b w:val="0"/>
          <w:color w:val="auto"/>
        </w:rPr>
      </w:pPr>
      <w:r w:rsidRPr="006E30E2">
        <w:rPr>
          <w:rFonts w:ascii="Times New Roman" w:hAnsi="Times New Roman" w:cs="Times New Roman"/>
          <w:b w:val="0"/>
          <w:color w:val="auto"/>
        </w:rPr>
        <w:t>Перечень</w:t>
      </w:r>
      <w:r w:rsidRPr="006E30E2">
        <w:rPr>
          <w:rFonts w:ascii="Times New Roman" w:hAnsi="Times New Roman" w:cs="Times New Roman"/>
          <w:b w:val="0"/>
          <w:color w:val="auto"/>
        </w:rPr>
        <w:br/>
        <w:t>обязательных работ и услуг по содержанию и ремонту общего имущества собственников помещений в многоквартирном доме, являющегося объектом конкурса</w:t>
      </w:r>
    </w:p>
    <w:p w:rsidR="006941E5" w:rsidRPr="006E30E2" w:rsidRDefault="006941E5" w:rsidP="006941E5">
      <w:pPr>
        <w:ind w:firstLine="0"/>
        <w:rPr>
          <w:rFonts w:ascii="Times New Roman" w:hAnsi="Times New Roman" w:cs="Times New Roman"/>
        </w:rPr>
      </w:pPr>
    </w:p>
    <w:tbl>
      <w:tblPr>
        <w:tblW w:w="836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946"/>
        <w:gridCol w:w="1417"/>
      </w:tblGrid>
      <w:tr w:rsidR="006941E5" w:rsidRPr="006E30E2" w:rsidTr="00ED3EF3">
        <w:trPr>
          <w:jc w:val="center"/>
        </w:trPr>
        <w:tc>
          <w:tcPr>
            <w:tcW w:w="6946" w:type="dxa"/>
            <w:tcBorders>
              <w:top w:val="single" w:sz="4" w:space="0" w:color="auto"/>
              <w:bottom w:val="single" w:sz="4" w:space="0" w:color="auto"/>
              <w:right w:val="single" w:sz="4" w:space="0" w:color="auto"/>
            </w:tcBorders>
          </w:tcPr>
          <w:p w:rsidR="006941E5" w:rsidRPr="006E30E2" w:rsidRDefault="006941E5" w:rsidP="00ED3EF3">
            <w:pPr>
              <w:pStyle w:val="aff6"/>
              <w:jc w:val="center"/>
              <w:rPr>
                <w:rFonts w:ascii="Times New Roman" w:hAnsi="Times New Roman" w:cs="Times New Roman"/>
              </w:rPr>
            </w:pPr>
            <w:r w:rsidRPr="006E30E2">
              <w:rPr>
                <w:rFonts w:ascii="Times New Roman" w:hAnsi="Times New Roman" w:cs="Times New Roman"/>
              </w:rPr>
              <w:t>Наименование работ и услуг</w:t>
            </w:r>
          </w:p>
        </w:tc>
        <w:tc>
          <w:tcPr>
            <w:tcW w:w="1417" w:type="dxa"/>
            <w:tcBorders>
              <w:top w:val="single" w:sz="4" w:space="0" w:color="auto"/>
              <w:left w:val="single" w:sz="4" w:space="0" w:color="auto"/>
              <w:bottom w:val="single" w:sz="4" w:space="0" w:color="auto"/>
            </w:tcBorders>
          </w:tcPr>
          <w:p w:rsidR="006941E5" w:rsidRPr="006E30E2" w:rsidRDefault="006941E5" w:rsidP="00ED3EF3">
            <w:pPr>
              <w:pStyle w:val="aff6"/>
              <w:jc w:val="center"/>
              <w:rPr>
                <w:rFonts w:ascii="Times New Roman" w:hAnsi="Times New Roman" w:cs="Times New Roman"/>
              </w:rPr>
            </w:pPr>
            <w:r w:rsidRPr="006E30E2">
              <w:rPr>
                <w:rFonts w:ascii="Times New Roman" w:hAnsi="Times New Roman" w:cs="Times New Roman"/>
              </w:rPr>
              <w:t>Периодичность выполнения работ и оказания услуг</w:t>
            </w:r>
          </w:p>
        </w:tc>
      </w:tr>
      <w:tr w:rsidR="006941E5" w:rsidRPr="006E30E2" w:rsidTr="00ED3EF3">
        <w:trPr>
          <w:jc w:val="center"/>
        </w:trPr>
        <w:tc>
          <w:tcPr>
            <w:tcW w:w="8363" w:type="dxa"/>
            <w:gridSpan w:val="2"/>
            <w:tcBorders>
              <w:top w:val="single" w:sz="4" w:space="0" w:color="auto"/>
              <w:bottom w:val="single" w:sz="4" w:space="0" w:color="auto"/>
            </w:tcBorders>
          </w:tcPr>
          <w:p w:rsidR="006941E5" w:rsidRPr="006E30E2" w:rsidRDefault="006941E5" w:rsidP="00ED3EF3">
            <w:pPr>
              <w:pStyle w:val="aff6"/>
              <w:jc w:val="center"/>
              <w:rPr>
                <w:rFonts w:ascii="Times New Roman" w:hAnsi="Times New Roman" w:cs="Times New Roman"/>
              </w:rPr>
            </w:pPr>
            <w:bookmarkStart w:id="12" w:name="sub_1100"/>
            <w:r w:rsidRPr="006E30E2">
              <w:rPr>
                <w:rFonts w:ascii="Times New Roman" w:hAnsi="Times New Roman" w:cs="Times New Roman"/>
              </w:rPr>
              <w:t>I. Работы, необходимые для надлежащего содержания несущих конструкций (фундаментов, стен, колонн и столбов, перекрытий и покрытий, балок, ригелей, лестниц, несущих элементов крыш) и ненесущих конструкций (перегородок, внутренней отделки, полов) многоквартирных домов</w:t>
            </w:r>
            <w:bookmarkEnd w:id="12"/>
          </w:p>
        </w:tc>
      </w:tr>
      <w:tr w:rsidR="006941E5" w:rsidRPr="006E30E2" w:rsidTr="00ED3EF3">
        <w:trPr>
          <w:jc w:val="center"/>
        </w:trPr>
        <w:tc>
          <w:tcPr>
            <w:tcW w:w="6946" w:type="dxa"/>
            <w:tcBorders>
              <w:top w:val="single" w:sz="4" w:space="0" w:color="auto"/>
              <w:bottom w:val="single" w:sz="4" w:space="0" w:color="auto"/>
              <w:right w:val="single" w:sz="4" w:space="0" w:color="auto"/>
            </w:tcBorders>
            <w:vAlign w:val="center"/>
          </w:tcPr>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1. Работы, выполняемые в отношении всех видов фундаментов:</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проверка соответствия параметров вертикальной планировки территории вокруг здания проектным параметрам. Устранение выявленных нарушений;</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проверка технического состояния видимых частей конструкций с выявлением:</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признаков неравномерных осадок фундаментов всех типов;</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коррозии арматуры, расслаивания, трещин, выпучивания, отклонения от вертикали в домах с бетонными, железобетонными и каменными фундаментами;</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проверка состояния гидроизоляции фундаментов и систем водоотвода фундамента. При выявлении нарушений - восстановление их работоспособности;</w:t>
            </w:r>
          </w:p>
        </w:tc>
        <w:tc>
          <w:tcPr>
            <w:tcW w:w="1417" w:type="dxa"/>
            <w:tcBorders>
              <w:top w:val="single" w:sz="4" w:space="0" w:color="auto"/>
              <w:left w:val="single" w:sz="4" w:space="0" w:color="auto"/>
              <w:bottom w:val="single" w:sz="4" w:space="0" w:color="auto"/>
            </w:tcBorders>
            <w:vAlign w:val="center"/>
          </w:tcPr>
          <w:p w:rsidR="006941E5" w:rsidRPr="006E30E2" w:rsidRDefault="006941E5" w:rsidP="00ED3EF3">
            <w:pPr>
              <w:pStyle w:val="aff6"/>
              <w:rPr>
                <w:rFonts w:ascii="Times New Roman" w:hAnsi="Times New Roman" w:cs="Times New Roman"/>
              </w:rPr>
            </w:pPr>
            <w:r w:rsidRPr="006E30E2">
              <w:rPr>
                <w:rFonts w:ascii="Times New Roman" w:hAnsi="Times New Roman" w:cs="Times New Roman"/>
              </w:rPr>
              <w:t>2 раза в год</w:t>
            </w:r>
          </w:p>
        </w:tc>
      </w:tr>
      <w:tr w:rsidR="006941E5" w:rsidRPr="006E30E2" w:rsidTr="00ED3EF3">
        <w:trPr>
          <w:jc w:val="center"/>
        </w:trPr>
        <w:tc>
          <w:tcPr>
            <w:tcW w:w="6946" w:type="dxa"/>
            <w:tcBorders>
              <w:top w:val="single" w:sz="4" w:space="0" w:color="auto"/>
              <w:bottom w:val="single" w:sz="4" w:space="0" w:color="auto"/>
              <w:right w:val="single" w:sz="4" w:space="0" w:color="auto"/>
            </w:tcBorders>
            <w:vAlign w:val="center"/>
          </w:tcPr>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2. Работы, выполняемые для надлежащего содержания стен многоквартирных домов:</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выявление отклонений от проектных условий эксплуатации, несанкционированного изменения конструктивного решения, признаков потери несущей способности, наличия деформаций, нарушения теплозащитных свойств, гидроизоляции между цокольной частью здания и стенами, неисправности водоотводящих устройств;</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lastRenderedPageBreak/>
              <w:t>выявление следов коррозии, деформаций и трещин в местах расположения арматуры и закладных деталей, наличия трещин в местах примыкания внутренних поперечных стен к наружным стенам из несущих и самонесущих панелей, из крупноразмерных блоков;</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выявление повреждений в кладке, наличия и характера трещин, выветривания, отклонения от вертикали и выпучивания отдельных участков стен, нарушения связей между отдельными конструкциями в домах со стенами из мелких блоков, искусственных и естественных камней;</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выявление в элементах деревянных конструкций рубленых, каркасных, брусчатых, сборно-щитовых и иных домов с деревянными стенами дефектов крепления, врубок, перекоса, скалывания, отклонения от вертикали, а также наличия в таких конструкциях участков, пораженных гнилью, дереворазрушающими грибками и жучками-точильщиками, с повышенной влажностью, с разрушением обшивки или штукатурки стен;</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в случае выявления повреждений и нарушений - составление плана мероприятий по инструментальному обследованию стен, восстановлению проектных условий их эксплуатации и его выполнение.</w:t>
            </w:r>
          </w:p>
        </w:tc>
        <w:tc>
          <w:tcPr>
            <w:tcW w:w="1417" w:type="dxa"/>
            <w:tcBorders>
              <w:top w:val="single" w:sz="4" w:space="0" w:color="auto"/>
              <w:left w:val="single" w:sz="4" w:space="0" w:color="auto"/>
              <w:bottom w:val="single" w:sz="4" w:space="0" w:color="auto"/>
            </w:tcBorders>
            <w:vAlign w:val="center"/>
          </w:tcPr>
          <w:p w:rsidR="006941E5" w:rsidRPr="006E30E2" w:rsidRDefault="006941E5" w:rsidP="00ED3EF3">
            <w:pPr>
              <w:pStyle w:val="aff6"/>
              <w:rPr>
                <w:rFonts w:ascii="Times New Roman" w:hAnsi="Times New Roman" w:cs="Times New Roman"/>
              </w:rPr>
            </w:pPr>
            <w:r w:rsidRPr="006E30E2">
              <w:rPr>
                <w:rFonts w:ascii="Times New Roman" w:hAnsi="Times New Roman" w:cs="Times New Roman"/>
              </w:rPr>
              <w:lastRenderedPageBreak/>
              <w:t>2 раза в год по графику</w:t>
            </w:r>
          </w:p>
        </w:tc>
      </w:tr>
      <w:tr w:rsidR="006941E5" w:rsidRPr="006E30E2" w:rsidTr="00ED3EF3">
        <w:trPr>
          <w:jc w:val="center"/>
        </w:trPr>
        <w:tc>
          <w:tcPr>
            <w:tcW w:w="6946" w:type="dxa"/>
            <w:tcBorders>
              <w:top w:val="single" w:sz="4" w:space="0" w:color="auto"/>
              <w:bottom w:val="single" w:sz="4" w:space="0" w:color="auto"/>
              <w:right w:val="single" w:sz="4" w:space="0" w:color="auto"/>
            </w:tcBorders>
            <w:vAlign w:val="center"/>
          </w:tcPr>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lastRenderedPageBreak/>
              <w:t>2. Работы, выполняемые в целях надлежащего содержания крыш многоквартирных домов:</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проверка кровли на отсутствие протечек;</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проверка молниезащитных устройств, заземления мачт и другого оборудования, расположенного на крыше;</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выявление деформации и повреждений несущих кровельных конструкций, антисептической и противопожарной защиты деревянных конструкций, креплений элементов несущих конструкций крыши, водоотводящих устройств и оборудования, слуховых окон, выходов на крыши, ходовых досок и переходных мостиков на чердаках, осадочных и температурных швов, водоприемных воронок внутреннего водостока;</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проверка состояния защитных бетонных плит и ограждений, фильтрующей способности дренирующего слоя, мест опирания железобетонных коробов и других элементов на эксплуатируемых крышах;</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проверка температурно-влажностного режима и воздухообмена на чердаке;</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контроль состояния оборудования или устройств, предотвращающих образование наледи и сосулек;</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осмотр потолков верхних этажей домов с совмещенными (бесчердачными) крышами для обеспечения нормативных требований их эксплуатации в период продолжительной и устойчивой отрицательной температуры наружного воздуха, влияющей на возможные промерзания их покрытий;</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проверка и при необходимости очистка кровли и водоотводящих устройств от мусора, грязи и наледи, препятствующих стоку дождевых и талых вод;</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проверка и при необходимости очистка кровли от скопления снега и наледи;</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lastRenderedPageBreak/>
              <w:t>при выявлении нарушений, приводящих к протечкам, - незамедлительное их устранение. В остальных случаях - разработка плана восстановительных работ (при необходимости), проведение восстановительных работ.</w:t>
            </w:r>
          </w:p>
        </w:tc>
        <w:tc>
          <w:tcPr>
            <w:tcW w:w="1417" w:type="dxa"/>
            <w:tcBorders>
              <w:top w:val="single" w:sz="4" w:space="0" w:color="auto"/>
              <w:left w:val="single" w:sz="4" w:space="0" w:color="auto"/>
              <w:bottom w:val="single" w:sz="4" w:space="0" w:color="auto"/>
            </w:tcBorders>
          </w:tcPr>
          <w:p w:rsidR="006941E5" w:rsidRPr="006E30E2" w:rsidRDefault="006941E5" w:rsidP="00ED3EF3">
            <w:pPr>
              <w:pStyle w:val="aff6"/>
              <w:jc w:val="center"/>
              <w:rPr>
                <w:rFonts w:ascii="Times New Roman" w:hAnsi="Times New Roman" w:cs="Times New Roman"/>
              </w:rPr>
            </w:pPr>
            <w:r w:rsidRPr="006E30E2">
              <w:rPr>
                <w:rFonts w:ascii="Times New Roman" w:hAnsi="Times New Roman" w:cs="Times New Roman"/>
              </w:rPr>
              <w:lastRenderedPageBreak/>
              <w:t>2 раза в год</w:t>
            </w: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при необходимости</w:t>
            </w: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в зимний период постоянно</w:t>
            </w:r>
          </w:p>
        </w:tc>
      </w:tr>
      <w:tr w:rsidR="006941E5" w:rsidRPr="006E30E2" w:rsidTr="00ED3EF3">
        <w:trPr>
          <w:jc w:val="center"/>
        </w:trPr>
        <w:tc>
          <w:tcPr>
            <w:tcW w:w="6946" w:type="dxa"/>
            <w:tcBorders>
              <w:top w:val="single" w:sz="4" w:space="0" w:color="auto"/>
              <w:bottom w:val="single" w:sz="4" w:space="0" w:color="auto"/>
              <w:right w:val="single" w:sz="4" w:space="0" w:color="auto"/>
            </w:tcBorders>
            <w:vAlign w:val="center"/>
          </w:tcPr>
          <w:p w:rsidR="006941E5" w:rsidRPr="006E30E2" w:rsidRDefault="006941E5" w:rsidP="00ED3EF3">
            <w:pPr>
              <w:ind w:firstLine="0"/>
              <w:rPr>
                <w:rFonts w:ascii="Times New Roman" w:hAnsi="Times New Roman" w:cs="Times New Roman"/>
              </w:rPr>
            </w:pPr>
            <w:bookmarkStart w:id="13" w:name="sub_1008"/>
            <w:r w:rsidRPr="006E30E2">
              <w:rPr>
                <w:rFonts w:ascii="Times New Roman" w:hAnsi="Times New Roman" w:cs="Times New Roman"/>
              </w:rPr>
              <w:lastRenderedPageBreak/>
              <w:t>3. Работы, выполняемые в целях надлежащего содержания лестниц многоквартирных домов:</w:t>
            </w:r>
          </w:p>
          <w:bookmarkEnd w:id="13"/>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выявление деформации и повреждений в несущих конструкциях, надежности крепления ограждений, выбоин и сколов в ступенях;</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выявление наличия и параметров трещин в сопряжениях маршевых плит с несущими конструкциями, оголения и коррозии арматуры, нарушения связей в отдельных проступях в домах с железобетонными лестницами;</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выявление прогибов несущих конструкций, нарушений крепления тетив к балкам, поддерживающим лестничные площадки, врубок в конструкции лестницы, а также наличие гнили и жучков-точильщиков в домах с деревянными лестницами;</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при выявлении повреждений и нарушений - разработка плана восстановительных работ (при необходимости), проведение восстановительных работ;</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проверка состояния и при необходимости восстановление штукатурного слоя или окраска металлических косоуров краской, обеспечивающей предел огнестойкости 1 час в домах с лестницами по стальным косоурам;</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проверка состояния и при необходимости обработка деревянных поверхностей антисептическими и антипереновыми составами в домах с деревянными лестницами.</w:t>
            </w:r>
          </w:p>
        </w:tc>
        <w:tc>
          <w:tcPr>
            <w:tcW w:w="1417" w:type="dxa"/>
            <w:tcBorders>
              <w:top w:val="single" w:sz="4" w:space="0" w:color="auto"/>
              <w:left w:val="single" w:sz="4" w:space="0" w:color="auto"/>
              <w:bottom w:val="single" w:sz="4" w:space="0" w:color="auto"/>
            </w:tcBorders>
          </w:tcPr>
          <w:p w:rsidR="006941E5" w:rsidRPr="006E30E2" w:rsidRDefault="006941E5" w:rsidP="00ED3EF3">
            <w:pPr>
              <w:pStyle w:val="aff6"/>
              <w:jc w:val="center"/>
              <w:rPr>
                <w:rFonts w:ascii="Times New Roman" w:hAnsi="Times New Roman" w:cs="Times New Roman"/>
              </w:rPr>
            </w:pPr>
            <w:r w:rsidRPr="006E30E2">
              <w:rPr>
                <w:rFonts w:ascii="Times New Roman" w:hAnsi="Times New Roman" w:cs="Times New Roman"/>
              </w:rPr>
              <w:t>2 раза в год</w:t>
            </w: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jc w:val="left"/>
              <w:rPr>
                <w:rFonts w:ascii="Times New Roman" w:hAnsi="Times New Roman" w:cs="Times New Roman"/>
              </w:rPr>
            </w:pPr>
            <w:r w:rsidRPr="006E30E2">
              <w:rPr>
                <w:rFonts w:ascii="Times New Roman" w:hAnsi="Times New Roman" w:cs="Times New Roman"/>
              </w:rPr>
              <w:t>по мере необходимости</w:t>
            </w:r>
          </w:p>
          <w:p w:rsidR="006941E5" w:rsidRPr="006E30E2" w:rsidRDefault="006941E5" w:rsidP="00ED3EF3">
            <w:pPr>
              <w:ind w:firstLine="0"/>
              <w:rPr>
                <w:rFonts w:ascii="Times New Roman" w:hAnsi="Times New Roman" w:cs="Times New Roman"/>
              </w:rPr>
            </w:pPr>
          </w:p>
        </w:tc>
      </w:tr>
      <w:tr w:rsidR="006941E5" w:rsidRPr="006E30E2" w:rsidTr="00ED3EF3">
        <w:trPr>
          <w:jc w:val="center"/>
        </w:trPr>
        <w:tc>
          <w:tcPr>
            <w:tcW w:w="6946" w:type="dxa"/>
            <w:tcBorders>
              <w:top w:val="single" w:sz="4" w:space="0" w:color="auto"/>
              <w:bottom w:val="single" w:sz="4" w:space="0" w:color="auto"/>
              <w:right w:val="single" w:sz="4" w:space="0" w:color="auto"/>
            </w:tcBorders>
            <w:vAlign w:val="center"/>
          </w:tcPr>
          <w:p w:rsidR="006941E5" w:rsidRPr="006E30E2" w:rsidRDefault="006941E5" w:rsidP="00ED3EF3">
            <w:pPr>
              <w:ind w:firstLine="0"/>
              <w:rPr>
                <w:rFonts w:ascii="Times New Roman" w:hAnsi="Times New Roman" w:cs="Times New Roman"/>
              </w:rPr>
            </w:pPr>
            <w:bookmarkStart w:id="14" w:name="sub_1012"/>
            <w:r w:rsidRPr="006E30E2">
              <w:rPr>
                <w:rFonts w:ascii="Times New Roman" w:hAnsi="Times New Roman" w:cs="Times New Roman"/>
              </w:rPr>
              <w:t>4. Работы, выполняемые в целях надлежащего содержания полов помещений, относящихся к общему имуществу в многоквартирном доме:</w:t>
            </w:r>
          </w:p>
          <w:bookmarkEnd w:id="14"/>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проверка состояния основания, поверхностного слоя и работоспособности системы вентиляции (для деревянных полов);</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при выявлении повреждений и нарушений - разработка плана восстановительных работ (при необходимости), проведение восстановительных работ.</w:t>
            </w:r>
          </w:p>
          <w:p w:rsidR="006941E5" w:rsidRPr="006E30E2" w:rsidRDefault="006941E5" w:rsidP="00ED3EF3">
            <w:pPr>
              <w:pStyle w:val="aff6"/>
              <w:rPr>
                <w:rFonts w:ascii="Times New Roman" w:hAnsi="Times New Roman" w:cs="Times New Roman"/>
              </w:rPr>
            </w:pPr>
          </w:p>
        </w:tc>
        <w:tc>
          <w:tcPr>
            <w:tcW w:w="1417" w:type="dxa"/>
            <w:tcBorders>
              <w:top w:val="single" w:sz="4" w:space="0" w:color="auto"/>
              <w:left w:val="single" w:sz="4" w:space="0" w:color="auto"/>
              <w:bottom w:val="single" w:sz="4" w:space="0" w:color="auto"/>
            </w:tcBorders>
            <w:vAlign w:val="center"/>
          </w:tcPr>
          <w:p w:rsidR="006941E5" w:rsidRPr="006E30E2" w:rsidRDefault="006941E5" w:rsidP="00ED3EF3">
            <w:pPr>
              <w:pStyle w:val="aff6"/>
              <w:jc w:val="center"/>
              <w:rPr>
                <w:rFonts w:ascii="Times New Roman" w:hAnsi="Times New Roman" w:cs="Times New Roman"/>
              </w:rPr>
            </w:pPr>
            <w:r w:rsidRPr="006E30E2">
              <w:rPr>
                <w:rFonts w:ascii="Times New Roman" w:hAnsi="Times New Roman" w:cs="Times New Roman"/>
              </w:rPr>
              <w:t>2 раза в год</w:t>
            </w:r>
          </w:p>
          <w:p w:rsidR="006941E5" w:rsidRPr="006E30E2" w:rsidRDefault="006941E5" w:rsidP="00ED3EF3">
            <w:pPr>
              <w:pStyle w:val="aff6"/>
              <w:rPr>
                <w:rFonts w:ascii="Times New Roman" w:hAnsi="Times New Roman" w:cs="Times New Roman"/>
              </w:rPr>
            </w:pPr>
          </w:p>
        </w:tc>
      </w:tr>
      <w:tr w:rsidR="006941E5" w:rsidRPr="006E30E2" w:rsidTr="00ED3EF3">
        <w:trPr>
          <w:jc w:val="center"/>
        </w:trPr>
        <w:tc>
          <w:tcPr>
            <w:tcW w:w="6946" w:type="dxa"/>
            <w:tcBorders>
              <w:top w:val="single" w:sz="4" w:space="0" w:color="auto"/>
              <w:bottom w:val="single" w:sz="4" w:space="0" w:color="auto"/>
              <w:right w:val="single" w:sz="4" w:space="0" w:color="auto"/>
            </w:tcBorders>
            <w:vAlign w:val="center"/>
          </w:tcPr>
          <w:p w:rsidR="006941E5" w:rsidRPr="006E30E2" w:rsidRDefault="006941E5" w:rsidP="00ED3EF3">
            <w:pPr>
              <w:ind w:firstLine="0"/>
              <w:rPr>
                <w:rFonts w:ascii="Times New Roman" w:hAnsi="Times New Roman" w:cs="Times New Roman"/>
              </w:rPr>
            </w:pPr>
            <w:bookmarkStart w:id="15" w:name="sub_1013"/>
            <w:r w:rsidRPr="006E30E2">
              <w:rPr>
                <w:rFonts w:ascii="Times New Roman" w:hAnsi="Times New Roman" w:cs="Times New Roman"/>
              </w:rPr>
              <w:t>5. Работы, выполняемые в целях надлежащего содержания оконных и дверных заполнений помещений, относящихся к общему имуществу в многоквартирном доме:</w:t>
            </w:r>
          </w:p>
          <w:bookmarkEnd w:id="15"/>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проверка целостности оконных и дверных заполнений, плотности притворов, механической прочности и работоспособности фурнитуры элементов оконных и дверных заполнений в помещениях, относящихся к общему имуществу в многоквартирном доме;</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при выявлении нарушений в отопительный период - незамедлительный ремонт. В остальных случаях - разработка плана восстановительных работ (при необходимости), проведение восстановительных работ.</w:t>
            </w:r>
          </w:p>
        </w:tc>
        <w:tc>
          <w:tcPr>
            <w:tcW w:w="1417" w:type="dxa"/>
            <w:tcBorders>
              <w:top w:val="single" w:sz="4" w:space="0" w:color="auto"/>
              <w:left w:val="single" w:sz="4" w:space="0" w:color="auto"/>
              <w:bottom w:val="single" w:sz="4" w:space="0" w:color="auto"/>
            </w:tcBorders>
            <w:vAlign w:val="center"/>
          </w:tcPr>
          <w:p w:rsidR="006941E5" w:rsidRPr="006E30E2" w:rsidRDefault="006941E5" w:rsidP="00ED3EF3">
            <w:pPr>
              <w:pStyle w:val="aff6"/>
              <w:rPr>
                <w:rFonts w:ascii="Times New Roman" w:hAnsi="Times New Roman" w:cs="Times New Roman"/>
              </w:rPr>
            </w:pPr>
            <w:r w:rsidRPr="006E30E2">
              <w:rPr>
                <w:rFonts w:ascii="Times New Roman" w:hAnsi="Times New Roman" w:cs="Times New Roman"/>
              </w:rPr>
              <w:t>постоянно</w:t>
            </w:r>
          </w:p>
        </w:tc>
      </w:tr>
      <w:tr w:rsidR="006941E5" w:rsidRPr="006E30E2" w:rsidTr="00ED3EF3">
        <w:trPr>
          <w:jc w:val="center"/>
        </w:trPr>
        <w:tc>
          <w:tcPr>
            <w:tcW w:w="8363" w:type="dxa"/>
            <w:gridSpan w:val="2"/>
            <w:tcBorders>
              <w:top w:val="single" w:sz="4" w:space="0" w:color="auto"/>
              <w:bottom w:val="single" w:sz="4" w:space="0" w:color="auto"/>
            </w:tcBorders>
            <w:vAlign w:val="center"/>
          </w:tcPr>
          <w:p w:rsidR="006941E5" w:rsidRPr="006E30E2" w:rsidRDefault="006941E5" w:rsidP="00ED3EF3">
            <w:pPr>
              <w:pStyle w:val="aff6"/>
              <w:rPr>
                <w:rFonts w:ascii="Times New Roman" w:hAnsi="Times New Roman" w:cs="Times New Roman"/>
              </w:rPr>
            </w:pPr>
            <w:bookmarkStart w:id="16" w:name="sub_1200"/>
            <w:r w:rsidRPr="006E30E2">
              <w:rPr>
                <w:rFonts w:ascii="Times New Roman" w:hAnsi="Times New Roman" w:cs="Times New Roman"/>
              </w:rPr>
              <w:t>II. Работы, необходимые для надлежащего содержания оборудования и систем инженерно-технического обеспечения, входящих в состав общего имущества в многоквартирном доме</w:t>
            </w:r>
            <w:bookmarkEnd w:id="16"/>
          </w:p>
        </w:tc>
      </w:tr>
      <w:tr w:rsidR="006941E5" w:rsidRPr="006E30E2" w:rsidTr="00ED3EF3">
        <w:trPr>
          <w:jc w:val="center"/>
        </w:trPr>
        <w:tc>
          <w:tcPr>
            <w:tcW w:w="6946" w:type="dxa"/>
            <w:tcBorders>
              <w:top w:val="single" w:sz="4" w:space="0" w:color="auto"/>
              <w:bottom w:val="single" w:sz="4" w:space="0" w:color="auto"/>
              <w:right w:val="single" w:sz="4" w:space="0" w:color="auto"/>
            </w:tcBorders>
            <w:vAlign w:val="center"/>
          </w:tcPr>
          <w:p w:rsidR="006941E5" w:rsidRPr="006E30E2" w:rsidRDefault="006941E5" w:rsidP="00ED3EF3">
            <w:pPr>
              <w:ind w:firstLine="0"/>
              <w:rPr>
                <w:rFonts w:ascii="Times New Roman" w:hAnsi="Times New Roman" w:cs="Times New Roman"/>
              </w:rPr>
            </w:pPr>
            <w:bookmarkStart w:id="17" w:name="sub_1015"/>
            <w:r w:rsidRPr="006E30E2">
              <w:rPr>
                <w:rFonts w:ascii="Times New Roman" w:hAnsi="Times New Roman" w:cs="Times New Roman"/>
              </w:rPr>
              <w:t xml:space="preserve">6. Работы, выполняемые в целях надлежащего содержания систем </w:t>
            </w:r>
            <w:r w:rsidRPr="006E30E2">
              <w:rPr>
                <w:rFonts w:ascii="Times New Roman" w:hAnsi="Times New Roman" w:cs="Times New Roman"/>
              </w:rPr>
              <w:lastRenderedPageBreak/>
              <w:t>вентиляции и дымоудаления многоквартирных домов:</w:t>
            </w:r>
          </w:p>
          <w:bookmarkEnd w:id="17"/>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техническое обслуживание и сезонное управление оборудованием систем вентиляции и дымоудаления, определение работоспособности оборудования и элементов систем;</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контроль состояния, выявление и устранение причин недопустимых вибраций и шума при работе вентиляционной установки;</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проверка утепления теплых чердаков, плотности закрытия входов на них;</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устранение неплотностей в вентиляционных каналах и шахтах, устранение засоров в каналах, устранение неисправностей шиберов и дроссель-клапанов в вытяжных шахтах, зонтов над шахтами и дефлекторов, замена дефективных вытяжных решеток и их креплений;</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проверка исправности, техническое обслуживание и ремонт оборудования системы холодоснабжения;</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контроль и обеспечение исправного состояния систем автоматического дымоудаления;</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сезонное открытие и закрытие калорифера со стороны подвода воздуха;</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контроль состояния и восстановление антикоррозионной окраски металлических вытяжных каналов, труб, поддонов и дефлекторов;</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при выявлении повреждений и нарушений - разработка плана восстановительных работ (при необходимости), проведение восстановительных работ.</w:t>
            </w:r>
          </w:p>
        </w:tc>
        <w:tc>
          <w:tcPr>
            <w:tcW w:w="1417" w:type="dxa"/>
            <w:tcBorders>
              <w:top w:val="single" w:sz="4" w:space="0" w:color="auto"/>
              <w:left w:val="single" w:sz="4" w:space="0" w:color="auto"/>
              <w:bottom w:val="single" w:sz="4" w:space="0" w:color="auto"/>
            </w:tcBorders>
            <w:vAlign w:val="center"/>
          </w:tcPr>
          <w:p w:rsidR="006941E5" w:rsidRPr="006E30E2" w:rsidRDefault="006941E5" w:rsidP="00ED3EF3">
            <w:pPr>
              <w:pStyle w:val="aff6"/>
              <w:rPr>
                <w:rFonts w:ascii="Times New Roman" w:hAnsi="Times New Roman" w:cs="Times New Roman"/>
              </w:rPr>
            </w:pPr>
            <w:r w:rsidRPr="006E30E2">
              <w:rPr>
                <w:rFonts w:ascii="Times New Roman" w:hAnsi="Times New Roman" w:cs="Times New Roman"/>
              </w:rPr>
              <w:lastRenderedPageBreak/>
              <w:t xml:space="preserve">по мере </w:t>
            </w:r>
            <w:r w:rsidRPr="006E30E2">
              <w:rPr>
                <w:rFonts w:ascii="Times New Roman" w:hAnsi="Times New Roman" w:cs="Times New Roman"/>
              </w:rPr>
              <w:lastRenderedPageBreak/>
              <w:t>необходимости, но не реже 1 раза в год</w:t>
            </w:r>
          </w:p>
        </w:tc>
      </w:tr>
      <w:tr w:rsidR="006941E5" w:rsidRPr="006E30E2" w:rsidTr="00ED3EF3">
        <w:trPr>
          <w:jc w:val="center"/>
        </w:trPr>
        <w:tc>
          <w:tcPr>
            <w:tcW w:w="6946" w:type="dxa"/>
            <w:tcBorders>
              <w:top w:val="single" w:sz="4" w:space="0" w:color="auto"/>
              <w:bottom w:val="single" w:sz="4" w:space="0" w:color="auto"/>
              <w:right w:val="single" w:sz="4" w:space="0" w:color="auto"/>
            </w:tcBorders>
            <w:vAlign w:val="center"/>
          </w:tcPr>
          <w:p w:rsidR="006941E5" w:rsidRPr="006E30E2" w:rsidRDefault="006941E5" w:rsidP="00ED3EF3">
            <w:pPr>
              <w:ind w:firstLine="0"/>
              <w:rPr>
                <w:rFonts w:ascii="Times New Roman" w:hAnsi="Times New Roman" w:cs="Times New Roman"/>
              </w:rPr>
            </w:pPr>
            <w:bookmarkStart w:id="18" w:name="sub_1017"/>
            <w:r w:rsidRPr="006E30E2">
              <w:rPr>
                <w:rFonts w:ascii="Times New Roman" w:hAnsi="Times New Roman" w:cs="Times New Roman"/>
              </w:rPr>
              <w:lastRenderedPageBreak/>
              <w:t>7. Работы, выполняемые в целях надлежащего содержания индивидуальных тепловых пунктов и водоподкачек в многоквартирных домах:</w:t>
            </w:r>
          </w:p>
          <w:bookmarkEnd w:id="18"/>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проверка исправности и работоспособности оборудования, выполнение наладочных и ремонтных работ на индивидуальных тепловых пунктах и водоподкачках в многоквартирных домах;</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постоянный контроль параметров теплоносителя и воды (давления, температуры, расхода) и незамедлительное принятие мер к восстановлению требуемых параметров отопления и водоснабжения и герметичности оборудования;</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гидравлические и тепловые испытания оборудования индивидуальных тепловых пунктов и водоподкачек;</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работы по очистке теплообменного оборудования для удаления накипно-коррозионных отложений;</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проверка работоспособности и обслуживание устройства водоподготовки для системы горячего водоснабжения. При выявлении повреждений и нарушений - разработка плана восстановительных работ (при необходимости), проведение восстановительных работ.</w:t>
            </w:r>
          </w:p>
        </w:tc>
        <w:tc>
          <w:tcPr>
            <w:tcW w:w="1417" w:type="dxa"/>
            <w:tcBorders>
              <w:top w:val="single" w:sz="4" w:space="0" w:color="auto"/>
              <w:left w:val="single" w:sz="4" w:space="0" w:color="auto"/>
              <w:bottom w:val="single" w:sz="4" w:space="0" w:color="auto"/>
            </w:tcBorders>
            <w:vAlign w:val="center"/>
          </w:tcPr>
          <w:p w:rsidR="006941E5" w:rsidRPr="006E30E2" w:rsidRDefault="006941E5" w:rsidP="00ED3EF3">
            <w:pPr>
              <w:pStyle w:val="aff6"/>
              <w:rPr>
                <w:rFonts w:ascii="Times New Roman" w:hAnsi="Times New Roman" w:cs="Times New Roman"/>
              </w:rPr>
            </w:pPr>
            <w:r w:rsidRPr="006E30E2">
              <w:rPr>
                <w:rFonts w:ascii="Times New Roman" w:hAnsi="Times New Roman" w:cs="Times New Roman"/>
              </w:rPr>
              <w:t>постоянно</w:t>
            </w:r>
          </w:p>
        </w:tc>
      </w:tr>
      <w:tr w:rsidR="006941E5" w:rsidRPr="006E30E2" w:rsidTr="00ED3EF3">
        <w:trPr>
          <w:jc w:val="center"/>
        </w:trPr>
        <w:tc>
          <w:tcPr>
            <w:tcW w:w="6946" w:type="dxa"/>
            <w:tcBorders>
              <w:top w:val="single" w:sz="4" w:space="0" w:color="auto"/>
              <w:bottom w:val="single" w:sz="4" w:space="0" w:color="auto"/>
              <w:right w:val="single" w:sz="4" w:space="0" w:color="auto"/>
            </w:tcBorders>
            <w:vAlign w:val="center"/>
          </w:tcPr>
          <w:p w:rsidR="006941E5" w:rsidRPr="006E30E2" w:rsidRDefault="006941E5" w:rsidP="00ED3EF3">
            <w:pPr>
              <w:ind w:firstLine="0"/>
              <w:rPr>
                <w:rFonts w:ascii="Times New Roman" w:hAnsi="Times New Roman" w:cs="Times New Roman"/>
              </w:rPr>
            </w:pPr>
            <w:bookmarkStart w:id="19" w:name="sub_1018"/>
            <w:r w:rsidRPr="006E30E2">
              <w:rPr>
                <w:rFonts w:ascii="Times New Roman" w:hAnsi="Times New Roman" w:cs="Times New Roman"/>
              </w:rPr>
              <w:t>8. Общие работы, выполняемые для надлежащего содержания систем водоснабжения (холодного и горячего), отопления и водоотведения в многоквартирных домах:</w:t>
            </w:r>
          </w:p>
          <w:bookmarkEnd w:id="19"/>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 xml:space="preserve">проверка исправности, работоспособности, регулировка и техническое обслуживание насосов, запорной арматуры, контрольно-измерительных приборов, автоматических регуляторов и устройств, коллективных (общедомовых) приборов </w:t>
            </w:r>
            <w:r w:rsidRPr="006E30E2">
              <w:rPr>
                <w:rFonts w:ascii="Times New Roman" w:hAnsi="Times New Roman" w:cs="Times New Roman"/>
              </w:rPr>
              <w:lastRenderedPageBreak/>
              <w:t>учета, расширительных баков и элементов, скрытых от постоянного наблюдения (разводящих трубопроводов и оборудования на чердаках, в подвалах и каналах);</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постоянный контроль параметров теплоносителя и воды (давления, температуры, расхода) и незамедлительное принятие мер к восстановлению требуемых параметров отопления и водоснабжения и герметичности систем;</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контроль состояния и замена неисправных контрольно-измерительных приборов (манометров, термометров и т.п.);</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восстановление работоспособности (ремонт, замена) оборудования и отопительных приборов, водоразборных приборов (смесителей, кранов и т.п.), относящихся к общему имуществу в многоквартирном доме;</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контроль состояния и незамедлительное восстановление герметичности участков трубопроводов и соединительных элементов в случае их разгерметизации;</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контроль состояния и восстановление исправности элементов внутренней канализации, канализационных вытяжек, внутреннего водостока, дренажных систем и дворовой канализации;</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переключение в целях надежной эксплуатации режимов работы внутреннего водостока, гидравлического затвора внутреннего водостока;</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промывка участков водопровода после выполнения ремонтно-строительных работ на водопроводе;</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очистка и промывка водонапорных баков;</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проверка и обеспечение работоспособности местных локальных очистных сооружений (септики) и дворовых туалетов;</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промывка систем водоснабжения для удаления накипно-коррозионных отложений.</w:t>
            </w:r>
          </w:p>
        </w:tc>
        <w:tc>
          <w:tcPr>
            <w:tcW w:w="1417" w:type="dxa"/>
            <w:tcBorders>
              <w:top w:val="single" w:sz="4" w:space="0" w:color="auto"/>
              <w:left w:val="single" w:sz="4" w:space="0" w:color="auto"/>
              <w:bottom w:val="single" w:sz="4" w:space="0" w:color="auto"/>
            </w:tcBorders>
          </w:tcPr>
          <w:p w:rsidR="006941E5" w:rsidRPr="006E30E2" w:rsidRDefault="006941E5" w:rsidP="00ED3EF3">
            <w:pPr>
              <w:pStyle w:val="aff6"/>
              <w:jc w:val="center"/>
              <w:rPr>
                <w:rFonts w:ascii="Times New Roman" w:hAnsi="Times New Roman" w:cs="Times New Roman"/>
              </w:rPr>
            </w:pPr>
            <w:r w:rsidRPr="006E30E2">
              <w:rPr>
                <w:rFonts w:ascii="Times New Roman" w:hAnsi="Times New Roman" w:cs="Times New Roman"/>
              </w:rPr>
              <w:lastRenderedPageBreak/>
              <w:t>постоянно</w:t>
            </w: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jc w:val="left"/>
              <w:rPr>
                <w:rFonts w:ascii="Times New Roman" w:hAnsi="Times New Roman" w:cs="Times New Roman"/>
              </w:rPr>
            </w:pPr>
            <w:r w:rsidRPr="006E30E2">
              <w:rPr>
                <w:rFonts w:ascii="Times New Roman" w:hAnsi="Times New Roman" w:cs="Times New Roman"/>
              </w:rPr>
              <w:t>при необходи-</w:t>
            </w:r>
          </w:p>
          <w:p w:rsidR="006941E5" w:rsidRPr="006E30E2" w:rsidRDefault="006941E5" w:rsidP="00ED3EF3">
            <w:pPr>
              <w:ind w:firstLine="0"/>
              <w:jc w:val="left"/>
              <w:rPr>
                <w:rFonts w:ascii="Times New Roman" w:hAnsi="Times New Roman" w:cs="Times New Roman"/>
              </w:rPr>
            </w:pPr>
            <w:r w:rsidRPr="006E30E2">
              <w:rPr>
                <w:rFonts w:ascii="Times New Roman" w:hAnsi="Times New Roman" w:cs="Times New Roman"/>
              </w:rPr>
              <w:t>мости</w:t>
            </w:r>
          </w:p>
          <w:p w:rsidR="006941E5" w:rsidRPr="006E30E2" w:rsidRDefault="006941E5" w:rsidP="00ED3EF3">
            <w:pPr>
              <w:ind w:firstLine="0"/>
              <w:jc w:val="left"/>
              <w:rPr>
                <w:rFonts w:ascii="Times New Roman" w:hAnsi="Times New Roman" w:cs="Times New Roman"/>
              </w:rPr>
            </w:pPr>
          </w:p>
          <w:p w:rsidR="006941E5" w:rsidRPr="006E30E2" w:rsidRDefault="006941E5" w:rsidP="00ED3EF3">
            <w:pPr>
              <w:ind w:firstLine="0"/>
              <w:jc w:val="left"/>
              <w:rPr>
                <w:rFonts w:ascii="Times New Roman" w:hAnsi="Times New Roman" w:cs="Times New Roman"/>
              </w:rPr>
            </w:pPr>
          </w:p>
          <w:p w:rsidR="006941E5" w:rsidRPr="006E30E2" w:rsidRDefault="006941E5" w:rsidP="00ED3EF3">
            <w:pPr>
              <w:ind w:firstLine="0"/>
              <w:jc w:val="left"/>
              <w:rPr>
                <w:rFonts w:ascii="Times New Roman" w:hAnsi="Times New Roman" w:cs="Times New Roman"/>
              </w:rPr>
            </w:pPr>
          </w:p>
          <w:p w:rsidR="006941E5" w:rsidRPr="006E30E2" w:rsidRDefault="006941E5" w:rsidP="00ED3EF3">
            <w:pPr>
              <w:ind w:firstLine="0"/>
              <w:jc w:val="left"/>
              <w:rPr>
                <w:rFonts w:ascii="Times New Roman" w:hAnsi="Times New Roman" w:cs="Times New Roman"/>
              </w:rPr>
            </w:pPr>
          </w:p>
          <w:p w:rsidR="006941E5" w:rsidRPr="006E30E2" w:rsidRDefault="006941E5" w:rsidP="00ED3EF3">
            <w:pPr>
              <w:ind w:firstLine="0"/>
              <w:jc w:val="left"/>
              <w:rPr>
                <w:rFonts w:ascii="Times New Roman" w:hAnsi="Times New Roman" w:cs="Times New Roman"/>
              </w:rPr>
            </w:pPr>
          </w:p>
          <w:p w:rsidR="006941E5" w:rsidRPr="006E30E2" w:rsidRDefault="006941E5" w:rsidP="00ED3EF3">
            <w:pPr>
              <w:ind w:firstLine="0"/>
              <w:jc w:val="left"/>
              <w:rPr>
                <w:rFonts w:ascii="Times New Roman" w:hAnsi="Times New Roman" w:cs="Times New Roman"/>
              </w:rPr>
            </w:pPr>
          </w:p>
          <w:p w:rsidR="006941E5" w:rsidRPr="006E30E2" w:rsidRDefault="006941E5" w:rsidP="00ED3EF3">
            <w:pPr>
              <w:ind w:firstLine="0"/>
              <w:jc w:val="left"/>
              <w:rPr>
                <w:rFonts w:ascii="Times New Roman" w:hAnsi="Times New Roman" w:cs="Times New Roman"/>
              </w:rPr>
            </w:pPr>
          </w:p>
          <w:p w:rsidR="006941E5" w:rsidRPr="006E30E2" w:rsidRDefault="006941E5" w:rsidP="00ED3EF3">
            <w:pPr>
              <w:ind w:firstLine="0"/>
              <w:jc w:val="left"/>
              <w:rPr>
                <w:rFonts w:ascii="Times New Roman" w:hAnsi="Times New Roman" w:cs="Times New Roman"/>
              </w:rPr>
            </w:pPr>
          </w:p>
          <w:p w:rsidR="006941E5" w:rsidRPr="006E30E2" w:rsidRDefault="006941E5" w:rsidP="00ED3EF3">
            <w:pPr>
              <w:ind w:firstLine="0"/>
              <w:jc w:val="left"/>
              <w:rPr>
                <w:rFonts w:ascii="Times New Roman" w:hAnsi="Times New Roman" w:cs="Times New Roman"/>
              </w:rPr>
            </w:pPr>
          </w:p>
          <w:p w:rsidR="006941E5" w:rsidRPr="006E30E2" w:rsidRDefault="006941E5" w:rsidP="00ED3EF3">
            <w:pPr>
              <w:ind w:firstLine="0"/>
              <w:jc w:val="left"/>
              <w:rPr>
                <w:rFonts w:ascii="Times New Roman" w:hAnsi="Times New Roman" w:cs="Times New Roman"/>
              </w:rPr>
            </w:pPr>
          </w:p>
          <w:p w:rsidR="006941E5" w:rsidRPr="006E30E2" w:rsidRDefault="006941E5" w:rsidP="00ED3EF3">
            <w:pPr>
              <w:ind w:firstLine="0"/>
              <w:jc w:val="left"/>
              <w:rPr>
                <w:rFonts w:ascii="Times New Roman" w:hAnsi="Times New Roman" w:cs="Times New Roman"/>
              </w:rPr>
            </w:pPr>
          </w:p>
          <w:p w:rsidR="006941E5" w:rsidRPr="006E30E2" w:rsidRDefault="006941E5" w:rsidP="00ED3EF3">
            <w:pPr>
              <w:ind w:firstLine="0"/>
              <w:jc w:val="left"/>
              <w:rPr>
                <w:rFonts w:ascii="Times New Roman" w:hAnsi="Times New Roman" w:cs="Times New Roman"/>
              </w:rPr>
            </w:pPr>
          </w:p>
          <w:p w:rsidR="006941E5" w:rsidRPr="006E30E2" w:rsidRDefault="006941E5" w:rsidP="00ED3EF3">
            <w:pPr>
              <w:ind w:firstLine="0"/>
              <w:jc w:val="left"/>
              <w:rPr>
                <w:rFonts w:ascii="Times New Roman" w:hAnsi="Times New Roman" w:cs="Times New Roman"/>
              </w:rPr>
            </w:pPr>
          </w:p>
          <w:p w:rsidR="006941E5" w:rsidRPr="006E30E2" w:rsidRDefault="006941E5" w:rsidP="00ED3EF3">
            <w:pPr>
              <w:ind w:firstLine="0"/>
              <w:jc w:val="left"/>
              <w:rPr>
                <w:rFonts w:ascii="Times New Roman" w:hAnsi="Times New Roman" w:cs="Times New Roman"/>
              </w:rPr>
            </w:pPr>
            <w:r w:rsidRPr="006E30E2">
              <w:rPr>
                <w:rFonts w:ascii="Times New Roman" w:hAnsi="Times New Roman" w:cs="Times New Roman"/>
              </w:rPr>
              <w:t>в зимний период</w:t>
            </w:r>
          </w:p>
        </w:tc>
      </w:tr>
      <w:tr w:rsidR="006941E5" w:rsidRPr="006E30E2" w:rsidTr="00ED3EF3">
        <w:trPr>
          <w:jc w:val="center"/>
        </w:trPr>
        <w:tc>
          <w:tcPr>
            <w:tcW w:w="6946" w:type="dxa"/>
            <w:tcBorders>
              <w:top w:val="single" w:sz="4" w:space="0" w:color="auto"/>
              <w:bottom w:val="single" w:sz="4" w:space="0" w:color="auto"/>
              <w:right w:val="single" w:sz="4" w:space="0" w:color="auto"/>
            </w:tcBorders>
            <w:vAlign w:val="center"/>
          </w:tcPr>
          <w:p w:rsidR="006941E5" w:rsidRPr="006E30E2" w:rsidRDefault="006941E5" w:rsidP="00ED3EF3">
            <w:pPr>
              <w:ind w:firstLine="0"/>
              <w:rPr>
                <w:rFonts w:ascii="Times New Roman" w:hAnsi="Times New Roman" w:cs="Times New Roman"/>
              </w:rPr>
            </w:pPr>
            <w:bookmarkStart w:id="20" w:name="sub_1019"/>
            <w:r w:rsidRPr="006E30E2">
              <w:rPr>
                <w:rFonts w:ascii="Times New Roman" w:hAnsi="Times New Roman" w:cs="Times New Roman"/>
              </w:rPr>
              <w:lastRenderedPageBreak/>
              <w:t>9. Работы, выполняемые в целях надлежащего содержания систем теплоснабжения (отопление, горячее водоснабжение) в многоквартирных домах:</w:t>
            </w:r>
          </w:p>
          <w:bookmarkEnd w:id="20"/>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испытания на прочность и плотность (гидравлические испытания) узлов ввода и систем отопления, промывка и регулировка систем отопления;</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проведение пробных пусконаладочных работ (пробные топки);</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удаление воздуха из системы отопления;</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промывка централизованных систем теплоснабжения для удаления накипно-коррозионных отложений.</w:t>
            </w:r>
          </w:p>
        </w:tc>
        <w:tc>
          <w:tcPr>
            <w:tcW w:w="1417" w:type="dxa"/>
            <w:tcBorders>
              <w:top w:val="single" w:sz="4" w:space="0" w:color="auto"/>
              <w:left w:val="single" w:sz="4" w:space="0" w:color="auto"/>
              <w:bottom w:val="single" w:sz="4" w:space="0" w:color="auto"/>
            </w:tcBorders>
            <w:vAlign w:val="center"/>
          </w:tcPr>
          <w:p w:rsidR="006941E5" w:rsidRPr="006E30E2" w:rsidRDefault="006941E5" w:rsidP="00ED3EF3">
            <w:pPr>
              <w:pStyle w:val="aff6"/>
              <w:rPr>
                <w:rFonts w:ascii="Times New Roman" w:hAnsi="Times New Roman" w:cs="Times New Roman"/>
              </w:rPr>
            </w:pPr>
            <w:r w:rsidRPr="006E30E2">
              <w:rPr>
                <w:rFonts w:ascii="Times New Roman" w:hAnsi="Times New Roman" w:cs="Times New Roman"/>
              </w:rPr>
              <w:t>с 15 мая по 1 октября</w:t>
            </w: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при подготовке к отопитель-ному периоду</w:t>
            </w:r>
          </w:p>
        </w:tc>
      </w:tr>
      <w:tr w:rsidR="006941E5" w:rsidRPr="006E30E2" w:rsidTr="00ED3EF3">
        <w:trPr>
          <w:jc w:val="center"/>
        </w:trPr>
        <w:tc>
          <w:tcPr>
            <w:tcW w:w="6946" w:type="dxa"/>
            <w:tcBorders>
              <w:top w:val="single" w:sz="4" w:space="0" w:color="auto"/>
              <w:bottom w:val="single" w:sz="4" w:space="0" w:color="auto"/>
              <w:right w:val="single" w:sz="4" w:space="0" w:color="auto"/>
            </w:tcBorders>
            <w:vAlign w:val="center"/>
          </w:tcPr>
          <w:p w:rsidR="006941E5" w:rsidRPr="006E30E2" w:rsidRDefault="006941E5" w:rsidP="00ED3EF3">
            <w:pPr>
              <w:ind w:firstLine="0"/>
              <w:rPr>
                <w:rFonts w:ascii="Times New Roman" w:hAnsi="Times New Roman" w:cs="Times New Roman"/>
              </w:rPr>
            </w:pPr>
            <w:bookmarkStart w:id="21" w:name="sub_1020"/>
            <w:r w:rsidRPr="006E30E2">
              <w:rPr>
                <w:rFonts w:ascii="Times New Roman" w:hAnsi="Times New Roman" w:cs="Times New Roman"/>
              </w:rPr>
              <w:t>20. Работы, выполняемые в целях надлежащего содержания электрооборудования в многоквартирном доме:</w:t>
            </w:r>
          </w:p>
          <w:bookmarkEnd w:id="21"/>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проверка заземления оболочки электрокабеля, оборудования (насосы, щитовые вентиляторы и др.), замеры сопротивления изоляции проводов, трубопроводов и восстановление цепей заземления по результатам проверки;</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проверка и обеспечение работоспособности устройств защитного отключения;</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 xml:space="preserve">техническое обслуживание и ремонт силовых и осветительных установок, электрических установок систем дымоудаления, систем автоматической пожарной сигнализации, внутреннего </w:t>
            </w:r>
            <w:r w:rsidRPr="006E30E2">
              <w:rPr>
                <w:rFonts w:ascii="Times New Roman" w:hAnsi="Times New Roman" w:cs="Times New Roman"/>
              </w:rPr>
              <w:lastRenderedPageBreak/>
              <w:t>противопожарного водопровода, лифтов, установок автоматизации котельных, бойлерных, тепловых пунктов, элементов молниезащиты и внутридомовых электросетей, очистка клемм и соединений в групповых щитках и распределительных шкафах, наладка электрооборудования;</w:t>
            </w:r>
          </w:p>
          <w:p w:rsidR="006941E5" w:rsidRPr="006E30E2" w:rsidRDefault="006941E5" w:rsidP="00ED3EF3">
            <w:pPr>
              <w:ind w:firstLine="0"/>
              <w:rPr>
                <w:rFonts w:ascii="Times New Roman" w:hAnsi="Times New Roman" w:cs="Times New Roman"/>
              </w:rPr>
            </w:pPr>
          </w:p>
        </w:tc>
        <w:tc>
          <w:tcPr>
            <w:tcW w:w="1417" w:type="dxa"/>
            <w:tcBorders>
              <w:top w:val="single" w:sz="4" w:space="0" w:color="auto"/>
              <w:left w:val="single" w:sz="4" w:space="0" w:color="auto"/>
              <w:bottom w:val="single" w:sz="4" w:space="0" w:color="auto"/>
            </w:tcBorders>
            <w:vAlign w:val="center"/>
          </w:tcPr>
          <w:p w:rsidR="006941E5" w:rsidRPr="006E30E2" w:rsidRDefault="006941E5" w:rsidP="00ED3EF3">
            <w:pPr>
              <w:pStyle w:val="aff6"/>
              <w:rPr>
                <w:rFonts w:ascii="Times New Roman" w:hAnsi="Times New Roman" w:cs="Times New Roman"/>
              </w:rPr>
            </w:pPr>
            <w:r w:rsidRPr="006E30E2">
              <w:rPr>
                <w:rFonts w:ascii="Times New Roman" w:hAnsi="Times New Roman" w:cs="Times New Roman"/>
              </w:rPr>
              <w:lastRenderedPageBreak/>
              <w:t>2 раза в год</w:t>
            </w:r>
          </w:p>
        </w:tc>
      </w:tr>
      <w:tr w:rsidR="006941E5" w:rsidRPr="006E30E2" w:rsidTr="00ED3EF3">
        <w:trPr>
          <w:jc w:val="center"/>
        </w:trPr>
        <w:tc>
          <w:tcPr>
            <w:tcW w:w="8363" w:type="dxa"/>
            <w:gridSpan w:val="2"/>
            <w:tcBorders>
              <w:top w:val="single" w:sz="4" w:space="0" w:color="auto"/>
              <w:bottom w:val="single" w:sz="4" w:space="0" w:color="auto"/>
            </w:tcBorders>
            <w:vAlign w:val="center"/>
          </w:tcPr>
          <w:p w:rsidR="006941E5" w:rsidRPr="006E30E2" w:rsidRDefault="006941E5" w:rsidP="00ED3EF3">
            <w:pPr>
              <w:pStyle w:val="aff6"/>
              <w:rPr>
                <w:rFonts w:ascii="Times New Roman" w:hAnsi="Times New Roman" w:cs="Times New Roman"/>
              </w:rPr>
            </w:pPr>
            <w:bookmarkStart w:id="22" w:name="sub_1300"/>
            <w:r w:rsidRPr="006E30E2">
              <w:rPr>
                <w:rFonts w:ascii="Times New Roman" w:hAnsi="Times New Roman" w:cs="Times New Roman"/>
              </w:rPr>
              <w:lastRenderedPageBreak/>
              <w:t>III. Работы и услуги по содержанию иного общего имущества в многоквартирном доме</w:t>
            </w:r>
            <w:bookmarkEnd w:id="22"/>
          </w:p>
        </w:tc>
      </w:tr>
      <w:tr w:rsidR="006941E5" w:rsidRPr="006E30E2" w:rsidTr="00ED3EF3">
        <w:trPr>
          <w:jc w:val="center"/>
        </w:trPr>
        <w:tc>
          <w:tcPr>
            <w:tcW w:w="6946" w:type="dxa"/>
            <w:tcBorders>
              <w:top w:val="single" w:sz="4" w:space="0" w:color="auto"/>
              <w:bottom w:val="single" w:sz="4" w:space="0" w:color="auto"/>
              <w:right w:val="single" w:sz="4" w:space="0" w:color="auto"/>
            </w:tcBorders>
            <w:vAlign w:val="center"/>
          </w:tcPr>
          <w:p w:rsidR="006941E5" w:rsidRPr="006E30E2" w:rsidRDefault="006941E5" w:rsidP="00ED3EF3">
            <w:pPr>
              <w:ind w:firstLine="0"/>
              <w:rPr>
                <w:rFonts w:ascii="Times New Roman" w:hAnsi="Times New Roman" w:cs="Times New Roman"/>
              </w:rPr>
            </w:pPr>
            <w:bookmarkStart w:id="23" w:name="sub_1023"/>
            <w:r w:rsidRPr="006E30E2">
              <w:rPr>
                <w:rFonts w:ascii="Times New Roman" w:hAnsi="Times New Roman" w:cs="Times New Roman"/>
              </w:rPr>
              <w:t>10. Работы по содержанию помещений, входящих в состав общего имущества в многоквартирном доме:</w:t>
            </w:r>
          </w:p>
          <w:bookmarkEnd w:id="23"/>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проведение дератизации и дезинсекции помещений, входящих в состав общего имущества в многоквартирном доме, дезинфекция септиков, дворовых туалетов, находящихся на земельном участке, на котором расположен этот дом.</w:t>
            </w:r>
          </w:p>
        </w:tc>
        <w:tc>
          <w:tcPr>
            <w:tcW w:w="1417" w:type="dxa"/>
            <w:tcBorders>
              <w:top w:val="single" w:sz="4" w:space="0" w:color="auto"/>
              <w:left w:val="single" w:sz="4" w:space="0" w:color="auto"/>
              <w:bottom w:val="single" w:sz="4" w:space="0" w:color="auto"/>
            </w:tcBorders>
            <w:vAlign w:val="center"/>
          </w:tcPr>
          <w:p w:rsidR="006941E5" w:rsidRPr="006E30E2" w:rsidRDefault="006941E5" w:rsidP="00ED3EF3">
            <w:pPr>
              <w:pStyle w:val="aff6"/>
              <w:rPr>
                <w:rFonts w:ascii="Times New Roman" w:hAnsi="Times New Roman" w:cs="Times New Roman"/>
              </w:rPr>
            </w:pPr>
            <w:r w:rsidRPr="006E30E2">
              <w:rPr>
                <w:rFonts w:ascii="Times New Roman" w:hAnsi="Times New Roman" w:cs="Times New Roman"/>
              </w:rPr>
              <w:t>по заявлениям жителей</w:t>
            </w:r>
          </w:p>
        </w:tc>
      </w:tr>
      <w:tr w:rsidR="006941E5" w:rsidRPr="006E30E2" w:rsidTr="00ED3EF3">
        <w:trPr>
          <w:jc w:val="center"/>
        </w:trPr>
        <w:tc>
          <w:tcPr>
            <w:tcW w:w="6946" w:type="dxa"/>
            <w:tcBorders>
              <w:top w:val="single" w:sz="4" w:space="0" w:color="auto"/>
              <w:bottom w:val="single" w:sz="4" w:space="0" w:color="auto"/>
              <w:right w:val="single" w:sz="4" w:space="0" w:color="auto"/>
            </w:tcBorders>
            <w:vAlign w:val="center"/>
          </w:tcPr>
          <w:p w:rsidR="006941E5" w:rsidRPr="006E30E2" w:rsidRDefault="006941E5" w:rsidP="00ED3EF3">
            <w:pPr>
              <w:ind w:firstLine="0"/>
              <w:rPr>
                <w:rFonts w:ascii="Times New Roman" w:hAnsi="Times New Roman" w:cs="Times New Roman"/>
              </w:rPr>
            </w:pPr>
            <w:bookmarkStart w:id="24" w:name="sub_1024"/>
            <w:r w:rsidRPr="006E30E2">
              <w:rPr>
                <w:rFonts w:ascii="Times New Roman" w:hAnsi="Times New Roman" w:cs="Times New Roman"/>
              </w:rPr>
              <w:t>11. Работы по содержанию земельного участка, на котором расположен многоквартирный дом, с элементами озеленения и благоустройства, иными объектами, предназначенными для обслуживания и эксплуатации этого дома (далее - придомовая территория), в холодный период года:</w:t>
            </w:r>
          </w:p>
          <w:bookmarkEnd w:id="24"/>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очистка крышек люков колодцев и пожарных гидрантов от снега и льда толщиной слоя свыше 5 см;</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сдвигание свежевыпавшего снега и очистка придомовой территории от снега и льда при наличии колейности свыше 5 см;</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очистка придомовой территории от снега наносного происхождения (или подметание такой территории, свободной от снежного покрова);</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очистка придомовой территории от наледи и льда;</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очистка от мусора урн, установленных возле подъездов, и их промывка, уборка контейнерных площадок, расположенных на придомовой территории общего имущества многоквартирного дома;</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уборка крыльца и площадки перед входом в подъезд.</w:t>
            </w:r>
          </w:p>
        </w:tc>
        <w:tc>
          <w:tcPr>
            <w:tcW w:w="1417" w:type="dxa"/>
            <w:tcBorders>
              <w:top w:val="single" w:sz="4" w:space="0" w:color="auto"/>
              <w:left w:val="single" w:sz="4" w:space="0" w:color="auto"/>
              <w:bottom w:val="single" w:sz="4" w:space="0" w:color="auto"/>
            </w:tcBorders>
            <w:vAlign w:val="center"/>
          </w:tcPr>
          <w:p w:rsidR="006941E5" w:rsidRPr="006E30E2" w:rsidRDefault="006941E5" w:rsidP="00ED3EF3">
            <w:pPr>
              <w:pStyle w:val="aff6"/>
              <w:rPr>
                <w:rFonts w:ascii="Times New Roman" w:hAnsi="Times New Roman" w:cs="Times New Roman"/>
              </w:rPr>
            </w:pPr>
          </w:p>
          <w:p w:rsidR="006941E5" w:rsidRPr="006E30E2" w:rsidRDefault="006941E5" w:rsidP="00ED3EF3">
            <w:pPr>
              <w:pStyle w:val="aff6"/>
              <w:rPr>
                <w:rFonts w:ascii="Times New Roman" w:hAnsi="Times New Roman" w:cs="Times New Roman"/>
              </w:rPr>
            </w:pPr>
          </w:p>
          <w:p w:rsidR="006941E5" w:rsidRPr="006E30E2" w:rsidRDefault="006941E5" w:rsidP="00ED3EF3">
            <w:pPr>
              <w:pStyle w:val="aff6"/>
              <w:rPr>
                <w:rFonts w:ascii="Times New Roman" w:hAnsi="Times New Roman" w:cs="Times New Roman"/>
              </w:rPr>
            </w:pPr>
          </w:p>
          <w:p w:rsidR="006941E5" w:rsidRPr="006E30E2" w:rsidRDefault="006941E5" w:rsidP="00ED3EF3">
            <w:pPr>
              <w:pStyle w:val="aff6"/>
              <w:rPr>
                <w:rFonts w:ascii="Times New Roman" w:hAnsi="Times New Roman" w:cs="Times New Roman"/>
              </w:rPr>
            </w:pPr>
          </w:p>
          <w:p w:rsidR="006941E5" w:rsidRPr="006E30E2" w:rsidRDefault="006941E5" w:rsidP="00ED3EF3">
            <w:pPr>
              <w:pStyle w:val="aff6"/>
              <w:rPr>
                <w:rFonts w:ascii="Times New Roman" w:hAnsi="Times New Roman" w:cs="Times New Roman"/>
              </w:rPr>
            </w:pPr>
            <w:r w:rsidRPr="006E30E2">
              <w:rPr>
                <w:rFonts w:ascii="Times New Roman" w:hAnsi="Times New Roman" w:cs="Times New Roman"/>
              </w:rPr>
              <w:t>ежедневно в зимний период</w:t>
            </w: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pStyle w:val="aff6"/>
              <w:rPr>
                <w:rFonts w:ascii="Times New Roman" w:hAnsi="Times New Roman" w:cs="Times New Roman"/>
              </w:rPr>
            </w:pPr>
            <w:r w:rsidRPr="006E30E2">
              <w:rPr>
                <w:rFonts w:ascii="Times New Roman" w:hAnsi="Times New Roman" w:cs="Times New Roman"/>
              </w:rPr>
              <w:t>ежедневно в зимний период</w:t>
            </w: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ежедневно</w:t>
            </w: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tc>
      </w:tr>
      <w:tr w:rsidR="006941E5" w:rsidRPr="006E30E2" w:rsidTr="00ED3EF3">
        <w:trPr>
          <w:jc w:val="center"/>
        </w:trPr>
        <w:tc>
          <w:tcPr>
            <w:tcW w:w="6946" w:type="dxa"/>
            <w:tcBorders>
              <w:top w:val="single" w:sz="4" w:space="0" w:color="auto"/>
              <w:bottom w:val="single" w:sz="4" w:space="0" w:color="auto"/>
              <w:right w:val="single" w:sz="4" w:space="0" w:color="auto"/>
            </w:tcBorders>
            <w:vAlign w:val="center"/>
          </w:tcPr>
          <w:p w:rsidR="006941E5" w:rsidRPr="006E30E2" w:rsidRDefault="006941E5" w:rsidP="00ED3EF3">
            <w:pPr>
              <w:ind w:firstLine="0"/>
              <w:rPr>
                <w:rFonts w:ascii="Times New Roman" w:hAnsi="Times New Roman" w:cs="Times New Roman"/>
              </w:rPr>
            </w:pPr>
            <w:bookmarkStart w:id="25" w:name="sub_1025"/>
            <w:r w:rsidRPr="006E30E2">
              <w:rPr>
                <w:rFonts w:ascii="Times New Roman" w:hAnsi="Times New Roman" w:cs="Times New Roman"/>
              </w:rPr>
              <w:t>12. Работы по содержанию придомовой территории в теплый период года:</w:t>
            </w:r>
          </w:p>
          <w:bookmarkEnd w:id="25"/>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подметание и уборка придомовой территории;</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очистка от мусора и промывка урн, установленных возле подъездов, и уборка контейнерных площадок, расположенных на территории общего имущества многоквартирного дома;</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уборка и выкашивание газонов;</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прочистка ливневой канализации;</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уборка крыльца и площадки перед входом в подъезд, очистка металлической решетки и приямка.</w:t>
            </w:r>
          </w:p>
        </w:tc>
        <w:tc>
          <w:tcPr>
            <w:tcW w:w="1417" w:type="dxa"/>
            <w:tcBorders>
              <w:top w:val="single" w:sz="4" w:space="0" w:color="auto"/>
              <w:left w:val="single" w:sz="4" w:space="0" w:color="auto"/>
              <w:bottom w:val="single" w:sz="4" w:space="0" w:color="auto"/>
            </w:tcBorders>
            <w:vAlign w:val="center"/>
          </w:tcPr>
          <w:p w:rsidR="006941E5" w:rsidRPr="006E30E2" w:rsidRDefault="006941E5" w:rsidP="00ED3EF3">
            <w:pPr>
              <w:pStyle w:val="aff6"/>
              <w:rPr>
                <w:rFonts w:ascii="Times New Roman" w:hAnsi="Times New Roman" w:cs="Times New Roman"/>
              </w:rPr>
            </w:pPr>
            <w:r w:rsidRPr="006E30E2">
              <w:rPr>
                <w:rFonts w:ascii="Times New Roman" w:hAnsi="Times New Roman" w:cs="Times New Roman"/>
              </w:rPr>
              <w:t>ежедневно</w:t>
            </w: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jc w:val="left"/>
              <w:rPr>
                <w:rFonts w:ascii="Times New Roman" w:hAnsi="Times New Roman" w:cs="Times New Roman"/>
              </w:rPr>
            </w:pPr>
          </w:p>
          <w:p w:rsidR="006941E5" w:rsidRPr="006E30E2" w:rsidRDefault="006941E5" w:rsidP="00ED3EF3">
            <w:pPr>
              <w:ind w:firstLine="0"/>
              <w:jc w:val="left"/>
              <w:rPr>
                <w:rFonts w:ascii="Times New Roman" w:hAnsi="Times New Roman" w:cs="Times New Roman"/>
              </w:rPr>
            </w:pPr>
          </w:p>
          <w:p w:rsidR="006941E5" w:rsidRPr="006E30E2" w:rsidRDefault="006941E5" w:rsidP="00ED3EF3">
            <w:pPr>
              <w:ind w:firstLine="0"/>
              <w:jc w:val="left"/>
              <w:rPr>
                <w:rFonts w:ascii="Times New Roman" w:hAnsi="Times New Roman" w:cs="Times New Roman"/>
              </w:rPr>
            </w:pPr>
          </w:p>
          <w:p w:rsidR="006941E5" w:rsidRPr="006E30E2" w:rsidRDefault="006941E5" w:rsidP="00ED3EF3">
            <w:pPr>
              <w:ind w:firstLine="0"/>
              <w:jc w:val="left"/>
              <w:rPr>
                <w:rFonts w:ascii="Times New Roman" w:hAnsi="Times New Roman" w:cs="Times New Roman"/>
              </w:rPr>
            </w:pPr>
            <w:r w:rsidRPr="006E30E2">
              <w:rPr>
                <w:rFonts w:ascii="Times New Roman" w:hAnsi="Times New Roman" w:cs="Times New Roman"/>
              </w:rPr>
              <w:t>при необходимости</w:t>
            </w:r>
          </w:p>
        </w:tc>
      </w:tr>
      <w:tr w:rsidR="006941E5" w:rsidRPr="006E30E2" w:rsidTr="00ED3EF3">
        <w:trPr>
          <w:jc w:val="center"/>
        </w:trPr>
        <w:tc>
          <w:tcPr>
            <w:tcW w:w="6946" w:type="dxa"/>
            <w:tcBorders>
              <w:top w:val="single" w:sz="4" w:space="0" w:color="auto"/>
              <w:bottom w:val="single" w:sz="4" w:space="0" w:color="auto"/>
              <w:right w:val="single" w:sz="4" w:space="0" w:color="auto"/>
            </w:tcBorders>
            <w:vAlign w:val="center"/>
          </w:tcPr>
          <w:p w:rsidR="006941E5" w:rsidRPr="006E30E2" w:rsidRDefault="006941E5" w:rsidP="00ED3EF3">
            <w:pPr>
              <w:ind w:firstLine="0"/>
              <w:rPr>
                <w:rFonts w:ascii="Times New Roman" w:hAnsi="Times New Roman" w:cs="Times New Roman"/>
              </w:rPr>
            </w:pPr>
            <w:bookmarkStart w:id="26" w:name="sub_1026"/>
            <w:r w:rsidRPr="006E30E2">
              <w:rPr>
                <w:rFonts w:ascii="Times New Roman" w:hAnsi="Times New Roman" w:cs="Times New Roman"/>
              </w:rPr>
              <w:t>13. Работы по обеспечению вывоза бытовых отходов, в том числе откачке жидких бытовых отходов:</w:t>
            </w:r>
          </w:p>
          <w:bookmarkEnd w:id="26"/>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незамедлительный вывоз твердых бытовых отходов при накоплении более 2,5 куб. метров;</w:t>
            </w:r>
          </w:p>
        </w:tc>
        <w:tc>
          <w:tcPr>
            <w:tcW w:w="1417" w:type="dxa"/>
            <w:tcBorders>
              <w:top w:val="single" w:sz="4" w:space="0" w:color="auto"/>
              <w:left w:val="single" w:sz="4" w:space="0" w:color="auto"/>
              <w:bottom w:val="single" w:sz="4" w:space="0" w:color="auto"/>
            </w:tcBorders>
          </w:tcPr>
          <w:p w:rsidR="006941E5" w:rsidRPr="006E30E2" w:rsidRDefault="006941E5" w:rsidP="00ED3EF3">
            <w:pPr>
              <w:pStyle w:val="aff6"/>
              <w:jc w:val="left"/>
              <w:rPr>
                <w:rFonts w:ascii="Times New Roman" w:hAnsi="Times New Roman" w:cs="Times New Roman"/>
              </w:rPr>
            </w:pPr>
            <w:r w:rsidRPr="006E30E2">
              <w:rPr>
                <w:rFonts w:ascii="Times New Roman" w:hAnsi="Times New Roman" w:cs="Times New Roman"/>
              </w:rPr>
              <w:t>ежедневно</w:t>
            </w:r>
          </w:p>
        </w:tc>
      </w:tr>
      <w:tr w:rsidR="006941E5" w:rsidRPr="006E30E2" w:rsidTr="00ED3EF3">
        <w:trPr>
          <w:jc w:val="center"/>
        </w:trPr>
        <w:tc>
          <w:tcPr>
            <w:tcW w:w="6946" w:type="dxa"/>
            <w:tcBorders>
              <w:top w:val="single" w:sz="4" w:space="0" w:color="auto"/>
              <w:bottom w:val="single" w:sz="4" w:space="0" w:color="auto"/>
              <w:right w:val="single" w:sz="4" w:space="0" w:color="auto"/>
            </w:tcBorders>
            <w:vAlign w:val="center"/>
          </w:tcPr>
          <w:p w:rsidR="006941E5" w:rsidRPr="006E30E2" w:rsidRDefault="006941E5" w:rsidP="00ED3EF3">
            <w:pPr>
              <w:ind w:firstLine="0"/>
              <w:rPr>
                <w:rFonts w:ascii="Times New Roman" w:hAnsi="Times New Roman" w:cs="Times New Roman"/>
              </w:rPr>
            </w:pPr>
            <w:bookmarkStart w:id="27" w:name="sub_1028"/>
            <w:r w:rsidRPr="006E30E2">
              <w:rPr>
                <w:rFonts w:ascii="Times New Roman" w:hAnsi="Times New Roman" w:cs="Times New Roman"/>
              </w:rPr>
              <w:t>14. Обеспечение устранения аварий в соответствии с установленными предельными сроками на внутридомовых инженерных системах в многоквартирном доме, выполнения заявок населения.</w:t>
            </w:r>
          </w:p>
          <w:bookmarkEnd w:id="27"/>
          <w:p w:rsidR="006941E5" w:rsidRPr="006E30E2" w:rsidRDefault="006941E5" w:rsidP="00ED3EF3">
            <w:pPr>
              <w:pStyle w:val="aff6"/>
              <w:rPr>
                <w:rFonts w:ascii="Times New Roman" w:hAnsi="Times New Roman" w:cs="Times New Roman"/>
              </w:rPr>
            </w:pPr>
          </w:p>
        </w:tc>
        <w:tc>
          <w:tcPr>
            <w:tcW w:w="1417" w:type="dxa"/>
            <w:tcBorders>
              <w:top w:val="single" w:sz="4" w:space="0" w:color="auto"/>
              <w:left w:val="single" w:sz="4" w:space="0" w:color="auto"/>
              <w:bottom w:val="single" w:sz="4" w:space="0" w:color="auto"/>
            </w:tcBorders>
            <w:vAlign w:val="center"/>
          </w:tcPr>
          <w:p w:rsidR="006941E5" w:rsidRPr="006E30E2" w:rsidRDefault="006941E5" w:rsidP="00ED3EF3">
            <w:pPr>
              <w:pStyle w:val="aff6"/>
              <w:rPr>
                <w:rFonts w:ascii="Times New Roman" w:hAnsi="Times New Roman" w:cs="Times New Roman"/>
              </w:rPr>
            </w:pPr>
          </w:p>
        </w:tc>
      </w:tr>
    </w:tbl>
    <w:p w:rsidR="006941E5" w:rsidRPr="006E30E2" w:rsidRDefault="006941E5" w:rsidP="006941E5">
      <w:pPr>
        <w:jc w:val="right"/>
        <w:rPr>
          <w:rFonts w:ascii="Times New Roman" w:hAnsi="Times New Roman" w:cs="Times New Roman"/>
          <w:color w:val="000000"/>
        </w:rPr>
      </w:pPr>
      <w:bookmarkStart w:id="28" w:name="sub_1007"/>
      <w:r w:rsidRPr="006E30E2">
        <w:rPr>
          <w:rStyle w:val="a3"/>
          <w:rFonts w:ascii="Times New Roman" w:hAnsi="Times New Roman" w:cs="Times New Roman"/>
          <w:b w:val="0"/>
          <w:bCs/>
          <w:color w:val="000000"/>
        </w:rPr>
        <w:lastRenderedPageBreak/>
        <w:t>Приложение № 7</w:t>
      </w:r>
    </w:p>
    <w:bookmarkEnd w:id="28"/>
    <w:p w:rsidR="006941E5" w:rsidRPr="006E30E2" w:rsidRDefault="006941E5" w:rsidP="006941E5">
      <w:pPr>
        <w:jc w:val="right"/>
        <w:rPr>
          <w:rFonts w:ascii="Times New Roman" w:hAnsi="Times New Roman" w:cs="Times New Roman"/>
          <w:color w:val="000000"/>
        </w:rPr>
      </w:pPr>
      <w:r w:rsidRPr="006E30E2">
        <w:rPr>
          <w:rStyle w:val="a3"/>
          <w:rFonts w:ascii="Times New Roman" w:hAnsi="Times New Roman" w:cs="Times New Roman"/>
          <w:b w:val="0"/>
          <w:bCs/>
          <w:color w:val="000000"/>
        </w:rPr>
        <w:t xml:space="preserve">к </w:t>
      </w:r>
      <w:hyperlink w:anchor="sub_1000" w:history="1">
        <w:r w:rsidRPr="006E30E2">
          <w:rPr>
            <w:rStyle w:val="a4"/>
            <w:rFonts w:ascii="Times New Roman" w:hAnsi="Times New Roman" w:cs="Times New Roman"/>
            <w:bCs/>
            <w:color w:val="000000"/>
          </w:rPr>
          <w:t>конкурсной документации</w:t>
        </w:r>
      </w:hyperlink>
    </w:p>
    <w:p w:rsidR="006941E5" w:rsidRPr="006E30E2" w:rsidRDefault="006941E5" w:rsidP="006941E5">
      <w:pPr>
        <w:rPr>
          <w:rFonts w:ascii="Times New Roman" w:hAnsi="Times New Roman" w:cs="Times New Roman"/>
          <w:color w:val="000000"/>
        </w:rPr>
      </w:pPr>
    </w:p>
    <w:p w:rsidR="006941E5" w:rsidRPr="006E30E2" w:rsidRDefault="006941E5" w:rsidP="006941E5">
      <w:pPr>
        <w:ind w:firstLine="0"/>
        <w:rPr>
          <w:rFonts w:ascii="Times New Roman" w:hAnsi="Times New Roman" w:cs="Times New Roman"/>
          <w:color w:val="000000"/>
        </w:rPr>
      </w:pPr>
    </w:p>
    <w:p w:rsidR="006941E5" w:rsidRPr="006E30E2" w:rsidRDefault="006941E5" w:rsidP="006941E5">
      <w:pPr>
        <w:pStyle w:val="1"/>
        <w:rPr>
          <w:rFonts w:ascii="Times New Roman" w:hAnsi="Times New Roman" w:cs="Times New Roman"/>
          <w:b w:val="0"/>
          <w:color w:val="000000"/>
        </w:rPr>
      </w:pPr>
      <w:r w:rsidRPr="006E30E2">
        <w:rPr>
          <w:rFonts w:ascii="Times New Roman" w:hAnsi="Times New Roman" w:cs="Times New Roman"/>
          <w:b w:val="0"/>
          <w:color w:val="000000"/>
        </w:rPr>
        <w:t>ДОГОВОР</w:t>
      </w:r>
      <w:r w:rsidRPr="006E30E2">
        <w:rPr>
          <w:rFonts w:ascii="Times New Roman" w:hAnsi="Times New Roman" w:cs="Times New Roman"/>
          <w:b w:val="0"/>
          <w:color w:val="000000"/>
        </w:rPr>
        <w:br/>
        <w:t>управления многоквартирным домом</w:t>
      </w:r>
    </w:p>
    <w:p w:rsidR="006941E5" w:rsidRPr="006E30E2" w:rsidRDefault="006941E5" w:rsidP="006941E5">
      <w:pPr>
        <w:ind w:firstLine="0"/>
        <w:rPr>
          <w:rFonts w:ascii="Times New Roman" w:hAnsi="Times New Roman" w:cs="Times New Roman"/>
          <w:color w:val="000000"/>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314"/>
        <w:gridCol w:w="4325"/>
      </w:tblGrid>
      <w:tr w:rsidR="006941E5" w:rsidRPr="006E30E2" w:rsidTr="00ED3EF3">
        <w:tc>
          <w:tcPr>
            <w:tcW w:w="5314" w:type="dxa"/>
            <w:tcBorders>
              <w:top w:val="nil"/>
              <w:left w:val="nil"/>
              <w:bottom w:val="nil"/>
              <w:right w:val="nil"/>
            </w:tcBorders>
          </w:tcPr>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г. Верхняя Салда</w:t>
            </w:r>
          </w:p>
        </w:tc>
        <w:tc>
          <w:tcPr>
            <w:tcW w:w="4325" w:type="dxa"/>
            <w:tcBorders>
              <w:top w:val="nil"/>
              <w:left w:val="nil"/>
              <w:bottom w:val="nil"/>
              <w:right w:val="nil"/>
            </w:tcBorders>
          </w:tcPr>
          <w:p w:rsidR="006941E5" w:rsidRPr="006E30E2" w:rsidRDefault="006941E5" w:rsidP="00ED3EF3">
            <w:pPr>
              <w:pStyle w:val="aff6"/>
              <w:jc w:val="right"/>
              <w:rPr>
                <w:rFonts w:ascii="Times New Roman" w:hAnsi="Times New Roman" w:cs="Times New Roman"/>
                <w:color w:val="000000"/>
              </w:rPr>
            </w:pPr>
            <w:r w:rsidRPr="006E30E2">
              <w:rPr>
                <w:rFonts w:ascii="Times New Roman" w:hAnsi="Times New Roman" w:cs="Times New Roman"/>
                <w:color w:val="000000"/>
              </w:rPr>
              <w:t>"___" _______________ 2015 г.</w:t>
            </w:r>
          </w:p>
        </w:tc>
      </w:tr>
      <w:tr w:rsidR="006941E5" w:rsidRPr="006E30E2" w:rsidTr="00ED3EF3">
        <w:tc>
          <w:tcPr>
            <w:tcW w:w="9639" w:type="dxa"/>
            <w:gridSpan w:val="2"/>
            <w:tcBorders>
              <w:top w:val="nil"/>
              <w:left w:val="nil"/>
              <w:bottom w:val="nil"/>
              <w:right w:val="nil"/>
            </w:tcBorders>
          </w:tcPr>
          <w:p w:rsidR="006941E5" w:rsidRPr="006E30E2" w:rsidRDefault="006941E5" w:rsidP="00ED3EF3">
            <w:pPr>
              <w:pStyle w:val="aff6"/>
              <w:rPr>
                <w:rFonts w:ascii="Times New Roman" w:hAnsi="Times New Roman" w:cs="Times New Roman"/>
                <w:color w:val="000000"/>
              </w:rPr>
            </w:pP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 xml:space="preserve">Администрация Верхнесалдинского городского округа, в лице и.о. заместителя главы администрации по ЖКХ, энергетике и транспорту А.В. Ширяева, выступающая от имени Верхнесалдинского городского округа, являющегося собственником жилых и нежилых помещений, именуемая в дальнейшем Собственник, с одной стороны, и ____________________, в лице ________________, действующего на основании </w:t>
            </w:r>
            <w:hyperlink r:id="rId32" w:history="1">
              <w:r w:rsidRPr="006E30E2">
                <w:rPr>
                  <w:rStyle w:val="a4"/>
                  <w:rFonts w:ascii="Times New Roman" w:hAnsi="Times New Roman" w:cs="Times New Roman"/>
                  <w:color w:val="000000"/>
                </w:rPr>
                <w:t>Устава</w:t>
              </w:r>
            </w:hyperlink>
            <w:r w:rsidRPr="006E30E2">
              <w:rPr>
                <w:rFonts w:ascii="Times New Roman" w:hAnsi="Times New Roman" w:cs="Times New Roman"/>
                <w:color w:val="000000"/>
              </w:rPr>
              <w:t>, именуемое в дальнейшем Управляющая организация, с другой стороны, именуемые в дальнейшем Стороны, заключили настоящий договор о нижеследующем:</w:t>
            </w:r>
          </w:p>
          <w:p w:rsidR="006941E5" w:rsidRPr="006E30E2" w:rsidRDefault="006941E5" w:rsidP="00ED3EF3">
            <w:pPr>
              <w:pStyle w:val="aff6"/>
              <w:rPr>
                <w:rFonts w:ascii="Times New Roman" w:hAnsi="Times New Roman" w:cs="Times New Roman"/>
                <w:color w:val="000000"/>
              </w:rPr>
            </w:pPr>
          </w:p>
          <w:p w:rsidR="006941E5" w:rsidRPr="006E30E2" w:rsidRDefault="006941E5" w:rsidP="00ED3EF3">
            <w:pPr>
              <w:pStyle w:val="1"/>
              <w:rPr>
                <w:rFonts w:ascii="Times New Roman" w:hAnsi="Times New Roman" w:cs="Times New Roman"/>
                <w:b w:val="0"/>
                <w:color w:val="000000"/>
              </w:rPr>
            </w:pPr>
            <w:r w:rsidRPr="006E30E2">
              <w:rPr>
                <w:rFonts w:ascii="Times New Roman" w:hAnsi="Times New Roman" w:cs="Times New Roman"/>
                <w:b w:val="0"/>
                <w:color w:val="000000"/>
              </w:rPr>
              <w:t>1. Общие положения</w:t>
            </w:r>
          </w:p>
          <w:p w:rsidR="006941E5" w:rsidRPr="006E30E2" w:rsidRDefault="006941E5" w:rsidP="00ED3EF3">
            <w:pPr>
              <w:pStyle w:val="aff6"/>
              <w:rPr>
                <w:rFonts w:ascii="Times New Roman" w:hAnsi="Times New Roman" w:cs="Times New Roman"/>
                <w:color w:val="000000"/>
              </w:rPr>
            </w:pP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1.1. Настоящий договор заключен на основании результатов открытого конкурса по отбору Управляющей организации для управления многоквартирными жилыми домами (протокол рассмотрения заявок на участие в конкурсе).</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1.2. При реализации договорных отношений Стороны руководствуются следующими нормативно-правовыми актами:</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 xml:space="preserve">- </w:t>
            </w:r>
            <w:hyperlink r:id="rId33" w:history="1">
              <w:r w:rsidRPr="006E30E2">
                <w:rPr>
                  <w:rStyle w:val="a4"/>
                  <w:rFonts w:ascii="Times New Roman" w:hAnsi="Times New Roman" w:cs="Times New Roman"/>
                  <w:color w:val="000000"/>
                </w:rPr>
                <w:t>Гражданским кодексом</w:t>
              </w:r>
            </w:hyperlink>
            <w:r w:rsidRPr="006E30E2">
              <w:rPr>
                <w:rFonts w:ascii="Times New Roman" w:hAnsi="Times New Roman" w:cs="Times New Roman"/>
                <w:color w:val="000000"/>
              </w:rPr>
              <w:t xml:space="preserve"> РФ;</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 xml:space="preserve">- </w:t>
            </w:r>
            <w:hyperlink r:id="rId34" w:history="1">
              <w:r w:rsidRPr="006E30E2">
                <w:rPr>
                  <w:rStyle w:val="a4"/>
                  <w:rFonts w:ascii="Times New Roman" w:hAnsi="Times New Roman" w:cs="Times New Roman"/>
                  <w:color w:val="000000"/>
                </w:rPr>
                <w:t>Жилищным кодексом</w:t>
              </w:r>
            </w:hyperlink>
            <w:r w:rsidRPr="006E30E2">
              <w:rPr>
                <w:rFonts w:ascii="Times New Roman" w:hAnsi="Times New Roman" w:cs="Times New Roman"/>
                <w:color w:val="000000"/>
              </w:rPr>
              <w:t xml:space="preserve"> РФ;</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 xml:space="preserve">- Постановлениями Правительства РФ, принятыми в соответствии с </w:t>
            </w:r>
            <w:hyperlink r:id="rId35" w:history="1">
              <w:r w:rsidRPr="006E30E2">
                <w:rPr>
                  <w:rStyle w:val="a4"/>
                  <w:rFonts w:ascii="Times New Roman" w:hAnsi="Times New Roman" w:cs="Times New Roman"/>
                  <w:color w:val="000000"/>
                </w:rPr>
                <w:t>ЖК</w:t>
              </w:r>
            </w:hyperlink>
            <w:r w:rsidRPr="006E30E2">
              <w:rPr>
                <w:rFonts w:ascii="Times New Roman" w:hAnsi="Times New Roman" w:cs="Times New Roman"/>
                <w:color w:val="000000"/>
              </w:rPr>
              <w:t xml:space="preserve"> РФ;</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 иными действующими федеральными законами и актами органов власти.</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1.2. Термины, используемые в настоящем договоре:</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 Общее имущество - принадлежащее собственникам помещений в многоквартирном доме на праве общей долевой собственности помещения в данном доме, не являющиеся частями квартир и предназначенные для обслуживания более одного помещения в данном доме, в том числе лестничные площадки, лестницы, коридоры, технические этажи, чердаки, подвалы, в которых имеются инженерные коммуникации, иное обслуживающее более одного помещения в данном доме оборудование, а также крыши, ограждающие и несущие конструкции данного дома, механическое, электрическое, санитарно-техническое и иное оборудование находящееся в данном доме за пределами или внутри помещений и обслуживающее более одного помещения, земельный участок, на котором расположен данный дом, с элементами озеленения и благоустройства и иные предназначенные для обслуживания, эксплуатации и благоустройства данного дома объекты, расположенные на указанном земельном участке.</w:t>
            </w:r>
          </w:p>
          <w:p w:rsidR="006941E5" w:rsidRPr="006E30E2" w:rsidRDefault="006941E5" w:rsidP="00ED3EF3">
            <w:pPr>
              <w:pStyle w:val="aff6"/>
              <w:rPr>
                <w:rFonts w:ascii="Times New Roman" w:hAnsi="Times New Roman" w:cs="Times New Roman"/>
                <w:color w:val="000000"/>
              </w:rPr>
            </w:pPr>
          </w:p>
          <w:p w:rsidR="006941E5" w:rsidRPr="006E30E2" w:rsidRDefault="006941E5" w:rsidP="00ED3EF3">
            <w:pPr>
              <w:pStyle w:val="1"/>
              <w:rPr>
                <w:rFonts w:ascii="Times New Roman" w:hAnsi="Times New Roman" w:cs="Times New Roman"/>
                <w:b w:val="0"/>
                <w:color w:val="000000"/>
              </w:rPr>
            </w:pPr>
            <w:r w:rsidRPr="006E30E2">
              <w:rPr>
                <w:rFonts w:ascii="Times New Roman" w:hAnsi="Times New Roman" w:cs="Times New Roman"/>
                <w:b w:val="0"/>
                <w:color w:val="000000"/>
              </w:rPr>
              <w:t>2. Предмет договора</w:t>
            </w:r>
          </w:p>
          <w:p w:rsidR="006941E5" w:rsidRPr="006E30E2" w:rsidRDefault="006941E5" w:rsidP="00ED3EF3">
            <w:pPr>
              <w:pStyle w:val="aff6"/>
              <w:rPr>
                <w:rFonts w:ascii="Times New Roman" w:hAnsi="Times New Roman" w:cs="Times New Roman"/>
                <w:color w:val="000000"/>
              </w:rPr>
            </w:pPr>
          </w:p>
          <w:p w:rsidR="006941E5" w:rsidRPr="006E30E2" w:rsidRDefault="006941E5" w:rsidP="00ED3EF3">
            <w:pPr>
              <w:pStyle w:val="aff6"/>
              <w:rPr>
                <w:rFonts w:ascii="Times New Roman" w:hAnsi="Times New Roman" w:cs="Times New Roman"/>
                <w:color w:val="000000"/>
              </w:rPr>
            </w:pPr>
            <w:bookmarkStart w:id="29" w:name="sub_1114"/>
            <w:r w:rsidRPr="006E30E2">
              <w:rPr>
                <w:rFonts w:ascii="Times New Roman" w:hAnsi="Times New Roman" w:cs="Times New Roman"/>
                <w:color w:val="000000"/>
              </w:rPr>
              <w:t>2.1. Предметом настоящего договора является выполнение Управляющей организацией по заданию Собственника в течение согласованного срока за плату работ и услуг по надлежащему содержанию и ремонту общего имущества в жилом многоквартирном доме, расположенном по адресу: г. Верхняя Салда, ул. ______, д. _____, предоставлять коммунальные услуги пользующимся помещениями в этом доме лицам, осуществлять иную направленную на достижение целей управления многоквартирным домом деятельность.</w:t>
            </w:r>
            <w:bookmarkEnd w:id="29"/>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lastRenderedPageBreak/>
              <w:t>Перечень муниципальных жилых и нежилых помещений в многоквартирном доме указан в Приложениях № 1 и № 2 соответственно, являющихся неотъемлемой частью договора.</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2.2. Состав общего имущества собственников помещений в многоквартирном доме приведен в Приложении № 3 к настоящему договору.</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2.3. Техническая и иная документация на многоквартирный дом передана Собственником Управляющей организации на момент заключения настоящего договора.</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2.4. Пользователями помещений Собственника признаются наниматели жилых помещений и члены их семей, лица, которым нежилые помещения переданы Собственником по договору аренды, безвозмездного пользования, хозяйственного ведения или оперативного управления, пользующиеся помещениями.</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 xml:space="preserve">2.5. При выполнении поручения, указанного в </w:t>
            </w:r>
            <w:hyperlink w:anchor="sub_1111" w:history="1">
              <w:r w:rsidRPr="006E30E2">
                <w:rPr>
                  <w:rStyle w:val="a4"/>
                  <w:rFonts w:ascii="Times New Roman" w:hAnsi="Times New Roman" w:cs="Times New Roman"/>
                  <w:color w:val="000000"/>
                </w:rPr>
                <w:t>п. 3.3.</w:t>
              </w:r>
            </w:hyperlink>
            <w:r w:rsidRPr="006E30E2">
              <w:rPr>
                <w:rFonts w:ascii="Times New Roman" w:hAnsi="Times New Roman" w:cs="Times New Roman"/>
                <w:color w:val="000000"/>
              </w:rPr>
              <w:t xml:space="preserve"> настоящего договора, Управляющая организация действует от своего имени, но за счет Собственника (а в отношении муниципальных жилых помещений - за счет пользователей помещений), по поручению и в интересах Собственника.</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2.6. Отношения Управляющей организации с Собственником нежилых помещений по настоящему договору строятся следующим образом:</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2.6 1. Собственник нежилого помещения не несет обязанности и ответственность по настоящему договору в части оплаты Управляющей организации работ, услуг по содержанию и ремонту Общего имущества и коммунальных услуг в случаях, если соответствующие обязательства по договорам аренды принадлежащих ему нежилых помещений возложены на арендаторов. В указанном случае Управляющая организация самостоятельно заключает с арендаторами таких помещений договоры на предоставление им услуг, связанных с управлением многоквартирным домом.</w:t>
            </w:r>
          </w:p>
          <w:p w:rsidR="006941E5" w:rsidRPr="006E30E2" w:rsidRDefault="006941E5" w:rsidP="00ED3EF3">
            <w:pPr>
              <w:pStyle w:val="aff6"/>
              <w:rPr>
                <w:rFonts w:ascii="Times New Roman" w:hAnsi="Times New Roman" w:cs="Times New Roman"/>
                <w:color w:val="000000"/>
              </w:rPr>
            </w:pPr>
            <w:bookmarkStart w:id="30" w:name="sub_1113"/>
            <w:r w:rsidRPr="006E30E2">
              <w:rPr>
                <w:rFonts w:ascii="Times New Roman" w:hAnsi="Times New Roman" w:cs="Times New Roman"/>
                <w:color w:val="000000"/>
              </w:rPr>
              <w:t xml:space="preserve">2.7. Настоящий договор вступает в силу с момента подписания его Сторонами и действует в течение 3 лет, если не будет досрочно расторгнут в порядке, предусмотренном </w:t>
            </w:r>
            <w:hyperlink w:anchor="sub_1112" w:history="1">
              <w:r w:rsidRPr="006E30E2">
                <w:rPr>
                  <w:rStyle w:val="a4"/>
                  <w:rFonts w:ascii="Times New Roman" w:hAnsi="Times New Roman" w:cs="Times New Roman"/>
                  <w:color w:val="000000"/>
                </w:rPr>
                <w:t>пунктом 9</w:t>
              </w:r>
            </w:hyperlink>
            <w:r w:rsidRPr="006E30E2">
              <w:rPr>
                <w:rFonts w:ascii="Times New Roman" w:hAnsi="Times New Roman" w:cs="Times New Roman"/>
                <w:color w:val="000000"/>
              </w:rPr>
              <w:t xml:space="preserve"> настоящего договора.</w:t>
            </w:r>
            <w:bookmarkEnd w:id="30"/>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В случае, если ни одна из Сторон до окончания срока действия настоящего договора не заявит о расторжении настоящего договора, договор считается пролонгированным на тех же условиях, на тот же срок.</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 xml:space="preserve">2.8. С даты начала выполнения Управляющей организацией обязательств по настоящему договору, определяемых в порядке, установленном </w:t>
            </w:r>
            <w:hyperlink w:anchor="sub_1113" w:history="1">
              <w:r w:rsidRPr="006E30E2">
                <w:rPr>
                  <w:rStyle w:val="a4"/>
                  <w:rFonts w:ascii="Times New Roman" w:hAnsi="Times New Roman" w:cs="Times New Roman"/>
                  <w:color w:val="000000"/>
                </w:rPr>
                <w:t xml:space="preserve">п. 2.7. </w:t>
              </w:r>
            </w:hyperlink>
            <w:r w:rsidRPr="006E30E2">
              <w:rPr>
                <w:rFonts w:ascii="Times New Roman" w:hAnsi="Times New Roman" w:cs="Times New Roman"/>
                <w:color w:val="000000"/>
              </w:rPr>
              <w:t>настоящего договора, Управляющая организация вправе взимать с пользователей, в случае отсутствия пользователей в муниципальных помещениях, - с Собственника помещений плату за содержание и ремонт помещений, а также плату за коммунальные услуги в соответствии с действующим законодательством РФ, а пользователи помещений и Собственник в случае отсутствия пользователей в муниципальных помещениях обязаны вносить указанную плату.</w:t>
            </w:r>
          </w:p>
          <w:p w:rsidR="006941E5" w:rsidRPr="006E30E2" w:rsidRDefault="006941E5" w:rsidP="00ED3EF3">
            <w:pPr>
              <w:pStyle w:val="aff6"/>
              <w:rPr>
                <w:rFonts w:ascii="Times New Roman" w:hAnsi="Times New Roman" w:cs="Times New Roman"/>
                <w:color w:val="000000"/>
              </w:rPr>
            </w:pPr>
          </w:p>
          <w:p w:rsidR="006941E5" w:rsidRPr="006E30E2" w:rsidRDefault="006941E5" w:rsidP="00ED3EF3">
            <w:pPr>
              <w:pStyle w:val="1"/>
              <w:rPr>
                <w:rFonts w:ascii="Times New Roman" w:hAnsi="Times New Roman" w:cs="Times New Roman"/>
                <w:b w:val="0"/>
                <w:color w:val="000000"/>
              </w:rPr>
            </w:pPr>
            <w:r w:rsidRPr="006E30E2">
              <w:rPr>
                <w:rFonts w:ascii="Times New Roman" w:hAnsi="Times New Roman" w:cs="Times New Roman"/>
                <w:b w:val="0"/>
                <w:color w:val="000000"/>
              </w:rPr>
              <w:t>3. Обязанности Сторон</w:t>
            </w:r>
          </w:p>
          <w:p w:rsidR="006941E5" w:rsidRPr="006E30E2" w:rsidRDefault="006941E5" w:rsidP="00ED3EF3">
            <w:pPr>
              <w:pStyle w:val="aff6"/>
              <w:rPr>
                <w:rFonts w:ascii="Times New Roman" w:hAnsi="Times New Roman" w:cs="Times New Roman"/>
                <w:color w:val="000000"/>
              </w:rPr>
            </w:pP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3.1. Стороны договора обязаны:</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 xml:space="preserve">3.1.1. Нести обязанности, исходящие из норм </w:t>
            </w:r>
            <w:hyperlink r:id="rId36" w:history="1">
              <w:r w:rsidRPr="006E30E2">
                <w:rPr>
                  <w:rStyle w:val="a4"/>
                  <w:rFonts w:ascii="Times New Roman" w:hAnsi="Times New Roman" w:cs="Times New Roman"/>
                  <w:color w:val="000000"/>
                </w:rPr>
                <w:t>жилищного законодательства</w:t>
              </w:r>
            </w:hyperlink>
            <w:r w:rsidRPr="006E30E2">
              <w:rPr>
                <w:rFonts w:ascii="Times New Roman" w:hAnsi="Times New Roman" w:cs="Times New Roman"/>
                <w:color w:val="000000"/>
              </w:rPr>
              <w:t xml:space="preserve"> и изданных в его исполнение правовых актов и положений настоящего договора.</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3.2. Собственник в отношении принадлежащих ему помещений обязан:</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3.2.1. Заключать договоры с пользователями нежилых помещений, в которых исполнение обязательств по содержанию общего имущества дома и оплате коммунальных услуг перед Управляющей компанией возлагается на пользователей, с обязанностью между пользователем и Управляющей компанией соответствующий договор. В случае заключения договоров пользования на иных условиях Собственник обязан уведомить об этих условиях Управляющую компанию.</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3.2.2. Информировать Управляющую организацию о смене арендаторов в течение 1 месяца с момента заключения соответствующего договора.</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 xml:space="preserve">3.2.3. При принятии решений об установлении для нанимателей размера платы за </w:t>
            </w:r>
            <w:r w:rsidRPr="006E30E2">
              <w:rPr>
                <w:rFonts w:ascii="Times New Roman" w:hAnsi="Times New Roman" w:cs="Times New Roman"/>
                <w:color w:val="000000"/>
              </w:rPr>
              <w:lastRenderedPageBreak/>
              <w:t>содержание и ремонт помещений меньше, чем размер такой платы, установленный общим собранием собственников помещений в многоквартирном доме, согласовывать с Управляющей организацией порядок внесения оставшейся части после обращения Управляющей организации к Собственнику.</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3.2.4. На период незаселения жилых помещений или непредоставления нежилых помещений в пользование иным лицам оплачивать Управляющей организации работы, услуги по содержанию, текущему и капитальному ремонту Общего имущества и услуги отопления.</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3.2.5. Предоставлять информацию в Управляющую организацию не реже одного раза в квартал об обращениях граждан для заключения с последними договоров приватизации жилых муниципальных помещений либо о прекращении прав муниципальной собственности на нежилые помещения.</w:t>
            </w:r>
          </w:p>
          <w:p w:rsidR="006941E5" w:rsidRPr="006E30E2" w:rsidRDefault="006941E5" w:rsidP="00ED3EF3">
            <w:pPr>
              <w:pStyle w:val="aff6"/>
              <w:rPr>
                <w:rFonts w:ascii="Times New Roman" w:hAnsi="Times New Roman" w:cs="Times New Roman"/>
                <w:color w:val="000000"/>
              </w:rPr>
            </w:pPr>
            <w:bookmarkStart w:id="31" w:name="sub_1111"/>
            <w:r w:rsidRPr="006E30E2">
              <w:rPr>
                <w:rFonts w:ascii="Times New Roman" w:hAnsi="Times New Roman" w:cs="Times New Roman"/>
                <w:color w:val="000000"/>
              </w:rPr>
              <w:t>3.3. Управляющая организация обязана:</w:t>
            </w:r>
            <w:bookmarkEnd w:id="31"/>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 xml:space="preserve">3.3.1. Приступить к выполнению своих обязанностей, предусмотренных в </w:t>
            </w:r>
            <w:hyperlink w:anchor="sub_1114" w:history="1">
              <w:r w:rsidRPr="006E30E2">
                <w:rPr>
                  <w:rStyle w:val="a4"/>
                  <w:rFonts w:ascii="Times New Roman" w:hAnsi="Times New Roman" w:cs="Times New Roman"/>
                  <w:color w:val="000000"/>
                </w:rPr>
                <w:t>п. 2.1.</w:t>
              </w:r>
            </w:hyperlink>
            <w:r w:rsidRPr="006E30E2">
              <w:rPr>
                <w:rFonts w:ascii="Times New Roman" w:hAnsi="Times New Roman" w:cs="Times New Roman"/>
                <w:color w:val="000000"/>
              </w:rPr>
              <w:t xml:space="preserve"> настоящего договора на момент, установленный </w:t>
            </w:r>
            <w:hyperlink w:anchor="sub_1113" w:history="1">
              <w:r w:rsidRPr="006E30E2">
                <w:rPr>
                  <w:rStyle w:val="a4"/>
                  <w:rFonts w:ascii="Times New Roman" w:hAnsi="Times New Roman" w:cs="Times New Roman"/>
                  <w:color w:val="000000"/>
                </w:rPr>
                <w:t>п. 2.7.</w:t>
              </w:r>
            </w:hyperlink>
            <w:r w:rsidRPr="006E30E2">
              <w:rPr>
                <w:rFonts w:ascii="Times New Roman" w:hAnsi="Times New Roman" w:cs="Times New Roman"/>
                <w:color w:val="000000"/>
              </w:rPr>
              <w:t xml:space="preserve"> настоящего договора.</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3.3.2. Оказывать услуги и выполнять работы по содержанию и текущему ремонту Общего имущества согласно перечню, утвержденному постановлением администрации Невьянского городского округа, а также определять необходимость выполнения работ по капитальному ремонту Общего имущества в течение срока действия настоящего договора.</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3.3.3. По заявкам пользователей помещений оказывать услуги и выполнять работы, которые не составляют предмет настоящего договора и оказываются или выполняются за дополнительную плату.</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3.3.4. Предоставлять пользователям помещений коммунальные услуги путем заключения Управляющей организацией от своего имени договоров с ресурсоснабжающими организациями.</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3.3.5. Информировать в письменной форме пользователей помещений об изменении размера платы за содержание и ремонт помещений за коммунальные услуги за 30 дней до даты представления платежных документов, на основании которых будет вноситься плата за содержание и ремонт помещений и за коммунальные услуги в ином размере.</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3 3.6. Участвовать во всех проверках и обследованиях многоквартирного дома, а также в составлении актов по фактам непредоставления, некачественного или несвоевременного предоставления коммунальных услуг и услуг по содержанию и ремонту Общего имущества по настоящему договору.</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 xml:space="preserve">3.3.7. Предоставлять отчеты в порядке, установленном </w:t>
            </w:r>
            <w:hyperlink w:anchor="sub_1115" w:history="1">
              <w:r w:rsidRPr="006E30E2">
                <w:rPr>
                  <w:rStyle w:val="a4"/>
                  <w:rFonts w:ascii="Times New Roman" w:hAnsi="Times New Roman" w:cs="Times New Roman"/>
                  <w:color w:val="000000"/>
                </w:rPr>
                <w:t>п. 7.1.</w:t>
              </w:r>
            </w:hyperlink>
            <w:r w:rsidRPr="006E30E2">
              <w:rPr>
                <w:rFonts w:ascii="Times New Roman" w:hAnsi="Times New Roman" w:cs="Times New Roman"/>
                <w:color w:val="000000"/>
              </w:rPr>
              <w:t xml:space="preserve"> настоящего договора.</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3.3.8. Предоставлять по запросу Собственника помещения документы, связанные с оказанием услуг, выполнением работ по управлению, содержанию и ремонту многоквартирного дома, а также предоставления коммунальных услуг.</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3.3.9. В случае невыполнения работ или непредоставления услуг, предусмотренных настоящим договором, уведомить пользователей помещений о причинах невыполнения работ, неоказания услуг путем размещения необходимой информации на информационных стендах или на дверях подъездов многоквартирного дома. Если невыполненные работы или неоказанные услуги могут быть выполнены (оказаны) позже, предоставить информацию о сроках их выполнения (оказания). В установленных действующим законодательством случаях произвести перерасчет платы за содержание и ремонт помещения в порядке, установленном настоящим договором.</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3.3.10. Обеспечить пользователей помещений информацией о телефонах диспетчерских (аварийных) служб путем указания этой информации на платежных документах и размещения объявлений на информационных стендах многоквартирного дома, иных Собственников помещений - путем направления письменного уведомления.</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3.3.11. Устанавливать общедомовые приборы учета потребления коммунальных ресурсов по решению всех собственников помещений.</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 xml:space="preserve">3.3.12. Взимать с граждан в пользу Собственника плату за пользование жилым помещением (плату за наем) и перечислять ее в доход бюджета Верхнесалдинского городского округа в </w:t>
            </w:r>
            <w:r w:rsidRPr="006E30E2">
              <w:rPr>
                <w:rFonts w:ascii="Times New Roman" w:hAnsi="Times New Roman" w:cs="Times New Roman"/>
                <w:color w:val="000000"/>
              </w:rPr>
              <w:lastRenderedPageBreak/>
              <w:t>соответствии с постановлением администрации Верхнесалдинского городского округа.</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3.4. Собственник помещений имеет право:</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 xml:space="preserve">3.4.1. Требовать надлежащего исполнения Управляющей организацией ее обязанностей по настоящему договору как установленных настоящим договором, так и исходя из норм </w:t>
            </w:r>
            <w:hyperlink r:id="rId37" w:history="1">
              <w:r w:rsidRPr="006E30E2">
                <w:rPr>
                  <w:rStyle w:val="a4"/>
                  <w:rFonts w:ascii="Times New Roman" w:hAnsi="Times New Roman" w:cs="Times New Roman"/>
                  <w:color w:val="000000"/>
                </w:rPr>
                <w:t>ЖК</w:t>
              </w:r>
            </w:hyperlink>
            <w:r w:rsidRPr="006E30E2">
              <w:rPr>
                <w:rFonts w:ascii="Times New Roman" w:hAnsi="Times New Roman" w:cs="Times New Roman"/>
                <w:color w:val="000000"/>
              </w:rPr>
              <w:t xml:space="preserve"> РФ и принятых в его исполнение правовых актов.</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3.4.2. При причинении имуществу Собственника помещений ущерба вследствие аварий в инженерных сетях, залива жилого или нежилого помещения требовать от Управляющей организации составления акта обследования.</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3.4.3. Требовать в установленном законом порядке возмещения убытков, понесенных по вине Управляющей организации.</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3.4.4. Привлекать Управляющую организацию к выполнению работ, услуг, связанных с управлением многоквартирным жилым домом, но не составляющих предмет настоящего договора, только по отдельному договору, заключаемому с Управляющей организацией в указанных целях.</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 xml:space="preserve">3.4.5. Изменять обязательства сторон по настоящему договору в соответствии с условиями, установленными </w:t>
            </w:r>
            <w:hyperlink w:anchor="sub_1116" w:history="1">
              <w:r w:rsidRPr="006E30E2">
                <w:rPr>
                  <w:rStyle w:val="a4"/>
                  <w:rFonts w:ascii="Times New Roman" w:hAnsi="Times New Roman" w:cs="Times New Roman"/>
                  <w:color w:val="000000"/>
                </w:rPr>
                <w:t>п. 8.1-8.2.</w:t>
              </w:r>
            </w:hyperlink>
            <w:r w:rsidRPr="006E30E2">
              <w:rPr>
                <w:rFonts w:ascii="Times New Roman" w:hAnsi="Times New Roman" w:cs="Times New Roman"/>
                <w:color w:val="000000"/>
              </w:rPr>
              <w:t xml:space="preserve"> настоящего договора.</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3.4 6. Требовать перерасчета размера платы за содержание и ремонт помещений, а также за коммунальные услуги в порядке, установленном действующим законодательством.</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3.5. Управляющая организация имеет право:</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 xml:space="preserve">3.5.1. Требовать надлежащего исполнения Собственником помещений своих обязанностей по настоящему договору как установленных настоящим договором, так и исходящих из норм </w:t>
            </w:r>
            <w:hyperlink r:id="rId38" w:history="1">
              <w:r w:rsidRPr="006E30E2">
                <w:rPr>
                  <w:rStyle w:val="a4"/>
                  <w:rFonts w:ascii="Times New Roman" w:hAnsi="Times New Roman" w:cs="Times New Roman"/>
                  <w:color w:val="000000"/>
                </w:rPr>
                <w:t>ЖК</w:t>
              </w:r>
            </w:hyperlink>
            <w:r w:rsidRPr="006E30E2">
              <w:rPr>
                <w:rFonts w:ascii="Times New Roman" w:hAnsi="Times New Roman" w:cs="Times New Roman"/>
                <w:color w:val="000000"/>
              </w:rPr>
              <w:t xml:space="preserve"> РФ и принятых в его исполнение правовых актов.</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 xml:space="preserve">3.5.2. Требовать от пользователей помещений соблюдения ими правил пользования помещениями, а также норм </w:t>
            </w:r>
            <w:hyperlink r:id="rId39" w:history="1">
              <w:r w:rsidRPr="006E30E2">
                <w:rPr>
                  <w:rStyle w:val="a4"/>
                  <w:rFonts w:ascii="Times New Roman" w:hAnsi="Times New Roman" w:cs="Times New Roman"/>
                  <w:color w:val="000000"/>
                </w:rPr>
                <w:t>ЖК</w:t>
              </w:r>
            </w:hyperlink>
            <w:r w:rsidRPr="006E30E2">
              <w:rPr>
                <w:rFonts w:ascii="Times New Roman" w:hAnsi="Times New Roman" w:cs="Times New Roman"/>
                <w:color w:val="000000"/>
              </w:rPr>
              <w:t xml:space="preserve"> РФ и иных правовых актов, устанавливающих права и обязанности пользователей помещений.</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3.5.3. Требовать в установленном порядке возмещения убытков, понесенных по вине Собственника помещений или пользователя помещений.</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3.5.4. Привлекать подрядные организации к выполнению всего комплекса или отдельных видов работ по настоящему договору.</w:t>
            </w:r>
          </w:p>
          <w:p w:rsidR="006941E5" w:rsidRPr="006E30E2" w:rsidRDefault="006941E5" w:rsidP="00ED3EF3">
            <w:pPr>
              <w:pStyle w:val="aff6"/>
              <w:rPr>
                <w:rFonts w:ascii="Times New Roman" w:hAnsi="Times New Roman" w:cs="Times New Roman"/>
                <w:color w:val="000000"/>
              </w:rPr>
            </w:pPr>
          </w:p>
          <w:p w:rsidR="006941E5" w:rsidRPr="006E30E2" w:rsidRDefault="006941E5" w:rsidP="00ED3EF3">
            <w:pPr>
              <w:pStyle w:val="1"/>
              <w:rPr>
                <w:rFonts w:ascii="Times New Roman" w:hAnsi="Times New Roman" w:cs="Times New Roman"/>
                <w:b w:val="0"/>
                <w:color w:val="000000"/>
              </w:rPr>
            </w:pPr>
            <w:r w:rsidRPr="006E30E2">
              <w:rPr>
                <w:rFonts w:ascii="Times New Roman" w:hAnsi="Times New Roman" w:cs="Times New Roman"/>
                <w:b w:val="0"/>
                <w:color w:val="000000"/>
              </w:rPr>
              <w:t>4. Порядок расчетов</w:t>
            </w:r>
          </w:p>
          <w:p w:rsidR="006941E5" w:rsidRPr="006E30E2" w:rsidRDefault="006941E5" w:rsidP="00ED3EF3">
            <w:pPr>
              <w:pStyle w:val="aff6"/>
              <w:rPr>
                <w:rFonts w:ascii="Times New Roman" w:hAnsi="Times New Roman" w:cs="Times New Roman"/>
                <w:color w:val="000000"/>
              </w:rPr>
            </w:pP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4.1. Порядок определения цены договора.</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4.1.1. Цена договора управления для Собственника определяется в размере платы за капитальный ремонт общего имущества многоквартирного дома в части, приходящейся на долю муниципальных жилых помещений, а также платы за содержание и ремонт муниципальных помещений и платы за коммунальные услуги в соответствии с действующим законодательством РФ за периоды отсутствия пользователей в муниципальных жилых и нежилых помещениях. Работы по капитальному ремонту жилых помещений обязана осуществлять Управляющая организация своими силами либо с привлечением третьих лиц.</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4.2. Порядок внесения Собственником платы за капитальный ремонт помещений и платы за содержание и ремонт помещений и платы за коммунальные услуги.</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4.2.1. Собственник перечисляет плату за содержание и ремонт муниципальных помещений и плату за коммунальные услуги в случае отсутствия пользователей в муниципальных помещениях в соответствии с действующим законодательством РФ на основании обращения Управляющей организации с приложением всех подтверждающих документов по мере поступления бюджетного финансирования. Оплата производится на расчетный счет Управляющей организации.</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4.2.2. Собственник ежегодно перечисляет плату за капитальный ремонт Управляющей организации по мере поступления бюджетного финансирования, но не позднее 31 декабря текущего года. Оплата производится на расчетный счет Управляющей организации.</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lastRenderedPageBreak/>
              <w:t>4.2.4. Плата, внесенная Собственником за капитальный ремонт, аккумулируется и используется на выполнение работ по капитальному ремонту общего имущества.</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4.2.5. При отсутствии средств для проведения капитального ремонта у Управляющей организации и необходимости срочного проведения работ по капитальному ремонту по решению общего собрания собственников в многоквартирном доме или с согласия Управляющей организации Собственник вправе:</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 привлекать к выполнению работ по капитальному ремонту иных лиц с оплатой произведенных за счет средств местного бюджета с уменьшением платежей за капитальный ремонт, подлежащих перечислению Собственником Управляющей организации за муниципальные жилые помещения;</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 приобрести за счет средств местного бюджета материалы и оборудование, необходимые для проведения капитального ремонта, и передать их Управляющей организации для проведения ремонта с уменьшением платежей за капитальный ремонт, подлежащих перечислению Собственником Управляющей организации за муниципальные жилые помещения.</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В случае, если стоимость произведенных в соответствии с настоящим пунктом договора работ или материалов и оборудования будет превышать размер платы за капитальный ремонт, подлежащей уплате Собственником за текущий год, то Собственник не уплачивает платежи за капитальный ремонт данного многоквартирного жилого дома в последующие периоды до полного возмещения произведенных Собственником затрат.</w:t>
            </w:r>
          </w:p>
          <w:p w:rsidR="006941E5" w:rsidRPr="006E30E2" w:rsidRDefault="006941E5" w:rsidP="00ED3EF3">
            <w:pPr>
              <w:pStyle w:val="aff6"/>
              <w:rPr>
                <w:rFonts w:ascii="Times New Roman" w:hAnsi="Times New Roman" w:cs="Times New Roman"/>
                <w:color w:val="000000"/>
              </w:rPr>
            </w:pPr>
          </w:p>
          <w:p w:rsidR="006941E5" w:rsidRPr="006E30E2" w:rsidRDefault="006941E5" w:rsidP="00ED3EF3">
            <w:pPr>
              <w:pStyle w:val="1"/>
              <w:rPr>
                <w:rFonts w:ascii="Times New Roman" w:hAnsi="Times New Roman" w:cs="Times New Roman"/>
                <w:b w:val="0"/>
                <w:color w:val="000000"/>
              </w:rPr>
            </w:pPr>
            <w:r w:rsidRPr="006E30E2">
              <w:rPr>
                <w:rFonts w:ascii="Times New Roman" w:hAnsi="Times New Roman" w:cs="Times New Roman"/>
                <w:b w:val="0"/>
                <w:color w:val="000000"/>
              </w:rPr>
              <w:t>5. Ответственность сторон</w:t>
            </w:r>
          </w:p>
          <w:p w:rsidR="006941E5" w:rsidRPr="006E30E2" w:rsidRDefault="006941E5" w:rsidP="00ED3EF3">
            <w:pPr>
              <w:pStyle w:val="aff6"/>
              <w:rPr>
                <w:rFonts w:ascii="Times New Roman" w:hAnsi="Times New Roman" w:cs="Times New Roman"/>
                <w:color w:val="000000"/>
              </w:rPr>
            </w:pP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5 1. При неисполнении или ненадлежащем исполнении обязательств, предусмотренных настоящим договором. Стороны несут ответственность в соответствии с действующим законодательством.</w:t>
            </w:r>
          </w:p>
          <w:p w:rsidR="006941E5" w:rsidRPr="006E30E2" w:rsidRDefault="006941E5" w:rsidP="00ED3EF3">
            <w:pPr>
              <w:pStyle w:val="aff6"/>
              <w:rPr>
                <w:rFonts w:ascii="Times New Roman" w:hAnsi="Times New Roman" w:cs="Times New Roman"/>
                <w:color w:val="000000"/>
              </w:rPr>
            </w:pPr>
          </w:p>
          <w:p w:rsidR="006941E5" w:rsidRPr="006E30E2" w:rsidRDefault="006941E5" w:rsidP="00ED3EF3">
            <w:pPr>
              <w:pStyle w:val="1"/>
              <w:rPr>
                <w:rFonts w:ascii="Times New Roman" w:hAnsi="Times New Roman" w:cs="Times New Roman"/>
                <w:b w:val="0"/>
                <w:color w:val="000000"/>
              </w:rPr>
            </w:pPr>
            <w:r w:rsidRPr="006E30E2">
              <w:rPr>
                <w:rFonts w:ascii="Times New Roman" w:hAnsi="Times New Roman" w:cs="Times New Roman"/>
                <w:b w:val="0"/>
                <w:color w:val="000000"/>
              </w:rPr>
              <w:t>6. Порядок разрешения споров</w:t>
            </w:r>
          </w:p>
          <w:p w:rsidR="006941E5" w:rsidRPr="006E30E2" w:rsidRDefault="006941E5" w:rsidP="00ED3EF3">
            <w:pPr>
              <w:pStyle w:val="aff6"/>
              <w:rPr>
                <w:rFonts w:ascii="Times New Roman" w:hAnsi="Times New Roman" w:cs="Times New Roman"/>
                <w:color w:val="000000"/>
              </w:rPr>
            </w:pP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6.1. Споры и разногласия, которые могут возникнуть при исполнении Сторонами условий настоящего договора, могут быть урегулированы путем переговоров с целью достижения согласия между Сторонами по спорным вопросам.</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6.1. В случае, если споры и разногласия Сторон не могут быть разрешены путем переговоров, они подлежат разрешению в судебном порядке в Арбитражном суде Свердловской области.</w:t>
            </w:r>
          </w:p>
          <w:p w:rsidR="006941E5" w:rsidRPr="006E30E2" w:rsidRDefault="006941E5" w:rsidP="00ED3EF3">
            <w:pPr>
              <w:pStyle w:val="aff6"/>
              <w:rPr>
                <w:rFonts w:ascii="Times New Roman" w:hAnsi="Times New Roman" w:cs="Times New Roman"/>
                <w:color w:val="000000"/>
              </w:rPr>
            </w:pPr>
          </w:p>
          <w:p w:rsidR="006941E5" w:rsidRPr="006E30E2" w:rsidRDefault="006941E5" w:rsidP="00ED3EF3">
            <w:pPr>
              <w:pStyle w:val="1"/>
              <w:rPr>
                <w:rFonts w:ascii="Times New Roman" w:hAnsi="Times New Roman" w:cs="Times New Roman"/>
                <w:b w:val="0"/>
                <w:color w:val="000000"/>
              </w:rPr>
            </w:pPr>
            <w:r w:rsidRPr="006E30E2">
              <w:rPr>
                <w:rFonts w:ascii="Times New Roman" w:hAnsi="Times New Roman" w:cs="Times New Roman"/>
                <w:b w:val="0"/>
                <w:color w:val="000000"/>
              </w:rPr>
              <w:t>7. Порядок осуществления контроля</w:t>
            </w:r>
          </w:p>
          <w:p w:rsidR="006941E5" w:rsidRPr="006E30E2" w:rsidRDefault="006941E5" w:rsidP="00ED3EF3">
            <w:pPr>
              <w:pStyle w:val="aff6"/>
              <w:rPr>
                <w:rFonts w:ascii="Times New Roman" w:hAnsi="Times New Roman" w:cs="Times New Roman"/>
                <w:color w:val="000000"/>
              </w:rPr>
            </w:pPr>
          </w:p>
          <w:p w:rsidR="006941E5" w:rsidRPr="006E30E2" w:rsidRDefault="006941E5" w:rsidP="00ED3EF3">
            <w:pPr>
              <w:pStyle w:val="aff6"/>
              <w:rPr>
                <w:rFonts w:ascii="Times New Roman" w:hAnsi="Times New Roman" w:cs="Times New Roman"/>
                <w:color w:val="000000"/>
              </w:rPr>
            </w:pPr>
            <w:bookmarkStart w:id="32" w:name="sub_1115"/>
            <w:r w:rsidRPr="006E30E2">
              <w:rPr>
                <w:rFonts w:ascii="Times New Roman" w:hAnsi="Times New Roman" w:cs="Times New Roman"/>
                <w:color w:val="000000"/>
              </w:rPr>
              <w:t>7.1. Не менее чем 1 (один) раз в год Управляющая организация подготавливает письменный отчет о проделанной работе по управлению многоквартирным домом и его содержанию, направляет копию отчета Собственнику.</w:t>
            </w:r>
            <w:bookmarkEnd w:id="32"/>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В отчете указываются:</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 сумма начисленных платежей;</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 сумма фактически полученных платежей;</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 сумма средств, израсходованных на выполнение работ по текущему и капитальному ремонтам;</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 xml:space="preserve">- о соответствии объемов и качества жилищно-коммунальных услуг нормативным требованиям, установленным правилами, исходящих правовых актов </w:t>
            </w:r>
            <w:hyperlink r:id="rId40" w:history="1">
              <w:r w:rsidRPr="006E30E2">
                <w:rPr>
                  <w:rStyle w:val="a4"/>
                  <w:rFonts w:ascii="Times New Roman" w:hAnsi="Times New Roman" w:cs="Times New Roman"/>
                  <w:color w:val="000000"/>
                </w:rPr>
                <w:t>жилищного законодательства</w:t>
              </w:r>
            </w:hyperlink>
            <w:r w:rsidRPr="006E30E2">
              <w:rPr>
                <w:rFonts w:ascii="Times New Roman" w:hAnsi="Times New Roman" w:cs="Times New Roman"/>
                <w:color w:val="000000"/>
              </w:rPr>
              <w:t>;</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 xml:space="preserve">- о количестве предложений, заявлений и жалоб пользователей помещений в </w:t>
            </w:r>
            <w:r w:rsidRPr="006E30E2">
              <w:rPr>
                <w:rFonts w:ascii="Times New Roman" w:hAnsi="Times New Roman" w:cs="Times New Roman"/>
                <w:color w:val="000000"/>
              </w:rPr>
              <w:lastRenderedPageBreak/>
              <w:t>многоквартирном доме и принятых мерах по устранению указанных в них недостатков в установленные сроки;</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 информация о перерасчетах за жилищно-коммунальные услуги;</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 информация о фактически поставленных объемах коммунальных услуг.</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7.2. На основании письменного заявления Собственника Управляющая организация обязана предоставлять информацию о результатах рассмотрения и принятия мер по жалобам и заявлениям пользователей помещений за отчетный период.</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7.3. На основании письменного заявления Собственника Управляющая организация обязана в течение 3-х рабочих дней предоставить ему копию необходимых ему документов, связанных с выполнением Управляющей организацией ее обязательств по настоящему договору.</w:t>
            </w:r>
          </w:p>
          <w:p w:rsidR="006941E5" w:rsidRPr="006E30E2" w:rsidRDefault="006941E5" w:rsidP="00ED3EF3">
            <w:pPr>
              <w:pStyle w:val="aff6"/>
              <w:rPr>
                <w:rFonts w:ascii="Times New Roman" w:hAnsi="Times New Roman" w:cs="Times New Roman"/>
                <w:color w:val="000000"/>
              </w:rPr>
            </w:pPr>
          </w:p>
          <w:p w:rsidR="006941E5" w:rsidRPr="006E30E2" w:rsidRDefault="006941E5" w:rsidP="00ED3EF3">
            <w:pPr>
              <w:pStyle w:val="1"/>
              <w:rPr>
                <w:rFonts w:ascii="Times New Roman" w:hAnsi="Times New Roman" w:cs="Times New Roman"/>
                <w:b w:val="0"/>
                <w:color w:val="000000"/>
              </w:rPr>
            </w:pPr>
            <w:r w:rsidRPr="006E30E2">
              <w:rPr>
                <w:rFonts w:ascii="Times New Roman" w:hAnsi="Times New Roman" w:cs="Times New Roman"/>
                <w:b w:val="0"/>
                <w:color w:val="000000"/>
              </w:rPr>
              <w:t>8. Условия досрочного изменения настоящего договора</w:t>
            </w:r>
          </w:p>
          <w:p w:rsidR="006941E5" w:rsidRPr="006E30E2" w:rsidRDefault="006941E5" w:rsidP="00ED3EF3">
            <w:pPr>
              <w:pStyle w:val="aff6"/>
              <w:rPr>
                <w:rFonts w:ascii="Times New Roman" w:hAnsi="Times New Roman" w:cs="Times New Roman"/>
                <w:color w:val="000000"/>
              </w:rPr>
            </w:pPr>
          </w:p>
          <w:p w:rsidR="006941E5" w:rsidRPr="006E30E2" w:rsidRDefault="006941E5" w:rsidP="00ED3EF3">
            <w:pPr>
              <w:pStyle w:val="aff6"/>
              <w:rPr>
                <w:rFonts w:ascii="Times New Roman" w:hAnsi="Times New Roman" w:cs="Times New Roman"/>
                <w:color w:val="000000"/>
              </w:rPr>
            </w:pPr>
            <w:bookmarkStart w:id="33" w:name="sub_1116"/>
            <w:r w:rsidRPr="006E30E2">
              <w:rPr>
                <w:rFonts w:ascii="Times New Roman" w:hAnsi="Times New Roman" w:cs="Times New Roman"/>
                <w:color w:val="000000"/>
              </w:rPr>
              <w:t>8.1. Обязательства сторон по настоящему договору могут быть изменены в следующих случаях:</w:t>
            </w:r>
            <w:bookmarkEnd w:id="33"/>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 при наступлении обстоятельств непреодолимой силы;</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 на основании решения общего собрания всех собственников помещений.</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8.2. Изменения условий настоящего договора оформляются в виде дополнительного соглашения к нему.</w:t>
            </w:r>
          </w:p>
          <w:p w:rsidR="006941E5" w:rsidRPr="006E30E2" w:rsidRDefault="006941E5" w:rsidP="00ED3EF3">
            <w:pPr>
              <w:pStyle w:val="aff6"/>
              <w:rPr>
                <w:rFonts w:ascii="Times New Roman" w:hAnsi="Times New Roman" w:cs="Times New Roman"/>
                <w:color w:val="000000"/>
              </w:rPr>
            </w:pPr>
          </w:p>
          <w:p w:rsidR="006941E5" w:rsidRPr="006E30E2" w:rsidRDefault="006941E5" w:rsidP="00ED3EF3">
            <w:pPr>
              <w:pStyle w:val="1"/>
              <w:rPr>
                <w:rFonts w:ascii="Times New Roman" w:hAnsi="Times New Roman" w:cs="Times New Roman"/>
                <w:b w:val="0"/>
                <w:color w:val="000000"/>
              </w:rPr>
            </w:pPr>
            <w:bookmarkStart w:id="34" w:name="sub_1112"/>
            <w:r w:rsidRPr="006E30E2">
              <w:rPr>
                <w:rFonts w:ascii="Times New Roman" w:hAnsi="Times New Roman" w:cs="Times New Roman"/>
                <w:b w:val="0"/>
                <w:color w:val="000000"/>
              </w:rPr>
              <w:t>9. Условия окончания договора и его досрочного расторжения</w:t>
            </w:r>
            <w:bookmarkEnd w:id="34"/>
          </w:p>
          <w:p w:rsidR="006941E5" w:rsidRPr="006E30E2" w:rsidRDefault="006941E5" w:rsidP="00ED3EF3">
            <w:pPr>
              <w:pStyle w:val="aff6"/>
              <w:rPr>
                <w:rFonts w:ascii="Times New Roman" w:hAnsi="Times New Roman" w:cs="Times New Roman"/>
                <w:color w:val="000000"/>
              </w:rPr>
            </w:pP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9.1. Настоящий договор считается расторгнутым после проведения общего собрания собственников помещений в многоквартирном жилом доме, на котором принято решение о выборе иного способа управления или иной управляющей компании для управления многоквартирным жилым домом и передачи Управляющей организацией документов на дом.</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9.2. Собственник вправе инициировать проведение общего собрания всех собственников помещений в многоквартирном доме по вопросу досрочного расторжения договора управления многоквартирным домом с Управляющей организацией при существенном нарушении договора со стороны Управляющей организации.</w:t>
            </w:r>
          </w:p>
          <w:p w:rsidR="006941E5" w:rsidRPr="006E30E2" w:rsidRDefault="006941E5" w:rsidP="00ED3EF3">
            <w:pPr>
              <w:pStyle w:val="aff6"/>
              <w:rPr>
                <w:rFonts w:ascii="Times New Roman" w:hAnsi="Times New Roman" w:cs="Times New Roman"/>
                <w:color w:val="000000"/>
              </w:rPr>
            </w:pPr>
          </w:p>
          <w:p w:rsidR="006941E5" w:rsidRPr="006E30E2" w:rsidRDefault="006941E5" w:rsidP="00ED3EF3">
            <w:pPr>
              <w:pStyle w:val="1"/>
              <w:rPr>
                <w:rFonts w:ascii="Times New Roman" w:hAnsi="Times New Roman" w:cs="Times New Roman"/>
                <w:b w:val="0"/>
                <w:color w:val="000000"/>
              </w:rPr>
            </w:pPr>
            <w:r w:rsidRPr="006E30E2">
              <w:rPr>
                <w:rFonts w:ascii="Times New Roman" w:hAnsi="Times New Roman" w:cs="Times New Roman"/>
                <w:b w:val="0"/>
                <w:color w:val="000000"/>
              </w:rPr>
              <w:t>10. Прочие условия</w:t>
            </w:r>
          </w:p>
          <w:p w:rsidR="006941E5" w:rsidRPr="006E30E2" w:rsidRDefault="006941E5" w:rsidP="00ED3EF3">
            <w:pPr>
              <w:pStyle w:val="aff6"/>
              <w:rPr>
                <w:rFonts w:ascii="Times New Roman" w:hAnsi="Times New Roman" w:cs="Times New Roman"/>
                <w:color w:val="000000"/>
              </w:rPr>
            </w:pP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10.1. Настоящий договор составлен в 2-х экземплярах, по одному экземпляру для каждой из Сторон.</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10.2. Все Приложения к настоящему договору, а также дополнительные соглашения, оформляемые в порядке, установленном настоящим договором, и приложения к ним являются неотъемлемой частью настоящего договора и действуют на период, указанный в них или установленный настоящим договором.</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10.3. Характеристика Многоквартирного дома на момент заключения договора:</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а) адрес Многоквартирного дома</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_________________________________________________________________________;</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б) номер технического паспорта БТИ или УНОМ</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_________________________________________________________________________;</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в) серия, тип постройки</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lastRenderedPageBreak/>
              <w:t>_________________________________________________________________________;</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г) год постройки</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_________________________________________________________________________;</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д) этажность</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_________________________________________________________________________;</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е) количество квартир</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_________________________________________________________________________;</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ж) общая площадь ____________________________ кв.м;</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з) общая площадь жилых помещений ___________________________ кв.м;</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и) общая площадь нежилых помещений</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________________________________ кв.м;</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к) степень износа по данным государственного технического учета ________________ %</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л) год последнего комплексного капитального ремонта __________________________;</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м) правовой акт о признании дома аварийным и подлежащим сносу</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_________________________________________________________________________;</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н) правовой акт о признании дома ветхим</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_________________________________________________________________________;</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о) площадь земельного участка, входящего в состав общего имущества Многоквартирного дома ________________________ кв.м;</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п) кадастровый номер земельного участка (при его наличии).</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10.4. К настоящему договору прилагаются:</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Приложение № 1 - Перечень жилых помещений, находящихся в муниципальной собственности;</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Приложение № 2 - Перечень нежилых помещений, находящихся в муниципальной собственности;</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Приложение № 3 - Состав общего имущества многоквартирного дома.</w:t>
            </w:r>
          </w:p>
          <w:p w:rsidR="006941E5" w:rsidRPr="006E30E2" w:rsidRDefault="006941E5" w:rsidP="00ED3EF3">
            <w:pPr>
              <w:spacing w:before="120"/>
              <w:ind w:right="57" w:firstLine="0"/>
              <w:jc w:val="left"/>
              <w:rPr>
                <w:rFonts w:ascii="Times New Roman" w:hAnsi="Times New Roman" w:cs="Times New Roman"/>
              </w:rPr>
            </w:pPr>
            <w:r w:rsidRPr="006E30E2">
              <w:rPr>
                <w:rFonts w:ascii="Times New Roman" w:hAnsi="Times New Roman" w:cs="Times New Roman"/>
              </w:rPr>
              <w:t>Приложение № 4 - Перечень работ и услуг по содержанию и текущему ремонту общего имущества в Многоквартирном доме;</w:t>
            </w:r>
          </w:p>
          <w:p w:rsidR="006941E5" w:rsidRPr="006E30E2" w:rsidRDefault="006941E5" w:rsidP="00ED3EF3">
            <w:pPr>
              <w:pStyle w:val="ConsPlusNormal"/>
              <w:ind w:right="-6" w:firstLine="0"/>
              <w:jc w:val="both"/>
              <w:rPr>
                <w:rFonts w:ascii="Times New Roman" w:hAnsi="Times New Roman" w:cs="Times New Roman"/>
                <w:sz w:val="24"/>
                <w:szCs w:val="24"/>
              </w:rPr>
            </w:pPr>
            <w:r w:rsidRPr="006E30E2">
              <w:rPr>
                <w:rFonts w:ascii="Times New Roman" w:hAnsi="Times New Roman" w:cs="Times New Roman"/>
                <w:sz w:val="24"/>
                <w:szCs w:val="24"/>
              </w:rPr>
              <w:t>Приложение № 5 - Перечень дополнительных работ и услуг по содержанию и ремонту общего имущества собственников помещений в многоквартирном доме;</w:t>
            </w:r>
          </w:p>
          <w:p w:rsidR="006941E5" w:rsidRPr="006E30E2" w:rsidRDefault="006941E5" w:rsidP="00ED3EF3">
            <w:pPr>
              <w:pStyle w:val="ConsPlusNormal"/>
              <w:ind w:right="-6" w:firstLine="0"/>
              <w:jc w:val="both"/>
              <w:rPr>
                <w:rFonts w:ascii="Times New Roman" w:hAnsi="Times New Roman" w:cs="Times New Roman"/>
                <w:sz w:val="24"/>
                <w:szCs w:val="24"/>
              </w:rPr>
            </w:pPr>
            <w:r w:rsidRPr="006E30E2">
              <w:rPr>
                <w:rFonts w:ascii="Times New Roman" w:hAnsi="Times New Roman" w:cs="Times New Roman"/>
                <w:sz w:val="24"/>
                <w:szCs w:val="24"/>
              </w:rPr>
              <w:t xml:space="preserve">Приложение № 6 - Плата за работы и услуги по договору управления Многоквартирным домом. </w:t>
            </w:r>
          </w:p>
          <w:p w:rsidR="006941E5" w:rsidRPr="006E30E2" w:rsidRDefault="006941E5" w:rsidP="00ED3EF3">
            <w:pPr>
              <w:pStyle w:val="1"/>
              <w:jc w:val="both"/>
              <w:rPr>
                <w:rFonts w:ascii="Times New Roman" w:hAnsi="Times New Roman" w:cs="Times New Roman"/>
                <w:b w:val="0"/>
                <w:color w:val="auto"/>
              </w:rPr>
            </w:pPr>
            <w:r w:rsidRPr="006E30E2">
              <w:rPr>
                <w:rFonts w:ascii="Times New Roman" w:hAnsi="Times New Roman" w:cs="Times New Roman"/>
                <w:b w:val="0"/>
              </w:rPr>
              <w:t xml:space="preserve">Приложение 7 – </w:t>
            </w:r>
            <w:r w:rsidRPr="006E30E2">
              <w:rPr>
                <w:rFonts w:ascii="Times New Roman" w:hAnsi="Times New Roman" w:cs="Times New Roman"/>
                <w:b w:val="0"/>
                <w:color w:val="auto"/>
              </w:rPr>
              <w:t>Перечень обязательных работ и услуг по содержанию и ремонту общего имущества собственников помещений в многоквартирном доме.</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 xml:space="preserve">Приложение 8 – Перечень коммунальных  услуг,  предоставляемых  </w:t>
            </w:r>
          </w:p>
          <w:p w:rsidR="006941E5" w:rsidRPr="006E30E2" w:rsidRDefault="006941E5" w:rsidP="00ED3EF3">
            <w:pPr>
              <w:pStyle w:val="1"/>
              <w:jc w:val="both"/>
              <w:rPr>
                <w:rFonts w:ascii="Times New Roman" w:hAnsi="Times New Roman" w:cs="Times New Roman"/>
                <w:b w:val="0"/>
                <w:color w:val="auto"/>
              </w:rPr>
            </w:pPr>
            <w:r w:rsidRPr="006E30E2">
              <w:rPr>
                <w:rFonts w:ascii="Times New Roman" w:hAnsi="Times New Roman" w:cs="Times New Roman"/>
                <w:b w:val="0"/>
              </w:rPr>
              <w:t>собственникам  помещений  в  многоквартирном  доме</w:t>
            </w:r>
            <w:r w:rsidRPr="006E30E2">
              <w:rPr>
                <w:rFonts w:ascii="Times New Roman" w:hAnsi="Times New Roman" w:cs="Times New Roman"/>
                <w:b w:val="0"/>
                <w:color w:val="auto"/>
              </w:rPr>
              <w:t>.</w:t>
            </w:r>
          </w:p>
          <w:p w:rsidR="006941E5" w:rsidRPr="006E30E2" w:rsidRDefault="006941E5" w:rsidP="00ED3EF3">
            <w:pPr>
              <w:ind w:firstLine="0"/>
              <w:rPr>
                <w:rFonts w:ascii="Times New Roman" w:hAnsi="Times New Roman" w:cs="Times New Roman"/>
              </w:rPr>
            </w:pPr>
          </w:p>
          <w:p w:rsidR="006941E5" w:rsidRPr="006E30E2" w:rsidRDefault="006941E5" w:rsidP="00ED3EF3">
            <w:pPr>
              <w:pStyle w:val="1"/>
              <w:rPr>
                <w:rFonts w:ascii="Times New Roman" w:hAnsi="Times New Roman" w:cs="Times New Roman"/>
                <w:b w:val="0"/>
                <w:color w:val="000000"/>
              </w:rPr>
            </w:pPr>
            <w:r w:rsidRPr="006E30E2">
              <w:rPr>
                <w:rFonts w:ascii="Times New Roman" w:hAnsi="Times New Roman" w:cs="Times New Roman"/>
                <w:b w:val="0"/>
                <w:color w:val="000000"/>
              </w:rPr>
              <w:t>11. Адреса и реквизиты Сторон</w:t>
            </w:r>
          </w:p>
          <w:p w:rsidR="006941E5" w:rsidRPr="006E30E2" w:rsidRDefault="006941E5" w:rsidP="00ED3EF3">
            <w:pPr>
              <w:pStyle w:val="aff6"/>
              <w:rPr>
                <w:rFonts w:ascii="Times New Roman" w:hAnsi="Times New Roman" w:cs="Times New Roman"/>
                <w:color w:val="000000"/>
              </w:rPr>
            </w:pP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Управляющая организация:</w:t>
            </w:r>
          </w:p>
          <w:p w:rsidR="006941E5" w:rsidRPr="006E30E2" w:rsidRDefault="006941E5" w:rsidP="00ED3EF3">
            <w:pPr>
              <w:pStyle w:val="aff6"/>
              <w:rPr>
                <w:rFonts w:ascii="Times New Roman" w:hAnsi="Times New Roman" w:cs="Times New Roman"/>
                <w:color w:val="000000"/>
              </w:rPr>
            </w:pP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Собственник:</w:t>
            </w:r>
          </w:p>
          <w:p w:rsidR="006941E5" w:rsidRPr="006E30E2" w:rsidRDefault="006941E5" w:rsidP="00ED3EF3">
            <w:pPr>
              <w:pStyle w:val="aff6"/>
              <w:rPr>
                <w:rFonts w:ascii="Times New Roman" w:hAnsi="Times New Roman" w:cs="Times New Roman"/>
                <w:color w:val="000000"/>
              </w:rPr>
            </w:pPr>
            <w:r w:rsidRPr="006E30E2">
              <w:rPr>
                <w:rFonts w:ascii="Times New Roman" w:hAnsi="Times New Roman" w:cs="Times New Roman"/>
                <w:color w:val="000000"/>
              </w:rPr>
              <w:t>Верхнесалдинский городской округ</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624760, Свердловская область, г.Верхняя Салда, ул. Энгельса, 46</w:t>
            </w:r>
          </w:p>
          <w:p w:rsidR="006941E5" w:rsidRPr="006E30E2" w:rsidRDefault="006941E5" w:rsidP="00ED3EF3">
            <w:pPr>
              <w:ind w:right="459" w:firstLine="0"/>
              <w:rPr>
                <w:rFonts w:ascii="Times New Roman" w:hAnsi="Times New Roman" w:cs="Times New Roman"/>
              </w:rPr>
            </w:pPr>
            <w:r w:rsidRPr="006E30E2">
              <w:rPr>
                <w:rFonts w:ascii="Times New Roman" w:hAnsi="Times New Roman" w:cs="Times New Roman"/>
              </w:rPr>
              <w:t xml:space="preserve">Расчетный счет 40204810900000126207 Уральское ГУ Банка России г. Екатеринбург, ИНН 6607002585 /КПП 660701001, БИК 046577001 </w:t>
            </w:r>
          </w:p>
          <w:p w:rsidR="006941E5" w:rsidRPr="006E30E2" w:rsidRDefault="006941E5" w:rsidP="00ED3EF3">
            <w:pPr>
              <w:pStyle w:val="aff6"/>
              <w:rPr>
                <w:rFonts w:ascii="Times New Roman" w:hAnsi="Times New Roman" w:cs="Times New Roman"/>
                <w:color w:val="000000"/>
              </w:rPr>
            </w:pPr>
          </w:p>
        </w:tc>
      </w:tr>
    </w:tbl>
    <w:p w:rsidR="006941E5" w:rsidRPr="006E30E2" w:rsidRDefault="006941E5" w:rsidP="006941E5">
      <w:pPr>
        <w:ind w:firstLine="0"/>
        <w:rPr>
          <w:rFonts w:ascii="Times New Roman" w:hAnsi="Times New Roman" w:cs="Times New Roman"/>
          <w:color w:val="000000"/>
        </w:rPr>
      </w:pPr>
    </w:p>
    <w:tbl>
      <w:tblPr>
        <w:tblW w:w="0" w:type="auto"/>
        <w:tblInd w:w="108" w:type="dxa"/>
        <w:tblLook w:val="0000" w:firstRow="0" w:lastRow="0" w:firstColumn="0" w:lastColumn="0" w:noHBand="0" w:noVBand="0"/>
      </w:tblPr>
      <w:tblGrid>
        <w:gridCol w:w="6343"/>
        <w:gridCol w:w="3187"/>
      </w:tblGrid>
      <w:tr w:rsidR="006941E5" w:rsidRPr="006E30E2" w:rsidTr="00ED3EF3">
        <w:tc>
          <w:tcPr>
            <w:tcW w:w="6666" w:type="dxa"/>
            <w:tcBorders>
              <w:top w:val="nil"/>
              <w:left w:val="nil"/>
              <w:bottom w:val="nil"/>
              <w:right w:val="nil"/>
            </w:tcBorders>
          </w:tcPr>
          <w:p w:rsidR="006941E5" w:rsidRPr="006E30E2" w:rsidRDefault="006941E5" w:rsidP="00ED3EF3">
            <w:pPr>
              <w:pStyle w:val="afff"/>
              <w:rPr>
                <w:rFonts w:ascii="Times New Roman" w:hAnsi="Times New Roman" w:cs="Times New Roman"/>
                <w:color w:val="000000"/>
              </w:rPr>
            </w:pPr>
            <w:r w:rsidRPr="006E30E2">
              <w:rPr>
                <w:rFonts w:ascii="Times New Roman" w:hAnsi="Times New Roman" w:cs="Times New Roman"/>
                <w:color w:val="000000"/>
              </w:rPr>
              <w:t>И.о. зам. главы администрации по</w:t>
            </w:r>
            <w:r w:rsidRPr="006E30E2">
              <w:rPr>
                <w:rFonts w:ascii="Times New Roman" w:hAnsi="Times New Roman" w:cs="Times New Roman"/>
                <w:color w:val="000000"/>
              </w:rPr>
              <w:br/>
              <w:t>ЖКХ, энергетике и транспорту</w:t>
            </w:r>
          </w:p>
        </w:tc>
        <w:tc>
          <w:tcPr>
            <w:tcW w:w="3333" w:type="dxa"/>
            <w:tcBorders>
              <w:top w:val="nil"/>
              <w:left w:val="nil"/>
              <w:bottom w:val="nil"/>
              <w:right w:val="nil"/>
            </w:tcBorders>
          </w:tcPr>
          <w:p w:rsidR="006941E5" w:rsidRPr="006E30E2" w:rsidRDefault="006941E5" w:rsidP="00ED3EF3">
            <w:pPr>
              <w:pStyle w:val="aff6"/>
              <w:jc w:val="right"/>
              <w:rPr>
                <w:rFonts w:ascii="Times New Roman" w:hAnsi="Times New Roman" w:cs="Times New Roman"/>
                <w:color w:val="000000"/>
              </w:rPr>
            </w:pPr>
          </w:p>
          <w:p w:rsidR="006941E5" w:rsidRPr="006E30E2" w:rsidRDefault="006941E5" w:rsidP="00ED3EF3">
            <w:pPr>
              <w:pStyle w:val="aff6"/>
              <w:jc w:val="right"/>
              <w:rPr>
                <w:rFonts w:ascii="Times New Roman" w:hAnsi="Times New Roman" w:cs="Times New Roman"/>
                <w:color w:val="000000"/>
              </w:rPr>
            </w:pPr>
            <w:r w:rsidRPr="006E30E2">
              <w:rPr>
                <w:rFonts w:ascii="Times New Roman" w:hAnsi="Times New Roman" w:cs="Times New Roman"/>
                <w:color w:val="000000"/>
              </w:rPr>
              <w:t>А.В. Ширяева</w:t>
            </w:r>
          </w:p>
        </w:tc>
      </w:tr>
    </w:tbl>
    <w:p w:rsidR="006941E5" w:rsidRPr="006E30E2" w:rsidRDefault="006941E5" w:rsidP="006941E5">
      <w:pPr>
        <w:pStyle w:val="ConsNormal"/>
        <w:pageBreakBefore/>
        <w:ind w:right="-1" w:firstLine="0"/>
        <w:jc w:val="right"/>
        <w:rPr>
          <w:rFonts w:ascii="Times New Roman" w:hAnsi="Times New Roman" w:cs="Times New Roman"/>
          <w:sz w:val="24"/>
          <w:szCs w:val="24"/>
        </w:rPr>
      </w:pPr>
      <w:r w:rsidRPr="006E30E2">
        <w:rPr>
          <w:rFonts w:ascii="Times New Roman" w:hAnsi="Times New Roman" w:cs="Times New Roman"/>
          <w:sz w:val="24"/>
          <w:szCs w:val="24"/>
        </w:rPr>
        <w:lastRenderedPageBreak/>
        <w:t>Приложение 1</w:t>
      </w:r>
    </w:p>
    <w:p w:rsidR="006941E5" w:rsidRPr="006E30E2" w:rsidRDefault="006941E5" w:rsidP="006941E5">
      <w:pPr>
        <w:ind w:right="-1" w:firstLine="0"/>
        <w:jc w:val="right"/>
        <w:rPr>
          <w:rFonts w:ascii="Times New Roman" w:hAnsi="Times New Roman" w:cs="Times New Roman"/>
        </w:rPr>
      </w:pPr>
      <w:r w:rsidRPr="006E30E2">
        <w:rPr>
          <w:rFonts w:ascii="Times New Roman" w:hAnsi="Times New Roman" w:cs="Times New Roman"/>
        </w:rPr>
        <w:t>к Договору № _____</w:t>
      </w:r>
    </w:p>
    <w:p w:rsidR="006941E5" w:rsidRPr="006E30E2" w:rsidRDefault="006941E5" w:rsidP="006941E5">
      <w:pPr>
        <w:ind w:right="-1" w:firstLine="0"/>
        <w:jc w:val="right"/>
        <w:rPr>
          <w:rFonts w:ascii="Times New Roman" w:hAnsi="Times New Roman" w:cs="Times New Roman"/>
        </w:rPr>
      </w:pPr>
      <w:r w:rsidRPr="006E30E2">
        <w:rPr>
          <w:rFonts w:ascii="Times New Roman" w:hAnsi="Times New Roman" w:cs="Times New Roman"/>
        </w:rPr>
        <w:t>от _________ 20____ г.</w:t>
      </w:r>
    </w:p>
    <w:p w:rsidR="006941E5" w:rsidRPr="006E30E2" w:rsidRDefault="006941E5" w:rsidP="006941E5">
      <w:pPr>
        <w:pStyle w:val="ConsTitle"/>
        <w:ind w:right="-1"/>
        <w:jc w:val="center"/>
        <w:rPr>
          <w:rFonts w:ascii="Times New Roman" w:hAnsi="Times New Roman" w:cs="Times New Roman"/>
          <w:b w:val="0"/>
          <w:sz w:val="24"/>
          <w:szCs w:val="24"/>
        </w:rPr>
      </w:pPr>
    </w:p>
    <w:p w:rsidR="006941E5" w:rsidRPr="006E30E2" w:rsidRDefault="006941E5" w:rsidP="006941E5">
      <w:pPr>
        <w:pStyle w:val="ConsTitle"/>
        <w:ind w:right="0"/>
        <w:jc w:val="center"/>
        <w:rPr>
          <w:rFonts w:ascii="Times New Roman" w:hAnsi="Times New Roman" w:cs="Times New Roman"/>
          <w:b w:val="0"/>
          <w:color w:val="000000"/>
          <w:sz w:val="24"/>
          <w:szCs w:val="24"/>
        </w:rPr>
      </w:pPr>
      <w:r w:rsidRPr="006E30E2">
        <w:rPr>
          <w:rFonts w:ascii="Times New Roman" w:hAnsi="Times New Roman" w:cs="Times New Roman"/>
          <w:b w:val="0"/>
          <w:color w:val="000000"/>
          <w:sz w:val="24"/>
          <w:szCs w:val="24"/>
        </w:rPr>
        <w:t>Перечень жилых помещений, находящихся в муниципальной собственности:</w:t>
      </w:r>
    </w:p>
    <w:p w:rsidR="006941E5" w:rsidRPr="006E30E2" w:rsidRDefault="006941E5" w:rsidP="006941E5">
      <w:pPr>
        <w:pStyle w:val="ConsTitle"/>
        <w:ind w:right="0"/>
        <w:rPr>
          <w:rFonts w:ascii="Times New Roman" w:hAnsi="Times New Roman" w:cs="Times New Roman"/>
          <w:b w:val="0"/>
          <w:sz w:val="24"/>
          <w:szCs w:val="24"/>
        </w:rPr>
      </w:pPr>
      <w:r w:rsidRPr="006E30E2">
        <w:rPr>
          <w:rFonts w:ascii="Times New Roman" w:hAnsi="Times New Roman" w:cs="Times New Roman"/>
          <w:b w:val="0"/>
          <w:sz w:val="24"/>
          <w:szCs w:val="24"/>
        </w:rPr>
        <w:t>1.1.____________________________________________________________________________</w:t>
      </w:r>
    </w:p>
    <w:p w:rsidR="006941E5" w:rsidRPr="006E30E2" w:rsidRDefault="006941E5" w:rsidP="006941E5">
      <w:pPr>
        <w:pStyle w:val="ConsTitle"/>
        <w:ind w:right="0"/>
        <w:jc w:val="center"/>
        <w:rPr>
          <w:rFonts w:ascii="Times New Roman" w:hAnsi="Times New Roman" w:cs="Times New Roman"/>
          <w:b w:val="0"/>
          <w:sz w:val="24"/>
          <w:szCs w:val="24"/>
        </w:rPr>
      </w:pPr>
      <w:r w:rsidRPr="006E30E2">
        <w:rPr>
          <w:rFonts w:ascii="Times New Roman" w:hAnsi="Times New Roman" w:cs="Times New Roman"/>
          <w:b w:val="0"/>
          <w:sz w:val="24"/>
          <w:szCs w:val="24"/>
        </w:rPr>
        <w:t>(№ квартиры, площадь квартиры (комнаты)</w:t>
      </w:r>
    </w:p>
    <w:p w:rsidR="006941E5" w:rsidRPr="006E30E2" w:rsidRDefault="006941E5" w:rsidP="006941E5">
      <w:pPr>
        <w:pStyle w:val="ConsTitle"/>
        <w:ind w:right="0"/>
        <w:rPr>
          <w:rFonts w:ascii="Times New Roman" w:hAnsi="Times New Roman" w:cs="Times New Roman"/>
          <w:b w:val="0"/>
          <w:sz w:val="24"/>
          <w:szCs w:val="24"/>
        </w:rPr>
      </w:pPr>
    </w:p>
    <w:p w:rsidR="006941E5" w:rsidRPr="006E30E2" w:rsidRDefault="006941E5" w:rsidP="006941E5">
      <w:pPr>
        <w:pStyle w:val="ConsTitle"/>
        <w:ind w:right="0"/>
        <w:rPr>
          <w:rFonts w:ascii="Times New Roman" w:hAnsi="Times New Roman" w:cs="Times New Roman"/>
          <w:b w:val="0"/>
          <w:sz w:val="24"/>
          <w:szCs w:val="24"/>
        </w:rPr>
      </w:pPr>
      <w:r w:rsidRPr="006E30E2">
        <w:rPr>
          <w:rFonts w:ascii="Times New Roman" w:hAnsi="Times New Roman" w:cs="Times New Roman"/>
          <w:b w:val="0"/>
          <w:sz w:val="24"/>
          <w:szCs w:val="24"/>
        </w:rPr>
        <w:t>1.2._____________________________________________________________________________</w:t>
      </w:r>
    </w:p>
    <w:p w:rsidR="006941E5" w:rsidRPr="006E30E2" w:rsidRDefault="006941E5" w:rsidP="006941E5">
      <w:pPr>
        <w:pStyle w:val="ConsTitle"/>
        <w:ind w:right="0"/>
        <w:rPr>
          <w:rFonts w:ascii="Times New Roman" w:hAnsi="Times New Roman" w:cs="Times New Roman"/>
          <w:b w:val="0"/>
          <w:sz w:val="24"/>
          <w:szCs w:val="24"/>
        </w:rPr>
      </w:pPr>
    </w:p>
    <w:p w:rsidR="006941E5" w:rsidRPr="006E30E2" w:rsidRDefault="006941E5" w:rsidP="006941E5">
      <w:pPr>
        <w:pStyle w:val="ConsTitle"/>
        <w:ind w:right="0"/>
        <w:rPr>
          <w:rFonts w:ascii="Times New Roman" w:hAnsi="Times New Roman" w:cs="Times New Roman"/>
          <w:b w:val="0"/>
          <w:sz w:val="24"/>
          <w:szCs w:val="24"/>
        </w:rPr>
      </w:pPr>
      <w:r w:rsidRPr="006E30E2">
        <w:rPr>
          <w:rFonts w:ascii="Times New Roman" w:hAnsi="Times New Roman" w:cs="Times New Roman"/>
          <w:b w:val="0"/>
          <w:sz w:val="24"/>
          <w:szCs w:val="24"/>
        </w:rPr>
        <w:t>1.3._____________________________________________________________________________</w:t>
      </w:r>
    </w:p>
    <w:p w:rsidR="006941E5" w:rsidRPr="006E30E2" w:rsidRDefault="006941E5" w:rsidP="006941E5">
      <w:pPr>
        <w:pStyle w:val="ConsTitle"/>
        <w:ind w:right="0"/>
        <w:rPr>
          <w:rFonts w:ascii="Times New Roman" w:hAnsi="Times New Roman" w:cs="Times New Roman"/>
          <w:b w:val="0"/>
          <w:sz w:val="24"/>
          <w:szCs w:val="24"/>
        </w:rPr>
      </w:pPr>
    </w:p>
    <w:p w:rsidR="006941E5" w:rsidRPr="006E30E2" w:rsidRDefault="006941E5" w:rsidP="006941E5">
      <w:pPr>
        <w:pStyle w:val="ConsTitle"/>
        <w:ind w:right="0"/>
        <w:rPr>
          <w:rFonts w:ascii="Times New Roman" w:hAnsi="Times New Roman" w:cs="Times New Roman"/>
          <w:b w:val="0"/>
          <w:sz w:val="24"/>
          <w:szCs w:val="24"/>
        </w:rPr>
      </w:pPr>
      <w:r w:rsidRPr="006E30E2">
        <w:rPr>
          <w:rFonts w:ascii="Times New Roman" w:hAnsi="Times New Roman" w:cs="Times New Roman"/>
          <w:b w:val="0"/>
          <w:sz w:val="24"/>
          <w:szCs w:val="24"/>
        </w:rPr>
        <w:t>1.4._____________________________________________________________________________</w:t>
      </w:r>
    </w:p>
    <w:p w:rsidR="006941E5" w:rsidRPr="006E30E2" w:rsidRDefault="006941E5" w:rsidP="006941E5">
      <w:pPr>
        <w:pStyle w:val="ConsTitle"/>
        <w:ind w:right="0"/>
        <w:rPr>
          <w:rFonts w:ascii="Times New Roman" w:hAnsi="Times New Roman" w:cs="Times New Roman"/>
          <w:b w:val="0"/>
          <w:sz w:val="24"/>
          <w:szCs w:val="24"/>
        </w:rPr>
      </w:pPr>
    </w:p>
    <w:p w:rsidR="006941E5" w:rsidRPr="006E30E2" w:rsidRDefault="006941E5" w:rsidP="006941E5">
      <w:pPr>
        <w:pStyle w:val="ConsTitle"/>
        <w:ind w:right="0"/>
        <w:rPr>
          <w:rFonts w:ascii="Times New Roman" w:hAnsi="Times New Roman" w:cs="Times New Roman"/>
          <w:b w:val="0"/>
          <w:sz w:val="24"/>
          <w:szCs w:val="24"/>
        </w:rPr>
      </w:pPr>
      <w:r w:rsidRPr="006E30E2">
        <w:rPr>
          <w:rFonts w:ascii="Times New Roman" w:hAnsi="Times New Roman" w:cs="Times New Roman"/>
          <w:b w:val="0"/>
          <w:sz w:val="24"/>
          <w:szCs w:val="24"/>
        </w:rPr>
        <w:t>1.5._____________________________________________________________________________</w:t>
      </w:r>
    </w:p>
    <w:p w:rsidR="006941E5" w:rsidRPr="006E30E2" w:rsidRDefault="006941E5" w:rsidP="006941E5">
      <w:pPr>
        <w:pStyle w:val="ConsTitle"/>
        <w:ind w:right="0"/>
        <w:jc w:val="center"/>
        <w:rPr>
          <w:rFonts w:ascii="Times New Roman" w:hAnsi="Times New Roman" w:cs="Times New Roman"/>
          <w:b w:val="0"/>
          <w:sz w:val="24"/>
          <w:szCs w:val="24"/>
        </w:rPr>
      </w:pPr>
    </w:p>
    <w:p w:rsidR="006941E5" w:rsidRPr="006E30E2" w:rsidRDefault="006941E5" w:rsidP="006941E5">
      <w:pPr>
        <w:pStyle w:val="ConsTitle"/>
        <w:ind w:right="0"/>
        <w:rPr>
          <w:rFonts w:ascii="Times New Roman" w:hAnsi="Times New Roman" w:cs="Times New Roman"/>
          <w:b w:val="0"/>
          <w:sz w:val="24"/>
          <w:szCs w:val="24"/>
        </w:rPr>
      </w:pPr>
      <w:r w:rsidRPr="006E30E2">
        <w:rPr>
          <w:rFonts w:ascii="Times New Roman" w:hAnsi="Times New Roman" w:cs="Times New Roman"/>
          <w:b w:val="0"/>
          <w:sz w:val="24"/>
          <w:szCs w:val="24"/>
        </w:rPr>
        <w:t>1.6.____________________________________________________________________________</w:t>
      </w:r>
    </w:p>
    <w:p w:rsidR="006941E5" w:rsidRPr="006E30E2" w:rsidRDefault="006941E5" w:rsidP="006941E5">
      <w:pPr>
        <w:pStyle w:val="ConsTitle"/>
        <w:ind w:right="0"/>
        <w:jc w:val="center"/>
        <w:rPr>
          <w:rFonts w:ascii="Times New Roman" w:hAnsi="Times New Roman" w:cs="Times New Roman"/>
          <w:b w:val="0"/>
          <w:sz w:val="24"/>
          <w:szCs w:val="24"/>
        </w:rPr>
      </w:pPr>
      <w:r w:rsidRPr="006E30E2">
        <w:rPr>
          <w:rFonts w:ascii="Times New Roman" w:hAnsi="Times New Roman" w:cs="Times New Roman"/>
          <w:b w:val="0"/>
          <w:sz w:val="24"/>
          <w:szCs w:val="24"/>
        </w:rPr>
        <w:t>(№ квартиры, площадь квартиры (комнаты)</w:t>
      </w:r>
    </w:p>
    <w:p w:rsidR="006941E5" w:rsidRPr="006E30E2" w:rsidRDefault="006941E5" w:rsidP="006941E5">
      <w:pPr>
        <w:pStyle w:val="ConsTitle"/>
        <w:ind w:right="0"/>
        <w:rPr>
          <w:rFonts w:ascii="Times New Roman" w:hAnsi="Times New Roman" w:cs="Times New Roman"/>
          <w:b w:val="0"/>
          <w:sz w:val="24"/>
          <w:szCs w:val="24"/>
        </w:rPr>
      </w:pPr>
    </w:p>
    <w:p w:rsidR="006941E5" w:rsidRPr="006E30E2" w:rsidRDefault="006941E5" w:rsidP="006941E5">
      <w:pPr>
        <w:pStyle w:val="ConsTitle"/>
        <w:ind w:right="0"/>
        <w:rPr>
          <w:rFonts w:ascii="Times New Roman" w:hAnsi="Times New Roman" w:cs="Times New Roman"/>
          <w:b w:val="0"/>
          <w:sz w:val="24"/>
          <w:szCs w:val="24"/>
        </w:rPr>
      </w:pPr>
      <w:r w:rsidRPr="006E30E2">
        <w:rPr>
          <w:rFonts w:ascii="Times New Roman" w:hAnsi="Times New Roman" w:cs="Times New Roman"/>
          <w:b w:val="0"/>
          <w:sz w:val="24"/>
          <w:szCs w:val="24"/>
        </w:rPr>
        <w:t>1.7._____________________________________________________________________________</w:t>
      </w:r>
    </w:p>
    <w:p w:rsidR="006941E5" w:rsidRPr="006E30E2" w:rsidRDefault="006941E5" w:rsidP="006941E5">
      <w:pPr>
        <w:pStyle w:val="ConsTitle"/>
        <w:ind w:right="0"/>
        <w:rPr>
          <w:rFonts w:ascii="Times New Roman" w:hAnsi="Times New Roman" w:cs="Times New Roman"/>
          <w:b w:val="0"/>
          <w:sz w:val="24"/>
          <w:szCs w:val="24"/>
        </w:rPr>
      </w:pPr>
    </w:p>
    <w:p w:rsidR="006941E5" w:rsidRPr="006E30E2" w:rsidRDefault="006941E5" w:rsidP="006941E5">
      <w:pPr>
        <w:pStyle w:val="ConsTitle"/>
        <w:ind w:right="0"/>
        <w:rPr>
          <w:rFonts w:ascii="Times New Roman" w:hAnsi="Times New Roman" w:cs="Times New Roman"/>
          <w:b w:val="0"/>
          <w:sz w:val="24"/>
          <w:szCs w:val="24"/>
        </w:rPr>
      </w:pPr>
      <w:r w:rsidRPr="006E30E2">
        <w:rPr>
          <w:rFonts w:ascii="Times New Roman" w:hAnsi="Times New Roman" w:cs="Times New Roman"/>
          <w:b w:val="0"/>
          <w:sz w:val="24"/>
          <w:szCs w:val="24"/>
        </w:rPr>
        <w:t>1.8._____________________________________________________________________________</w:t>
      </w:r>
    </w:p>
    <w:p w:rsidR="006941E5" w:rsidRPr="006E30E2" w:rsidRDefault="006941E5" w:rsidP="006941E5">
      <w:pPr>
        <w:pStyle w:val="ConsTitle"/>
        <w:ind w:right="0"/>
        <w:rPr>
          <w:rFonts w:ascii="Times New Roman" w:hAnsi="Times New Roman" w:cs="Times New Roman"/>
          <w:b w:val="0"/>
          <w:sz w:val="24"/>
          <w:szCs w:val="24"/>
        </w:rPr>
      </w:pPr>
    </w:p>
    <w:p w:rsidR="006941E5" w:rsidRPr="006E30E2" w:rsidRDefault="006941E5" w:rsidP="006941E5">
      <w:pPr>
        <w:pStyle w:val="ConsTitle"/>
        <w:ind w:right="0"/>
        <w:rPr>
          <w:rFonts w:ascii="Times New Roman" w:hAnsi="Times New Roman" w:cs="Times New Roman"/>
          <w:b w:val="0"/>
          <w:sz w:val="24"/>
          <w:szCs w:val="24"/>
        </w:rPr>
      </w:pPr>
      <w:r w:rsidRPr="006E30E2">
        <w:rPr>
          <w:rFonts w:ascii="Times New Roman" w:hAnsi="Times New Roman" w:cs="Times New Roman"/>
          <w:b w:val="0"/>
          <w:sz w:val="24"/>
          <w:szCs w:val="24"/>
        </w:rPr>
        <w:t>1.9._____________________________________________________________________________</w:t>
      </w:r>
    </w:p>
    <w:p w:rsidR="006941E5" w:rsidRPr="006E30E2" w:rsidRDefault="006941E5" w:rsidP="006941E5">
      <w:pPr>
        <w:pStyle w:val="ConsTitle"/>
        <w:ind w:right="0"/>
        <w:rPr>
          <w:rFonts w:ascii="Times New Roman" w:hAnsi="Times New Roman" w:cs="Times New Roman"/>
          <w:b w:val="0"/>
          <w:sz w:val="24"/>
          <w:szCs w:val="24"/>
        </w:rPr>
      </w:pPr>
    </w:p>
    <w:p w:rsidR="006941E5" w:rsidRPr="006E30E2" w:rsidRDefault="006941E5" w:rsidP="006941E5">
      <w:pPr>
        <w:pStyle w:val="ConsTitle"/>
        <w:ind w:right="0"/>
        <w:rPr>
          <w:rFonts w:ascii="Times New Roman" w:hAnsi="Times New Roman" w:cs="Times New Roman"/>
          <w:b w:val="0"/>
          <w:sz w:val="24"/>
          <w:szCs w:val="24"/>
        </w:rPr>
      </w:pPr>
      <w:r w:rsidRPr="006E30E2">
        <w:rPr>
          <w:rFonts w:ascii="Times New Roman" w:hAnsi="Times New Roman" w:cs="Times New Roman"/>
          <w:b w:val="0"/>
          <w:sz w:val="24"/>
          <w:szCs w:val="24"/>
        </w:rPr>
        <w:t>1.10._____________________________________________________________________________</w:t>
      </w:r>
    </w:p>
    <w:p w:rsidR="006941E5" w:rsidRPr="006E30E2" w:rsidRDefault="006941E5" w:rsidP="006941E5">
      <w:pPr>
        <w:pStyle w:val="ConsTitle"/>
        <w:ind w:right="0"/>
        <w:rPr>
          <w:rFonts w:ascii="Times New Roman" w:hAnsi="Times New Roman" w:cs="Times New Roman"/>
          <w:b w:val="0"/>
          <w:sz w:val="24"/>
          <w:szCs w:val="24"/>
        </w:rPr>
      </w:pPr>
    </w:p>
    <w:p w:rsidR="006941E5" w:rsidRPr="006E30E2" w:rsidRDefault="006941E5" w:rsidP="006941E5">
      <w:pPr>
        <w:pStyle w:val="ConsTitle"/>
        <w:ind w:right="0"/>
        <w:rPr>
          <w:rFonts w:ascii="Times New Roman" w:hAnsi="Times New Roman" w:cs="Times New Roman"/>
          <w:b w:val="0"/>
          <w:sz w:val="24"/>
          <w:szCs w:val="24"/>
        </w:rPr>
      </w:pPr>
      <w:r w:rsidRPr="006E30E2">
        <w:rPr>
          <w:rFonts w:ascii="Times New Roman" w:hAnsi="Times New Roman" w:cs="Times New Roman"/>
          <w:b w:val="0"/>
          <w:sz w:val="24"/>
          <w:szCs w:val="24"/>
        </w:rPr>
        <w:t>1.11._____________________________________________________________________________</w:t>
      </w:r>
    </w:p>
    <w:p w:rsidR="006941E5" w:rsidRPr="006E30E2" w:rsidRDefault="006941E5" w:rsidP="006941E5">
      <w:pPr>
        <w:pStyle w:val="ConsTitle"/>
        <w:ind w:right="0"/>
        <w:rPr>
          <w:rFonts w:ascii="Times New Roman" w:hAnsi="Times New Roman" w:cs="Times New Roman"/>
          <w:b w:val="0"/>
          <w:sz w:val="24"/>
          <w:szCs w:val="24"/>
        </w:rPr>
      </w:pPr>
    </w:p>
    <w:p w:rsidR="006941E5" w:rsidRPr="006E30E2" w:rsidRDefault="006941E5" w:rsidP="006941E5">
      <w:pPr>
        <w:pStyle w:val="ConsTitle"/>
        <w:ind w:right="0"/>
        <w:rPr>
          <w:rFonts w:ascii="Times New Roman" w:hAnsi="Times New Roman" w:cs="Times New Roman"/>
          <w:b w:val="0"/>
          <w:sz w:val="24"/>
          <w:szCs w:val="24"/>
        </w:rPr>
      </w:pPr>
      <w:r w:rsidRPr="006E30E2">
        <w:rPr>
          <w:rFonts w:ascii="Times New Roman" w:hAnsi="Times New Roman" w:cs="Times New Roman"/>
          <w:b w:val="0"/>
          <w:sz w:val="24"/>
          <w:szCs w:val="24"/>
        </w:rPr>
        <w:t>1.12._____________________________________________________________________________</w:t>
      </w:r>
    </w:p>
    <w:p w:rsidR="006941E5" w:rsidRPr="006E30E2" w:rsidRDefault="006941E5" w:rsidP="006941E5">
      <w:pPr>
        <w:pStyle w:val="ConsTitle"/>
        <w:ind w:right="0"/>
        <w:rPr>
          <w:rFonts w:ascii="Times New Roman" w:hAnsi="Times New Roman" w:cs="Times New Roman"/>
          <w:b w:val="0"/>
          <w:sz w:val="24"/>
          <w:szCs w:val="24"/>
        </w:rPr>
      </w:pPr>
    </w:p>
    <w:p w:rsidR="006941E5" w:rsidRPr="006E30E2" w:rsidRDefault="006941E5" w:rsidP="006941E5">
      <w:pPr>
        <w:pStyle w:val="ConsTitle"/>
        <w:ind w:right="0"/>
        <w:rPr>
          <w:rFonts w:ascii="Times New Roman" w:hAnsi="Times New Roman" w:cs="Times New Roman"/>
          <w:b w:val="0"/>
          <w:sz w:val="24"/>
          <w:szCs w:val="24"/>
        </w:rPr>
      </w:pPr>
      <w:r w:rsidRPr="006E30E2">
        <w:rPr>
          <w:rFonts w:ascii="Times New Roman" w:hAnsi="Times New Roman" w:cs="Times New Roman"/>
          <w:b w:val="0"/>
          <w:sz w:val="24"/>
          <w:szCs w:val="24"/>
        </w:rPr>
        <w:t>- пустующие жилые Помещения:</w:t>
      </w:r>
    </w:p>
    <w:p w:rsidR="006941E5" w:rsidRPr="006E30E2" w:rsidRDefault="006941E5" w:rsidP="006941E5">
      <w:pPr>
        <w:pStyle w:val="ConsTitle"/>
        <w:ind w:right="0"/>
        <w:rPr>
          <w:rFonts w:ascii="Times New Roman" w:hAnsi="Times New Roman" w:cs="Times New Roman"/>
          <w:b w:val="0"/>
          <w:sz w:val="24"/>
          <w:szCs w:val="24"/>
        </w:rPr>
      </w:pPr>
      <w:r w:rsidRPr="006E30E2">
        <w:rPr>
          <w:rFonts w:ascii="Times New Roman" w:hAnsi="Times New Roman" w:cs="Times New Roman"/>
          <w:b w:val="0"/>
          <w:sz w:val="24"/>
          <w:szCs w:val="24"/>
        </w:rPr>
        <w:t>1.13._____________________________________________________________________________</w:t>
      </w:r>
    </w:p>
    <w:p w:rsidR="006941E5" w:rsidRPr="006E30E2" w:rsidRDefault="006941E5" w:rsidP="006941E5">
      <w:pPr>
        <w:pStyle w:val="ConsTitle"/>
        <w:ind w:right="0"/>
        <w:rPr>
          <w:rFonts w:ascii="Times New Roman" w:hAnsi="Times New Roman" w:cs="Times New Roman"/>
          <w:b w:val="0"/>
          <w:sz w:val="24"/>
          <w:szCs w:val="24"/>
        </w:rPr>
      </w:pPr>
    </w:p>
    <w:p w:rsidR="006941E5" w:rsidRPr="006E30E2" w:rsidRDefault="006941E5" w:rsidP="006941E5">
      <w:pPr>
        <w:pStyle w:val="ConsTitle"/>
        <w:ind w:right="0"/>
        <w:rPr>
          <w:rFonts w:ascii="Times New Roman" w:hAnsi="Times New Roman" w:cs="Times New Roman"/>
          <w:b w:val="0"/>
          <w:sz w:val="24"/>
          <w:szCs w:val="24"/>
        </w:rPr>
      </w:pPr>
      <w:r w:rsidRPr="006E30E2">
        <w:rPr>
          <w:rFonts w:ascii="Times New Roman" w:hAnsi="Times New Roman" w:cs="Times New Roman"/>
          <w:b w:val="0"/>
          <w:sz w:val="24"/>
          <w:szCs w:val="24"/>
        </w:rPr>
        <w:t>1.14._____________________________________________________________________________</w:t>
      </w:r>
    </w:p>
    <w:p w:rsidR="006941E5" w:rsidRPr="006E30E2" w:rsidRDefault="006941E5" w:rsidP="006941E5">
      <w:pPr>
        <w:pStyle w:val="ConsTitle"/>
        <w:ind w:right="0"/>
        <w:rPr>
          <w:rFonts w:ascii="Times New Roman" w:hAnsi="Times New Roman" w:cs="Times New Roman"/>
          <w:b w:val="0"/>
          <w:sz w:val="24"/>
          <w:szCs w:val="24"/>
        </w:rPr>
      </w:pPr>
    </w:p>
    <w:p w:rsidR="006941E5" w:rsidRPr="006E30E2" w:rsidRDefault="006941E5" w:rsidP="006941E5">
      <w:pPr>
        <w:pStyle w:val="ConsPlusNormal"/>
        <w:ind w:right="-1" w:firstLine="0"/>
        <w:jc w:val="both"/>
        <w:rPr>
          <w:rFonts w:ascii="Times New Roman" w:hAnsi="Times New Roman" w:cs="Times New Roman"/>
          <w:sz w:val="24"/>
          <w:szCs w:val="24"/>
        </w:rPr>
      </w:pPr>
    </w:p>
    <w:p w:rsidR="006941E5" w:rsidRPr="006E30E2" w:rsidRDefault="006941E5" w:rsidP="006941E5">
      <w:pPr>
        <w:pStyle w:val="ConsPlusNormal"/>
        <w:ind w:right="-1" w:firstLine="0"/>
        <w:jc w:val="both"/>
        <w:rPr>
          <w:rFonts w:ascii="Times New Roman" w:hAnsi="Times New Roman" w:cs="Times New Roman"/>
          <w:sz w:val="24"/>
          <w:szCs w:val="24"/>
        </w:rPr>
      </w:pPr>
    </w:p>
    <w:p w:rsidR="006941E5" w:rsidRPr="006E30E2" w:rsidRDefault="006941E5" w:rsidP="006941E5">
      <w:pPr>
        <w:pStyle w:val="ConsPlusNormal"/>
        <w:ind w:right="-1" w:firstLine="0"/>
        <w:jc w:val="both"/>
        <w:rPr>
          <w:rFonts w:ascii="Times New Roman" w:hAnsi="Times New Roman" w:cs="Times New Roman"/>
          <w:sz w:val="24"/>
          <w:szCs w:val="24"/>
        </w:rPr>
      </w:pPr>
      <w:r w:rsidRPr="006E30E2">
        <w:rPr>
          <w:rFonts w:ascii="Times New Roman" w:hAnsi="Times New Roman" w:cs="Times New Roman"/>
          <w:sz w:val="24"/>
          <w:szCs w:val="24"/>
        </w:rPr>
        <w:t>Подписи Сторон</w:t>
      </w:r>
    </w:p>
    <w:p w:rsidR="006941E5" w:rsidRPr="006E30E2" w:rsidRDefault="006941E5" w:rsidP="006941E5">
      <w:pPr>
        <w:pStyle w:val="ConsPlusNormal"/>
        <w:ind w:right="-1" w:firstLine="0"/>
        <w:jc w:val="both"/>
        <w:rPr>
          <w:rFonts w:ascii="Times New Roman" w:hAnsi="Times New Roman" w:cs="Times New Roman"/>
          <w:sz w:val="24"/>
          <w:szCs w:val="24"/>
        </w:rPr>
      </w:pPr>
    </w:p>
    <w:tbl>
      <w:tblPr>
        <w:tblW w:w="0" w:type="auto"/>
        <w:tblLayout w:type="fixed"/>
        <w:tblLook w:val="0000" w:firstRow="0" w:lastRow="0" w:firstColumn="0" w:lastColumn="0" w:noHBand="0" w:noVBand="0"/>
      </w:tblPr>
      <w:tblGrid>
        <w:gridCol w:w="4785"/>
        <w:gridCol w:w="4786"/>
      </w:tblGrid>
      <w:tr w:rsidR="006941E5" w:rsidRPr="006E30E2" w:rsidTr="00ED3EF3">
        <w:tc>
          <w:tcPr>
            <w:tcW w:w="4785" w:type="dxa"/>
          </w:tcPr>
          <w:p w:rsidR="006941E5" w:rsidRPr="006E30E2" w:rsidRDefault="006941E5" w:rsidP="00ED3EF3">
            <w:pPr>
              <w:pStyle w:val="ConsPlusNormal"/>
              <w:ind w:right="-1" w:firstLine="0"/>
              <w:jc w:val="both"/>
              <w:rPr>
                <w:rFonts w:ascii="Times New Roman" w:hAnsi="Times New Roman" w:cs="Times New Roman"/>
                <w:sz w:val="24"/>
                <w:szCs w:val="24"/>
              </w:rPr>
            </w:pPr>
            <w:r w:rsidRPr="006E30E2">
              <w:rPr>
                <w:rFonts w:ascii="Times New Roman" w:hAnsi="Times New Roman" w:cs="Times New Roman"/>
                <w:sz w:val="24"/>
                <w:szCs w:val="24"/>
              </w:rPr>
              <w:t>Собственник</w:t>
            </w:r>
          </w:p>
          <w:p w:rsidR="006941E5" w:rsidRPr="006E30E2" w:rsidRDefault="006941E5" w:rsidP="00ED3EF3">
            <w:pPr>
              <w:pStyle w:val="ConsPlusNormal"/>
              <w:ind w:right="-1" w:firstLine="0"/>
              <w:jc w:val="both"/>
              <w:rPr>
                <w:rFonts w:ascii="Times New Roman" w:hAnsi="Times New Roman" w:cs="Times New Roman"/>
                <w:sz w:val="24"/>
                <w:szCs w:val="24"/>
              </w:rPr>
            </w:pPr>
          </w:p>
        </w:tc>
        <w:tc>
          <w:tcPr>
            <w:tcW w:w="4786" w:type="dxa"/>
          </w:tcPr>
          <w:p w:rsidR="006941E5" w:rsidRPr="006E30E2" w:rsidRDefault="006941E5" w:rsidP="00ED3EF3">
            <w:pPr>
              <w:pStyle w:val="ConsPlusNormal"/>
              <w:ind w:right="-1" w:firstLine="0"/>
              <w:jc w:val="right"/>
              <w:rPr>
                <w:rFonts w:ascii="Times New Roman" w:hAnsi="Times New Roman" w:cs="Times New Roman"/>
                <w:sz w:val="24"/>
                <w:szCs w:val="24"/>
              </w:rPr>
            </w:pPr>
            <w:r w:rsidRPr="006E30E2">
              <w:rPr>
                <w:rFonts w:ascii="Times New Roman" w:hAnsi="Times New Roman" w:cs="Times New Roman"/>
                <w:sz w:val="24"/>
                <w:szCs w:val="24"/>
              </w:rPr>
              <w:t>Управляющая организация</w:t>
            </w:r>
          </w:p>
          <w:p w:rsidR="006941E5" w:rsidRPr="006E30E2" w:rsidRDefault="006941E5" w:rsidP="00ED3EF3">
            <w:pPr>
              <w:pStyle w:val="ConsPlusNormal"/>
              <w:ind w:right="-1" w:firstLine="0"/>
              <w:jc w:val="right"/>
              <w:rPr>
                <w:rFonts w:ascii="Times New Roman" w:hAnsi="Times New Roman" w:cs="Times New Roman"/>
                <w:sz w:val="24"/>
                <w:szCs w:val="24"/>
              </w:rPr>
            </w:pPr>
            <w:r w:rsidRPr="006E30E2">
              <w:rPr>
                <w:rFonts w:ascii="Times New Roman" w:hAnsi="Times New Roman" w:cs="Times New Roman"/>
                <w:sz w:val="24"/>
                <w:szCs w:val="24"/>
              </w:rPr>
              <w:t>М.П.</w:t>
            </w:r>
          </w:p>
        </w:tc>
      </w:tr>
    </w:tbl>
    <w:p w:rsidR="006941E5" w:rsidRPr="006E30E2" w:rsidRDefault="006941E5" w:rsidP="006941E5">
      <w:pPr>
        <w:pStyle w:val="ConsPlusNormal"/>
        <w:ind w:right="-1" w:firstLine="0"/>
        <w:jc w:val="both"/>
        <w:rPr>
          <w:rFonts w:ascii="Times New Roman" w:hAnsi="Times New Roman" w:cs="Times New Roman"/>
          <w:sz w:val="24"/>
          <w:szCs w:val="24"/>
        </w:rPr>
      </w:pPr>
    </w:p>
    <w:p w:rsidR="006941E5" w:rsidRPr="006E30E2" w:rsidRDefault="006941E5" w:rsidP="006941E5">
      <w:pPr>
        <w:pStyle w:val="ConsNonformat"/>
        <w:ind w:right="-1"/>
        <w:jc w:val="both"/>
        <w:rPr>
          <w:rFonts w:ascii="Times New Roman" w:hAnsi="Times New Roman" w:cs="Times New Roman"/>
          <w:sz w:val="24"/>
          <w:szCs w:val="24"/>
        </w:rPr>
      </w:pPr>
      <w:r w:rsidRPr="006E30E2">
        <w:rPr>
          <w:rFonts w:ascii="Times New Roman" w:hAnsi="Times New Roman" w:cs="Times New Roman"/>
          <w:sz w:val="24"/>
          <w:szCs w:val="24"/>
        </w:rPr>
        <w:t>Контактные телефоны:</w:t>
      </w:r>
    </w:p>
    <w:p w:rsidR="006941E5" w:rsidRPr="006E30E2" w:rsidRDefault="006941E5" w:rsidP="006941E5">
      <w:pPr>
        <w:pStyle w:val="ConsNonformat"/>
        <w:ind w:right="-1"/>
        <w:jc w:val="both"/>
        <w:rPr>
          <w:rFonts w:ascii="Times New Roman" w:hAnsi="Times New Roman" w:cs="Times New Roman"/>
          <w:sz w:val="24"/>
          <w:szCs w:val="24"/>
        </w:rPr>
      </w:pPr>
    </w:p>
    <w:p w:rsidR="006941E5" w:rsidRPr="006E30E2" w:rsidRDefault="006941E5" w:rsidP="006941E5">
      <w:pPr>
        <w:pStyle w:val="ConsNonformat"/>
        <w:ind w:right="-1"/>
        <w:jc w:val="both"/>
        <w:rPr>
          <w:rFonts w:ascii="Times New Roman" w:hAnsi="Times New Roman" w:cs="Times New Roman"/>
          <w:sz w:val="24"/>
          <w:szCs w:val="24"/>
        </w:rPr>
      </w:pPr>
    </w:p>
    <w:p w:rsidR="006941E5" w:rsidRPr="006E30E2" w:rsidRDefault="006941E5" w:rsidP="006941E5">
      <w:pPr>
        <w:pStyle w:val="ConsNonformat"/>
        <w:ind w:right="-1"/>
        <w:jc w:val="both"/>
        <w:rPr>
          <w:rFonts w:ascii="Times New Roman" w:hAnsi="Times New Roman" w:cs="Times New Roman"/>
          <w:sz w:val="24"/>
          <w:szCs w:val="24"/>
        </w:rPr>
      </w:pPr>
    </w:p>
    <w:p w:rsidR="006941E5" w:rsidRPr="006E30E2" w:rsidRDefault="006941E5" w:rsidP="006941E5">
      <w:pPr>
        <w:pStyle w:val="ConsNonformat"/>
        <w:ind w:right="-1"/>
        <w:jc w:val="both"/>
        <w:rPr>
          <w:rFonts w:ascii="Times New Roman" w:hAnsi="Times New Roman" w:cs="Times New Roman"/>
          <w:sz w:val="24"/>
          <w:szCs w:val="24"/>
        </w:rPr>
      </w:pPr>
    </w:p>
    <w:p w:rsidR="006941E5" w:rsidRPr="006E30E2" w:rsidRDefault="006941E5" w:rsidP="006941E5">
      <w:pPr>
        <w:shd w:val="clear" w:color="auto" w:fill="FFFFFF"/>
        <w:ind w:firstLine="0"/>
        <w:jc w:val="center"/>
        <w:rPr>
          <w:rFonts w:ascii="Times New Roman" w:hAnsi="Times New Roman" w:cs="Times New Roman"/>
          <w:bCs/>
          <w:color w:val="000000"/>
          <w:spacing w:val="-6"/>
        </w:rPr>
      </w:pPr>
      <w:r w:rsidRPr="006E30E2">
        <w:rPr>
          <w:rFonts w:ascii="Times New Roman" w:hAnsi="Times New Roman" w:cs="Times New Roman"/>
          <w:bCs/>
          <w:color w:val="000000"/>
          <w:spacing w:val="-6"/>
        </w:rPr>
        <w:t>Список Собственников жилых помещений многоквартирного дома № ________</w:t>
      </w:r>
    </w:p>
    <w:p w:rsidR="006941E5" w:rsidRPr="006E30E2" w:rsidRDefault="006941E5" w:rsidP="006941E5">
      <w:pPr>
        <w:shd w:val="clear" w:color="auto" w:fill="FFFFFF"/>
        <w:ind w:firstLine="0"/>
        <w:jc w:val="center"/>
        <w:rPr>
          <w:rFonts w:ascii="Times New Roman" w:hAnsi="Times New Roman" w:cs="Times New Roman"/>
          <w:bCs/>
          <w:color w:val="000000"/>
          <w:spacing w:val="-6"/>
        </w:rPr>
      </w:pPr>
      <w:r w:rsidRPr="006E30E2">
        <w:rPr>
          <w:rFonts w:ascii="Times New Roman" w:hAnsi="Times New Roman" w:cs="Times New Roman"/>
          <w:bCs/>
          <w:color w:val="000000"/>
          <w:spacing w:val="-6"/>
        </w:rPr>
        <w:t>по улице ____________________________</w:t>
      </w:r>
    </w:p>
    <w:p w:rsidR="006941E5" w:rsidRPr="006E30E2" w:rsidRDefault="006941E5" w:rsidP="006941E5">
      <w:pPr>
        <w:shd w:val="clear" w:color="auto" w:fill="FFFFFF"/>
        <w:ind w:firstLine="0"/>
        <w:rPr>
          <w:rFonts w:ascii="Times New Roman" w:hAnsi="Times New Roman" w:cs="Times New Roman"/>
          <w:bCs/>
          <w:color w:val="000000"/>
          <w:spacing w:val="-6"/>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2"/>
        <w:gridCol w:w="2109"/>
        <w:gridCol w:w="1617"/>
        <w:gridCol w:w="538"/>
        <w:gridCol w:w="1980"/>
        <w:gridCol w:w="1706"/>
        <w:gridCol w:w="1417"/>
      </w:tblGrid>
      <w:tr w:rsidR="006941E5" w:rsidRPr="006E30E2" w:rsidTr="00ED3EF3">
        <w:tc>
          <w:tcPr>
            <w:tcW w:w="522" w:type="dxa"/>
          </w:tcPr>
          <w:p w:rsidR="006941E5" w:rsidRPr="006E30E2" w:rsidRDefault="006941E5" w:rsidP="00ED3EF3">
            <w:pPr>
              <w:ind w:firstLine="0"/>
              <w:rPr>
                <w:rFonts w:ascii="Times New Roman" w:hAnsi="Times New Roman" w:cs="Times New Roman"/>
                <w:bCs/>
                <w:color w:val="000000"/>
                <w:spacing w:val="-6"/>
              </w:rPr>
            </w:pPr>
            <w:r w:rsidRPr="006E30E2">
              <w:rPr>
                <w:rFonts w:ascii="Times New Roman" w:hAnsi="Times New Roman" w:cs="Times New Roman"/>
                <w:bCs/>
                <w:color w:val="000000"/>
                <w:spacing w:val="-6"/>
              </w:rPr>
              <w:t>№ п/п</w:t>
            </w:r>
          </w:p>
        </w:tc>
        <w:tc>
          <w:tcPr>
            <w:tcW w:w="2109" w:type="dxa"/>
          </w:tcPr>
          <w:p w:rsidR="006941E5" w:rsidRPr="006E30E2" w:rsidRDefault="006941E5" w:rsidP="00ED3EF3">
            <w:pPr>
              <w:ind w:firstLine="0"/>
              <w:rPr>
                <w:rFonts w:ascii="Times New Roman" w:hAnsi="Times New Roman" w:cs="Times New Roman"/>
                <w:bCs/>
                <w:color w:val="000000"/>
                <w:spacing w:val="-6"/>
              </w:rPr>
            </w:pPr>
            <w:r w:rsidRPr="006E30E2">
              <w:rPr>
                <w:rFonts w:ascii="Times New Roman" w:hAnsi="Times New Roman" w:cs="Times New Roman"/>
                <w:bCs/>
                <w:color w:val="000000"/>
                <w:spacing w:val="-6"/>
              </w:rPr>
              <w:t xml:space="preserve">ФИО собственника жилого помещения </w:t>
            </w:r>
          </w:p>
        </w:tc>
        <w:tc>
          <w:tcPr>
            <w:tcW w:w="1617" w:type="dxa"/>
          </w:tcPr>
          <w:p w:rsidR="006941E5" w:rsidRPr="006E30E2" w:rsidRDefault="006941E5" w:rsidP="00ED3EF3">
            <w:pPr>
              <w:ind w:firstLine="0"/>
              <w:rPr>
                <w:rFonts w:ascii="Times New Roman" w:hAnsi="Times New Roman" w:cs="Times New Roman"/>
                <w:bCs/>
                <w:color w:val="000000"/>
                <w:spacing w:val="-6"/>
              </w:rPr>
            </w:pPr>
            <w:r w:rsidRPr="006E30E2">
              <w:rPr>
                <w:rFonts w:ascii="Times New Roman" w:hAnsi="Times New Roman" w:cs="Times New Roman"/>
                <w:bCs/>
                <w:color w:val="000000"/>
                <w:spacing w:val="-6"/>
              </w:rPr>
              <w:t>Паспортные данные собственника</w:t>
            </w:r>
          </w:p>
        </w:tc>
        <w:tc>
          <w:tcPr>
            <w:tcW w:w="538" w:type="dxa"/>
          </w:tcPr>
          <w:p w:rsidR="006941E5" w:rsidRPr="006E30E2" w:rsidRDefault="006941E5" w:rsidP="00ED3EF3">
            <w:pPr>
              <w:ind w:firstLine="0"/>
              <w:rPr>
                <w:rFonts w:ascii="Times New Roman" w:hAnsi="Times New Roman" w:cs="Times New Roman"/>
                <w:bCs/>
                <w:color w:val="000000"/>
                <w:spacing w:val="-6"/>
              </w:rPr>
            </w:pPr>
            <w:r w:rsidRPr="006E30E2">
              <w:rPr>
                <w:rFonts w:ascii="Times New Roman" w:hAnsi="Times New Roman" w:cs="Times New Roman"/>
                <w:bCs/>
                <w:color w:val="000000"/>
                <w:spacing w:val="-6"/>
              </w:rPr>
              <w:t xml:space="preserve">№ кв. </w:t>
            </w:r>
          </w:p>
        </w:tc>
        <w:tc>
          <w:tcPr>
            <w:tcW w:w="1980" w:type="dxa"/>
          </w:tcPr>
          <w:p w:rsidR="006941E5" w:rsidRPr="006E30E2" w:rsidRDefault="006941E5" w:rsidP="00ED3EF3">
            <w:pPr>
              <w:ind w:firstLine="0"/>
              <w:rPr>
                <w:rFonts w:ascii="Times New Roman" w:hAnsi="Times New Roman" w:cs="Times New Roman"/>
                <w:bCs/>
                <w:color w:val="000000"/>
                <w:spacing w:val="-6"/>
              </w:rPr>
            </w:pPr>
            <w:r w:rsidRPr="006E30E2">
              <w:rPr>
                <w:rFonts w:ascii="Times New Roman" w:hAnsi="Times New Roman" w:cs="Times New Roman"/>
                <w:bCs/>
                <w:color w:val="000000"/>
                <w:spacing w:val="-6"/>
              </w:rPr>
              <w:t>Сведения о документе, подтверждающем право собственности</w:t>
            </w:r>
          </w:p>
        </w:tc>
        <w:tc>
          <w:tcPr>
            <w:tcW w:w="1706" w:type="dxa"/>
          </w:tcPr>
          <w:p w:rsidR="006941E5" w:rsidRPr="006E30E2" w:rsidRDefault="006941E5" w:rsidP="00ED3EF3">
            <w:pPr>
              <w:ind w:firstLine="0"/>
              <w:rPr>
                <w:rFonts w:ascii="Times New Roman" w:hAnsi="Times New Roman" w:cs="Times New Roman"/>
                <w:bCs/>
                <w:color w:val="000000"/>
                <w:spacing w:val="-6"/>
              </w:rPr>
            </w:pPr>
            <w:r w:rsidRPr="006E30E2">
              <w:rPr>
                <w:rFonts w:ascii="Times New Roman" w:hAnsi="Times New Roman" w:cs="Times New Roman"/>
              </w:rPr>
              <w:t>Размер общей площади помещения, принадлежащего собственнику, кв.м.</w:t>
            </w:r>
          </w:p>
        </w:tc>
        <w:tc>
          <w:tcPr>
            <w:tcW w:w="1417" w:type="dxa"/>
          </w:tcPr>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 xml:space="preserve">Роспись собственника о подписании договора </w:t>
            </w:r>
          </w:p>
        </w:tc>
      </w:tr>
      <w:tr w:rsidR="006941E5" w:rsidRPr="006E30E2" w:rsidTr="00ED3EF3">
        <w:tc>
          <w:tcPr>
            <w:tcW w:w="522" w:type="dxa"/>
          </w:tcPr>
          <w:p w:rsidR="006941E5" w:rsidRPr="006E30E2" w:rsidRDefault="006941E5" w:rsidP="00ED3EF3">
            <w:pPr>
              <w:ind w:firstLine="0"/>
              <w:rPr>
                <w:rFonts w:ascii="Times New Roman" w:hAnsi="Times New Roman" w:cs="Times New Roman"/>
                <w:bCs/>
                <w:color w:val="000000"/>
                <w:spacing w:val="-6"/>
              </w:rPr>
            </w:pPr>
          </w:p>
        </w:tc>
        <w:tc>
          <w:tcPr>
            <w:tcW w:w="2109" w:type="dxa"/>
          </w:tcPr>
          <w:p w:rsidR="006941E5" w:rsidRPr="006E30E2" w:rsidRDefault="006941E5" w:rsidP="00ED3EF3">
            <w:pPr>
              <w:ind w:firstLine="0"/>
              <w:rPr>
                <w:rFonts w:ascii="Times New Roman" w:hAnsi="Times New Roman" w:cs="Times New Roman"/>
                <w:bCs/>
                <w:color w:val="000000"/>
                <w:spacing w:val="-6"/>
              </w:rPr>
            </w:pPr>
          </w:p>
          <w:p w:rsidR="006941E5" w:rsidRPr="006E30E2" w:rsidRDefault="006941E5" w:rsidP="00ED3EF3">
            <w:pPr>
              <w:ind w:firstLine="0"/>
              <w:rPr>
                <w:rFonts w:ascii="Times New Roman" w:hAnsi="Times New Roman" w:cs="Times New Roman"/>
                <w:bCs/>
                <w:color w:val="000000"/>
                <w:spacing w:val="-6"/>
              </w:rPr>
            </w:pPr>
          </w:p>
          <w:p w:rsidR="006941E5" w:rsidRPr="006E30E2" w:rsidRDefault="006941E5" w:rsidP="00ED3EF3">
            <w:pPr>
              <w:ind w:firstLine="0"/>
              <w:rPr>
                <w:rFonts w:ascii="Times New Roman" w:hAnsi="Times New Roman" w:cs="Times New Roman"/>
                <w:bCs/>
                <w:color w:val="000000"/>
                <w:spacing w:val="-6"/>
              </w:rPr>
            </w:pPr>
          </w:p>
        </w:tc>
        <w:tc>
          <w:tcPr>
            <w:tcW w:w="1617" w:type="dxa"/>
          </w:tcPr>
          <w:p w:rsidR="006941E5" w:rsidRPr="006E30E2" w:rsidRDefault="006941E5" w:rsidP="00ED3EF3">
            <w:pPr>
              <w:ind w:firstLine="0"/>
              <w:rPr>
                <w:rFonts w:ascii="Times New Roman" w:hAnsi="Times New Roman" w:cs="Times New Roman"/>
                <w:bCs/>
                <w:color w:val="000000"/>
                <w:spacing w:val="-6"/>
              </w:rPr>
            </w:pPr>
          </w:p>
        </w:tc>
        <w:tc>
          <w:tcPr>
            <w:tcW w:w="538" w:type="dxa"/>
          </w:tcPr>
          <w:p w:rsidR="006941E5" w:rsidRPr="006E30E2" w:rsidRDefault="006941E5" w:rsidP="00ED3EF3">
            <w:pPr>
              <w:ind w:firstLine="0"/>
              <w:rPr>
                <w:rFonts w:ascii="Times New Roman" w:hAnsi="Times New Roman" w:cs="Times New Roman"/>
                <w:bCs/>
                <w:color w:val="000000"/>
                <w:spacing w:val="-6"/>
              </w:rPr>
            </w:pPr>
          </w:p>
        </w:tc>
        <w:tc>
          <w:tcPr>
            <w:tcW w:w="1980" w:type="dxa"/>
          </w:tcPr>
          <w:p w:rsidR="006941E5" w:rsidRPr="006E30E2" w:rsidRDefault="006941E5" w:rsidP="00ED3EF3">
            <w:pPr>
              <w:ind w:firstLine="0"/>
              <w:rPr>
                <w:rFonts w:ascii="Times New Roman" w:hAnsi="Times New Roman" w:cs="Times New Roman"/>
                <w:bCs/>
                <w:color w:val="000000"/>
                <w:spacing w:val="-6"/>
              </w:rPr>
            </w:pPr>
          </w:p>
        </w:tc>
        <w:tc>
          <w:tcPr>
            <w:tcW w:w="1706" w:type="dxa"/>
          </w:tcPr>
          <w:p w:rsidR="006941E5" w:rsidRPr="006E30E2" w:rsidRDefault="006941E5" w:rsidP="00ED3EF3">
            <w:pPr>
              <w:ind w:firstLine="0"/>
              <w:rPr>
                <w:rFonts w:ascii="Times New Roman" w:hAnsi="Times New Roman" w:cs="Times New Roman"/>
                <w:bCs/>
                <w:color w:val="000000"/>
                <w:spacing w:val="-6"/>
              </w:rPr>
            </w:pPr>
          </w:p>
        </w:tc>
        <w:tc>
          <w:tcPr>
            <w:tcW w:w="1417" w:type="dxa"/>
          </w:tcPr>
          <w:p w:rsidR="006941E5" w:rsidRPr="006E30E2" w:rsidRDefault="006941E5" w:rsidP="00ED3EF3">
            <w:pPr>
              <w:ind w:firstLine="0"/>
              <w:rPr>
                <w:rFonts w:ascii="Times New Roman" w:hAnsi="Times New Roman" w:cs="Times New Roman"/>
                <w:bCs/>
                <w:color w:val="000000"/>
                <w:spacing w:val="-6"/>
              </w:rPr>
            </w:pPr>
          </w:p>
        </w:tc>
      </w:tr>
      <w:tr w:rsidR="006941E5" w:rsidRPr="006E30E2" w:rsidTr="00ED3EF3">
        <w:tc>
          <w:tcPr>
            <w:tcW w:w="522" w:type="dxa"/>
          </w:tcPr>
          <w:p w:rsidR="006941E5" w:rsidRPr="006E30E2" w:rsidRDefault="006941E5" w:rsidP="00ED3EF3">
            <w:pPr>
              <w:ind w:firstLine="0"/>
              <w:rPr>
                <w:rFonts w:ascii="Times New Roman" w:hAnsi="Times New Roman" w:cs="Times New Roman"/>
                <w:bCs/>
                <w:color w:val="000000"/>
                <w:spacing w:val="-6"/>
              </w:rPr>
            </w:pPr>
          </w:p>
        </w:tc>
        <w:tc>
          <w:tcPr>
            <w:tcW w:w="2109" w:type="dxa"/>
          </w:tcPr>
          <w:p w:rsidR="006941E5" w:rsidRPr="006E30E2" w:rsidRDefault="006941E5" w:rsidP="00ED3EF3">
            <w:pPr>
              <w:ind w:firstLine="0"/>
              <w:rPr>
                <w:rFonts w:ascii="Times New Roman" w:hAnsi="Times New Roman" w:cs="Times New Roman"/>
                <w:bCs/>
                <w:color w:val="000000"/>
                <w:spacing w:val="-6"/>
              </w:rPr>
            </w:pPr>
          </w:p>
          <w:p w:rsidR="006941E5" w:rsidRPr="006E30E2" w:rsidRDefault="006941E5" w:rsidP="00ED3EF3">
            <w:pPr>
              <w:ind w:firstLine="0"/>
              <w:rPr>
                <w:rFonts w:ascii="Times New Roman" w:hAnsi="Times New Roman" w:cs="Times New Roman"/>
                <w:bCs/>
                <w:color w:val="000000"/>
                <w:spacing w:val="-6"/>
              </w:rPr>
            </w:pPr>
          </w:p>
          <w:p w:rsidR="006941E5" w:rsidRPr="006E30E2" w:rsidRDefault="006941E5" w:rsidP="00ED3EF3">
            <w:pPr>
              <w:ind w:firstLine="0"/>
              <w:rPr>
                <w:rFonts w:ascii="Times New Roman" w:hAnsi="Times New Roman" w:cs="Times New Roman"/>
                <w:bCs/>
                <w:color w:val="000000"/>
                <w:spacing w:val="-6"/>
              </w:rPr>
            </w:pPr>
          </w:p>
        </w:tc>
        <w:tc>
          <w:tcPr>
            <w:tcW w:w="1617" w:type="dxa"/>
          </w:tcPr>
          <w:p w:rsidR="006941E5" w:rsidRPr="006E30E2" w:rsidRDefault="006941E5" w:rsidP="00ED3EF3">
            <w:pPr>
              <w:ind w:firstLine="0"/>
              <w:rPr>
                <w:rFonts w:ascii="Times New Roman" w:hAnsi="Times New Roman" w:cs="Times New Roman"/>
                <w:bCs/>
                <w:color w:val="000000"/>
                <w:spacing w:val="-6"/>
              </w:rPr>
            </w:pPr>
          </w:p>
        </w:tc>
        <w:tc>
          <w:tcPr>
            <w:tcW w:w="538" w:type="dxa"/>
          </w:tcPr>
          <w:p w:rsidR="006941E5" w:rsidRPr="006E30E2" w:rsidRDefault="006941E5" w:rsidP="00ED3EF3">
            <w:pPr>
              <w:ind w:firstLine="0"/>
              <w:rPr>
                <w:rFonts w:ascii="Times New Roman" w:hAnsi="Times New Roman" w:cs="Times New Roman"/>
                <w:bCs/>
                <w:color w:val="000000"/>
                <w:spacing w:val="-6"/>
              </w:rPr>
            </w:pPr>
          </w:p>
        </w:tc>
        <w:tc>
          <w:tcPr>
            <w:tcW w:w="1980" w:type="dxa"/>
          </w:tcPr>
          <w:p w:rsidR="006941E5" w:rsidRPr="006E30E2" w:rsidRDefault="006941E5" w:rsidP="00ED3EF3">
            <w:pPr>
              <w:ind w:firstLine="0"/>
              <w:rPr>
                <w:rFonts w:ascii="Times New Roman" w:hAnsi="Times New Roman" w:cs="Times New Roman"/>
                <w:bCs/>
                <w:color w:val="000000"/>
                <w:spacing w:val="-6"/>
              </w:rPr>
            </w:pPr>
          </w:p>
        </w:tc>
        <w:tc>
          <w:tcPr>
            <w:tcW w:w="1706" w:type="dxa"/>
          </w:tcPr>
          <w:p w:rsidR="006941E5" w:rsidRPr="006E30E2" w:rsidRDefault="006941E5" w:rsidP="00ED3EF3">
            <w:pPr>
              <w:ind w:firstLine="0"/>
              <w:rPr>
                <w:rFonts w:ascii="Times New Roman" w:hAnsi="Times New Roman" w:cs="Times New Roman"/>
                <w:bCs/>
                <w:color w:val="000000"/>
                <w:spacing w:val="-6"/>
              </w:rPr>
            </w:pPr>
          </w:p>
        </w:tc>
        <w:tc>
          <w:tcPr>
            <w:tcW w:w="1417" w:type="dxa"/>
          </w:tcPr>
          <w:p w:rsidR="006941E5" w:rsidRPr="006E30E2" w:rsidRDefault="006941E5" w:rsidP="00ED3EF3">
            <w:pPr>
              <w:ind w:firstLine="0"/>
              <w:rPr>
                <w:rFonts w:ascii="Times New Roman" w:hAnsi="Times New Roman" w:cs="Times New Roman"/>
                <w:bCs/>
                <w:color w:val="000000"/>
                <w:spacing w:val="-6"/>
              </w:rPr>
            </w:pPr>
          </w:p>
        </w:tc>
      </w:tr>
      <w:tr w:rsidR="006941E5" w:rsidRPr="006E30E2" w:rsidTr="00ED3EF3">
        <w:tc>
          <w:tcPr>
            <w:tcW w:w="522" w:type="dxa"/>
          </w:tcPr>
          <w:p w:rsidR="006941E5" w:rsidRPr="006E30E2" w:rsidRDefault="006941E5" w:rsidP="00ED3EF3">
            <w:pPr>
              <w:ind w:firstLine="0"/>
              <w:rPr>
                <w:rFonts w:ascii="Times New Roman" w:hAnsi="Times New Roman" w:cs="Times New Roman"/>
                <w:bCs/>
                <w:color w:val="000000"/>
                <w:spacing w:val="-6"/>
              </w:rPr>
            </w:pPr>
          </w:p>
        </w:tc>
        <w:tc>
          <w:tcPr>
            <w:tcW w:w="2109" w:type="dxa"/>
          </w:tcPr>
          <w:p w:rsidR="006941E5" w:rsidRPr="006E30E2" w:rsidRDefault="006941E5" w:rsidP="00ED3EF3">
            <w:pPr>
              <w:ind w:firstLine="0"/>
              <w:rPr>
                <w:rFonts w:ascii="Times New Roman" w:hAnsi="Times New Roman" w:cs="Times New Roman"/>
                <w:bCs/>
                <w:color w:val="000000"/>
                <w:spacing w:val="-6"/>
              </w:rPr>
            </w:pPr>
          </w:p>
          <w:p w:rsidR="006941E5" w:rsidRPr="006E30E2" w:rsidRDefault="006941E5" w:rsidP="00ED3EF3">
            <w:pPr>
              <w:ind w:firstLine="0"/>
              <w:rPr>
                <w:rFonts w:ascii="Times New Roman" w:hAnsi="Times New Roman" w:cs="Times New Roman"/>
                <w:bCs/>
                <w:color w:val="000000"/>
                <w:spacing w:val="-6"/>
              </w:rPr>
            </w:pPr>
          </w:p>
          <w:p w:rsidR="006941E5" w:rsidRPr="006E30E2" w:rsidRDefault="006941E5" w:rsidP="00ED3EF3">
            <w:pPr>
              <w:ind w:firstLine="0"/>
              <w:rPr>
                <w:rFonts w:ascii="Times New Roman" w:hAnsi="Times New Roman" w:cs="Times New Roman"/>
                <w:bCs/>
                <w:color w:val="000000"/>
                <w:spacing w:val="-6"/>
              </w:rPr>
            </w:pPr>
          </w:p>
        </w:tc>
        <w:tc>
          <w:tcPr>
            <w:tcW w:w="1617" w:type="dxa"/>
          </w:tcPr>
          <w:p w:rsidR="006941E5" w:rsidRPr="006E30E2" w:rsidRDefault="006941E5" w:rsidP="00ED3EF3">
            <w:pPr>
              <w:ind w:firstLine="0"/>
              <w:rPr>
                <w:rFonts w:ascii="Times New Roman" w:hAnsi="Times New Roman" w:cs="Times New Roman"/>
                <w:bCs/>
                <w:color w:val="000000"/>
                <w:spacing w:val="-6"/>
              </w:rPr>
            </w:pPr>
          </w:p>
        </w:tc>
        <w:tc>
          <w:tcPr>
            <w:tcW w:w="538" w:type="dxa"/>
          </w:tcPr>
          <w:p w:rsidR="006941E5" w:rsidRPr="006E30E2" w:rsidRDefault="006941E5" w:rsidP="00ED3EF3">
            <w:pPr>
              <w:ind w:firstLine="0"/>
              <w:rPr>
                <w:rFonts w:ascii="Times New Roman" w:hAnsi="Times New Roman" w:cs="Times New Roman"/>
                <w:bCs/>
                <w:color w:val="000000"/>
                <w:spacing w:val="-6"/>
              </w:rPr>
            </w:pPr>
          </w:p>
        </w:tc>
        <w:tc>
          <w:tcPr>
            <w:tcW w:w="1980" w:type="dxa"/>
          </w:tcPr>
          <w:p w:rsidR="006941E5" w:rsidRPr="006E30E2" w:rsidRDefault="006941E5" w:rsidP="00ED3EF3">
            <w:pPr>
              <w:ind w:firstLine="0"/>
              <w:rPr>
                <w:rFonts w:ascii="Times New Roman" w:hAnsi="Times New Roman" w:cs="Times New Roman"/>
                <w:bCs/>
                <w:color w:val="000000"/>
                <w:spacing w:val="-6"/>
              </w:rPr>
            </w:pPr>
          </w:p>
        </w:tc>
        <w:tc>
          <w:tcPr>
            <w:tcW w:w="1706" w:type="dxa"/>
          </w:tcPr>
          <w:p w:rsidR="006941E5" w:rsidRPr="006E30E2" w:rsidRDefault="006941E5" w:rsidP="00ED3EF3">
            <w:pPr>
              <w:ind w:firstLine="0"/>
              <w:rPr>
                <w:rFonts w:ascii="Times New Roman" w:hAnsi="Times New Roman" w:cs="Times New Roman"/>
                <w:bCs/>
                <w:color w:val="000000"/>
                <w:spacing w:val="-6"/>
              </w:rPr>
            </w:pPr>
          </w:p>
        </w:tc>
        <w:tc>
          <w:tcPr>
            <w:tcW w:w="1417" w:type="dxa"/>
          </w:tcPr>
          <w:p w:rsidR="006941E5" w:rsidRPr="006E30E2" w:rsidRDefault="006941E5" w:rsidP="00ED3EF3">
            <w:pPr>
              <w:ind w:firstLine="0"/>
              <w:rPr>
                <w:rFonts w:ascii="Times New Roman" w:hAnsi="Times New Roman" w:cs="Times New Roman"/>
                <w:bCs/>
                <w:color w:val="000000"/>
                <w:spacing w:val="-6"/>
              </w:rPr>
            </w:pPr>
          </w:p>
        </w:tc>
      </w:tr>
      <w:tr w:rsidR="006941E5" w:rsidRPr="006E30E2" w:rsidTr="00ED3EF3">
        <w:tc>
          <w:tcPr>
            <w:tcW w:w="522" w:type="dxa"/>
          </w:tcPr>
          <w:p w:rsidR="006941E5" w:rsidRPr="006E30E2" w:rsidRDefault="006941E5" w:rsidP="00ED3EF3">
            <w:pPr>
              <w:ind w:firstLine="0"/>
              <w:rPr>
                <w:rFonts w:ascii="Times New Roman" w:hAnsi="Times New Roman" w:cs="Times New Roman"/>
                <w:bCs/>
                <w:color w:val="000000"/>
                <w:spacing w:val="-6"/>
              </w:rPr>
            </w:pPr>
          </w:p>
        </w:tc>
        <w:tc>
          <w:tcPr>
            <w:tcW w:w="2109" w:type="dxa"/>
          </w:tcPr>
          <w:p w:rsidR="006941E5" w:rsidRPr="006E30E2" w:rsidRDefault="006941E5" w:rsidP="00ED3EF3">
            <w:pPr>
              <w:ind w:firstLine="0"/>
              <w:rPr>
                <w:rFonts w:ascii="Times New Roman" w:hAnsi="Times New Roman" w:cs="Times New Roman"/>
                <w:bCs/>
                <w:color w:val="000000"/>
                <w:spacing w:val="-6"/>
              </w:rPr>
            </w:pPr>
          </w:p>
          <w:p w:rsidR="006941E5" w:rsidRPr="006E30E2" w:rsidRDefault="006941E5" w:rsidP="00ED3EF3">
            <w:pPr>
              <w:ind w:firstLine="0"/>
              <w:rPr>
                <w:rFonts w:ascii="Times New Roman" w:hAnsi="Times New Roman" w:cs="Times New Roman"/>
                <w:bCs/>
                <w:color w:val="000000"/>
                <w:spacing w:val="-6"/>
              </w:rPr>
            </w:pPr>
          </w:p>
          <w:p w:rsidR="006941E5" w:rsidRPr="006E30E2" w:rsidRDefault="006941E5" w:rsidP="00ED3EF3">
            <w:pPr>
              <w:ind w:firstLine="0"/>
              <w:rPr>
                <w:rFonts w:ascii="Times New Roman" w:hAnsi="Times New Roman" w:cs="Times New Roman"/>
                <w:bCs/>
                <w:color w:val="000000"/>
                <w:spacing w:val="-6"/>
              </w:rPr>
            </w:pPr>
          </w:p>
        </w:tc>
        <w:tc>
          <w:tcPr>
            <w:tcW w:w="1617" w:type="dxa"/>
          </w:tcPr>
          <w:p w:rsidR="006941E5" w:rsidRPr="006E30E2" w:rsidRDefault="006941E5" w:rsidP="00ED3EF3">
            <w:pPr>
              <w:ind w:firstLine="0"/>
              <w:rPr>
                <w:rFonts w:ascii="Times New Roman" w:hAnsi="Times New Roman" w:cs="Times New Roman"/>
                <w:bCs/>
                <w:color w:val="000000"/>
                <w:spacing w:val="-6"/>
              </w:rPr>
            </w:pPr>
          </w:p>
        </w:tc>
        <w:tc>
          <w:tcPr>
            <w:tcW w:w="538" w:type="dxa"/>
          </w:tcPr>
          <w:p w:rsidR="006941E5" w:rsidRPr="006E30E2" w:rsidRDefault="006941E5" w:rsidP="00ED3EF3">
            <w:pPr>
              <w:ind w:firstLine="0"/>
              <w:rPr>
                <w:rFonts w:ascii="Times New Roman" w:hAnsi="Times New Roman" w:cs="Times New Roman"/>
                <w:bCs/>
                <w:color w:val="000000"/>
                <w:spacing w:val="-6"/>
              </w:rPr>
            </w:pPr>
          </w:p>
        </w:tc>
        <w:tc>
          <w:tcPr>
            <w:tcW w:w="1980" w:type="dxa"/>
          </w:tcPr>
          <w:p w:rsidR="006941E5" w:rsidRPr="006E30E2" w:rsidRDefault="006941E5" w:rsidP="00ED3EF3">
            <w:pPr>
              <w:ind w:firstLine="0"/>
              <w:rPr>
                <w:rFonts w:ascii="Times New Roman" w:hAnsi="Times New Roman" w:cs="Times New Roman"/>
                <w:bCs/>
                <w:color w:val="000000"/>
                <w:spacing w:val="-6"/>
              </w:rPr>
            </w:pPr>
          </w:p>
        </w:tc>
        <w:tc>
          <w:tcPr>
            <w:tcW w:w="1706" w:type="dxa"/>
          </w:tcPr>
          <w:p w:rsidR="006941E5" w:rsidRPr="006E30E2" w:rsidRDefault="006941E5" w:rsidP="00ED3EF3">
            <w:pPr>
              <w:ind w:firstLine="0"/>
              <w:rPr>
                <w:rFonts w:ascii="Times New Roman" w:hAnsi="Times New Roman" w:cs="Times New Roman"/>
                <w:bCs/>
                <w:color w:val="000000"/>
                <w:spacing w:val="-6"/>
              </w:rPr>
            </w:pPr>
          </w:p>
        </w:tc>
        <w:tc>
          <w:tcPr>
            <w:tcW w:w="1417" w:type="dxa"/>
          </w:tcPr>
          <w:p w:rsidR="006941E5" w:rsidRPr="006E30E2" w:rsidRDefault="006941E5" w:rsidP="00ED3EF3">
            <w:pPr>
              <w:ind w:firstLine="0"/>
              <w:rPr>
                <w:rFonts w:ascii="Times New Roman" w:hAnsi="Times New Roman" w:cs="Times New Roman"/>
                <w:bCs/>
                <w:color w:val="000000"/>
                <w:spacing w:val="-6"/>
              </w:rPr>
            </w:pPr>
          </w:p>
        </w:tc>
      </w:tr>
      <w:tr w:rsidR="006941E5" w:rsidRPr="006E30E2" w:rsidTr="00ED3EF3">
        <w:tc>
          <w:tcPr>
            <w:tcW w:w="522" w:type="dxa"/>
          </w:tcPr>
          <w:p w:rsidR="006941E5" w:rsidRPr="006E30E2" w:rsidRDefault="006941E5" w:rsidP="00ED3EF3">
            <w:pPr>
              <w:ind w:firstLine="0"/>
              <w:rPr>
                <w:rFonts w:ascii="Times New Roman" w:hAnsi="Times New Roman" w:cs="Times New Roman"/>
                <w:bCs/>
                <w:color w:val="000000"/>
                <w:spacing w:val="-6"/>
              </w:rPr>
            </w:pPr>
          </w:p>
        </w:tc>
        <w:tc>
          <w:tcPr>
            <w:tcW w:w="2109" w:type="dxa"/>
          </w:tcPr>
          <w:p w:rsidR="006941E5" w:rsidRPr="006E30E2" w:rsidRDefault="006941E5" w:rsidP="00ED3EF3">
            <w:pPr>
              <w:ind w:firstLine="0"/>
              <w:rPr>
                <w:rFonts w:ascii="Times New Roman" w:hAnsi="Times New Roman" w:cs="Times New Roman"/>
                <w:bCs/>
                <w:color w:val="000000"/>
                <w:spacing w:val="-6"/>
              </w:rPr>
            </w:pPr>
          </w:p>
          <w:p w:rsidR="006941E5" w:rsidRPr="006E30E2" w:rsidRDefault="006941E5" w:rsidP="00ED3EF3">
            <w:pPr>
              <w:ind w:firstLine="0"/>
              <w:rPr>
                <w:rFonts w:ascii="Times New Roman" w:hAnsi="Times New Roman" w:cs="Times New Roman"/>
                <w:bCs/>
                <w:color w:val="000000"/>
                <w:spacing w:val="-6"/>
              </w:rPr>
            </w:pPr>
          </w:p>
          <w:p w:rsidR="006941E5" w:rsidRPr="006E30E2" w:rsidRDefault="006941E5" w:rsidP="00ED3EF3">
            <w:pPr>
              <w:ind w:firstLine="0"/>
              <w:rPr>
                <w:rFonts w:ascii="Times New Roman" w:hAnsi="Times New Roman" w:cs="Times New Roman"/>
                <w:bCs/>
                <w:color w:val="000000"/>
                <w:spacing w:val="-6"/>
              </w:rPr>
            </w:pPr>
          </w:p>
        </w:tc>
        <w:tc>
          <w:tcPr>
            <w:tcW w:w="1617" w:type="dxa"/>
          </w:tcPr>
          <w:p w:rsidR="006941E5" w:rsidRPr="006E30E2" w:rsidRDefault="006941E5" w:rsidP="00ED3EF3">
            <w:pPr>
              <w:ind w:firstLine="0"/>
              <w:rPr>
                <w:rFonts w:ascii="Times New Roman" w:hAnsi="Times New Roman" w:cs="Times New Roman"/>
                <w:bCs/>
                <w:color w:val="000000"/>
                <w:spacing w:val="-6"/>
              </w:rPr>
            </w:pPr>
          </w:p>
        </w:tc>
        <w:tc>
          <w:tcPr>
            <w:tcW w:w="538" w:type="dxa"/>
          </w:tcPr>
          <w:p w:rsidR="006941E5" w:rsidRPr="006E30E2" w:rsidRDefault="006941E5" w:rsidP="00ED3EF3">
            <w:pPr>
              <w:ind w:firstLine="0"/>
              <w:rPr>
                <w:rFonts w:ascii="Times New Roman" w:hAnsi="Times New Roman" w:cs="Times New Roman"/>
                <w:bCs/>
                <w:color w:val="000000"/>
                <w:spacing w:val="-6"/>
              </w:rPr>
            </w:pPr>
          </w:p>
        </w:tc>
        <w:tc>
          <w:tcPr>
            <w:tcW w:w="1980" w:type="dxa"/>
          </w:tcPr>
          <w:p w:rsidR="006941E5" w:rsidRPr="006E30E2" w:rsidRDefault="006941E5" w:rsidP="00ED3EF3">
            <w:pPr>
              <w:ind w:firstLine="0"/>
              <w:rPr>
                <w:rFonts w:ascii="Times New Roman" w:hAnsi="Times New Roman" w:cs="Times New Roman"/>
                <w:bCs/>
                <w:color w:val="000000"/>
                <w:spacing w:val="-6"/>
              </w:rPr>
            </w:pPr>
          </w:p>
        </w:tc>
        <w:tc>
          <w:tcPr>
            <w:tcW w:w="1706" w:type="dxa"/>
          </w:tcPr>
          <w:p w:rsidR="006941E5" w:rsidRPr="006E30E2" w:rsidRDefault="006941E5" w:rsidP="00ED3EF3">
            <w:pPr>
              <w:ind w:firstLine="0"/>
              <w:rPr>
                <w:rFonts w:ascii="Times New Roman" w:hAnsi="Times New Roman" w:cs="Times New Roman"/>
                <w:bCs/>
                <w:color w:val="000000"/>
                <w:spacing w:val="-6"/>
              </w:rPr>
            </w:pPr>
          </w:p>
        </w:tc>
        <w:tc>
          <w:tcPr>
            <w:tcW w:w="1417" w:type="dxa"/>
          </w:tcPr>
          <w:p w:rsidR="006941E5" w:rsidRPr="006E30E2" w:rsidRDefault="006941E5" w:rsidP="00ED3EF3">
            <w:pPr>
              <w:ind w:firstLine="0"/>
              <w:rPr>
                <w:rFonts w:ascii="Times New Roman" w:hAnsi="Times New Roman" w:cs="Times New Roman"/>
                <w:bCs/>
                <w:color w:val="000000"/>
                <w:spacing w:val="-6"/>
              </w:rPr>
            </w:pPr>
          </w:p>
        </w:tc>
      </w:tr>
      <w:tr w:rsidR="006941E5" w:rsidRPr="006E30E2" w:rsidTr="00ED3EF3">
        <w:tc>
          <w:tcPr>
            <w:tcW w:w="522" w:type="dxa"/>
          </w:tcPr>
          <w:p w:rsidR="006941E5" w:rsidRPr="006E30E2" w:rsidRDefault="006941E5" w:rsidP="00ED3EF3">
            <w:pPr>
              <w:ind w:firstLine="0"/>
              <w:rPr>
                <w:rFonts w:ascii="Times New Roman" w:hAnsi="Times New Roman" w:cs="Times New Roman"/>
                <w:bCs/>
                <w:color w:val="000000"/>
                <w:spacing w:val="-6"/>
              </w:rPr>
            </w:pPr>
          </w:p>
        </w:tc>
        <w:tc>
          <w:tcPr>
            <w:tcW w:w="2109" w:type="dxa"/>
          </w:tcPr>
          <w:p w:rsidR="006941E5" w:rsidRPr="006E30E2" w:rsidRDefault="006941E5" w:rsidP="00ED3EF3">
            <w:pPr>
              <w:ind w:firstLine="0"/>
              <w:rPr>
                <w:rFonts w:ascii="Times New Roman" w:hAnsi="Times New Roman" w:cs="Times New Roman"/>
                <w:bCs/>
                <w:color w:val="000000"/>
                <w:spacing w:val="-6"/>
              </w:rPr>
            </w:pPr>
          </w:p>
          <w:p w:rsidR="006941E5" w:rsidRPr="006E30E2" w:rsidRDefault="006941E5" w:rsidP="00ED3EF3">
            <w:pPr>
              <w:ind w:firstLine="0"/>
              <w:rPr>
                <w:rFonts w:ascii="Times New Roman" w:hAnsi="Times New Roman" w:cs="Times New Roman"/>
                <w:bCs/>
                <w:color w:val="000000"/>
                <w:spacing w:val="-6"/>
              </w:rPr>
            </w:pPr>
          </w:p>
          <w:p w:rsidR="006941E5" w:rsidRPr="006E30E2" w:rsidRDefault="006941E5" w:rsidP="00ED3EF3">
            <w:pPr>
              <w:ind w:firstLine="0"/>
              <w:rPr>
                <w:rFonts w:ascii="Times New Roman" w:hAnsi="Times New Roman" w:cs="Times New Roman"/>
                <w:bCs/>
                <w:color w:val="000000"/>
                <w:spacing w:val="-6"/>
              </w:rPr>
            </w:pPr>
          </w:p>
        </w:tc>
        <w:tc>
          <w:tcPr>
            <w:tcW w:w="1617" w:type="dxa"/>
          </w:tcPr>
          <w:p w:rsidR="006941E5" w:rsidRPr="006E30E2" w:rsidRDefault="006941E5" w:rsidP="00ED3EF3">
            <w:pPr>
              <w:ind w:firstLine="0"/>
              <w:rPr>
                <w:rFonts w:ascii="Times New Roman" w:hAnsi="Times New Roman" w:cs="Times New Roman"/>
                <w:bCs/>
                <w:color w:val="000000"/>
                <w:spacing w:val="-6"/>
              </w:rPr>
            </w:pPr>
          </w:p>
        </w:tc>
        <w:tc>
          <w:tcPr>
            <w:tcW w:w="538" w:type="dxa"/>
          </w:tcPr>
          <w:p w:rsidR="006941E5" w:rsidRPr="006E30E2" w:rsidRDefault="006941E5" w:rsidP="00ED3EF3">
            <w:pPr>
              <w:ind w:firstLine="0"/>
              <w:rPr>
                <w:rFonts w:ascii="Times New Roman" w:hAnsi="Times New Roman" w:cs="Times New Roman"/>
                <w:bCs/>
                <w:color w:val="000000"/>
                <w:spacing w:val="-6"/>
              </w:rPr>
            </w:pPr>
          </w:p>
        </w:tc>
        <w:tc>
          <w:tcPr>
            <w:tcW w:w="1980" w:type="dxa"/>
          </w:tcPr>
          <w:p w:rsidR="006941E5" w:rsidRPr="006E30E2" w:rsidRDefault="006941E5" w:rsidP="00ED3EF3">
            <w:pPr>
              <w:ind w:firstLine="0"/>
              <w:rPr>
                <w:rFonts w:ascii="Times New Roman" w:hAnsi="Times New Roman" w:cs="Times New Roman"/>
                <w:bCs/>
                <w:color w:val="000000"/>
                <w:spacing w:val="-6"/>
              </w:rPr>
            </w:pPr>
          </w:p>
        </w:tc>
        <w:tc>
          <w:tcPr>
            <w:tcW w:w="1706" w:type="dxa"/>
          </w:tcPr>
          <w:p w:rsidR="006941E5" w:rsidRPr="006E30E2" w:rsidRDefault="006941E5" w:rsidP="00ED3EF3">
            <w:pPr>
              <w:ind w:firstLine="0"/>
              <w:rPr>
                <w:rFonts w:ascii="Times New Roman" w:hAnsi="Times New Roman" w:cs="Times New Roman"/>
                <w:bCs/>
                <w:color w:val="000000"/>
                <w:spacing w:val="-6"/>
              </w:rPr>
            </w:pPr>
          </w:p>
        </w:tc>
        <w:tc>
          <w:tcPr>
            <w:tcW w:w="1417" w:type="dxa"/>
          </w:tcPr>
          <w:p w:rsidR="006941E5" w:rsidRPr="006E30E2" w:rsidRDefault="006941E5" w:rsidP="00ED3EF3">
            <w:pPr>
              <w:ind w:firstLine="0"/>
              <w:rPr>
                <w:rFonts w:ascii="Times New Roman" w:hAnsi="Times New Roman" w:cs="Times New Roman"/>
                <w:bCs/>
                <w:color w:val="000000"/>
                <w:spacing w:val="-6"/>
              </w:rPr>
            </w:pPr>
          </w:p>
        </w:tc>
      </w:tr>
      <w:tr w:rsidR="006941E5" w:rsidRPr="006E30E2" w:rsidTr="00ED3EF3">
        <w:tc>
          <w:tcPr>
            <w:tcW w:w="522" w:type="dxa"/>
          </w:tcPr>
          <w:p w:rsidR="006941E5" w:rsidRPr="006E30E2" w:rsidRDefault="006941E5" w:rsidP="00ED3EF3">
            <w:pPr>
              <w:ind w:firstLine="0"/>
              <w:rPr>
                <w:rFonts w:ascii="Times New Roman" w:hAnsi="Times New Roman" w:cs="Times New Roman"/>
                <w:bCs/>
                <w:color w:val="000000"/>
                <w:spacing w:val="-6"/>
              </w:rPr>
            </w:pPr>
          </w:p>
        </w:tc>
        <w:tc>
          <w:tcPr>
            <w:tcW w:w="2109" w:type="dxa"/>
          </w:tcPr>
          <w:p w:rsidR="006941E5" w:rsidRPr="006E30E2" w:rsidRDefault="006941E5" w:rsidP="00ED3EF3">
            <w:pPr>
              <w:ind w:firstLine="0"/>
              <w:rPr>
                <w:rFonts w:ascii="Times New Roman" w:hAnsi="Times New Roman" w:cs="Times New Roman"/>
                <w:bCs/>
                <w:color w:val="000000"/>
                <w:spacing w:val="-6"/>
              </w:rPr>
            </w:pPr>
          </w:p>
          <w:p w:rsidR="006941E5" w:rsidRPr="006E30E2" w:rsidRDefault="006941E5" w:rsidP="00ED3EF3">
            <w:pPr>
              <w:ind w:firstLine="0"/>
              <w:rPr>
                <w:rFonts w:ascii="Times New Roman" w:hAnsi="Times New Roman" w:cs="Times New Roman"/>
                <w:bCs/>
                <w:color w:val="000000"/>
                <w:spacing w:val="-6"/>
              </w:rPr>
            </w:pPr>
          </w:p>
          <w:p w:rsidR="006941E5" w:rsidRPr="006E30E2" w:rsidRDefault="006941E5" w:rsidP="00ED3EF3">
            <w:pPr>
              <w:ind w:firstLine="0"/>
              <w:rPr>
                <w:rFonts w:ascii="Times New Roman" w:hAnsi="Times New Roman" w:cs="Times New Roman"/>
                <w:bCs/>
                <w:color w:val="000000"/>
                <w:spacing w:val="-6"/>
              </w:rPr>
            </w:pPr>
          </w:p>
        </w:tc>
        <w:tc>
          <w:tcPr>
            <w:tcW w:w="1617" w:type="dxa"/>
          </w:tcPr>
          <w:p w:rsidR="006941E5" w:rsidRPr="006E30E2" w:rsidRDefault="006941E5" w:rsidP="00ED3EF3">
            <w:pPr>
              <w:ind w:firstLine="0"/>
              <w:rPr>
                <w:rFonts w:ascii="Times New Roman" w:hAnsi="Times New Roman" w:cs="Times New Roman"/>
                <w:bCs/>
                <w:color w:val="000000"/>
                <w:spacing w:val="-6"/>
              </w:rPr>
            </w:pPr>
          </w:p>
        </w:tc>
        <w:tc>
          <w:tcPr>
            <w:tcW w:w="538" w:type="dxa"/>
          </w:tcPr>
          <w:p w:rsidR="006941E5" w:rsidRPr="006E30E2" w:rsidRDefault="006941E5" w:rsidP="00ED3EF3">
            <w:pPr>
              <w:ind w:firstLine="0"/>
              <w:rPr>
                <w:rFonts w:ascii="Times New Roman" w:hAnsi="Times New Roman" w:cs="Times New Roman"/>
                <w:bCs/>
                <w:color w:val="000000"/>
                <w:spacing w:val="-6"/>
              </w:rPr>
            </w:pPr>
          </w:p>
        </w:tc>
        <w:tc>
          <w:tcPr>
            <w:tcW w:w="1980" w:type="dxa"/>
          </w:tcPr>
          <w:p w:rsidR="006941E5" w:rsidRPr="006E30E2" w:rsidRDefault="006941E5" w:rsidP="00ED3EF3">
            <w:pPr>
              <w:ind w:firstLine="0"/>
              <w:rPr>
                <w:rFonts w:ascii="Times New Roman" w:hAnsi="Times New Roman" w:cs="Times New Roman"/>
                <w:bCs/>
                <w:color w:val="000000"/>
                <w:spacing w:val="-6"/>
              </w:rPr>
            </w:pPr>
          </w:p>
        </w:tc>
        <w:tc>
          <w:tcPr>
            <w:tcW w:w="1706" w:type="dxa"/>
          </w:tcPr>
          <w:p w:rsidR="006941E5" w:rsidRPr="006E30E2" w:rsidRDefault="006941E5" w:rsidP="00ED3EF3">
            <w:pPr>
              <w:ind w:firstLine="0"/>
              <w:rPr>
                <w:rFonts w:ascii="Times New Roman" w:hAnsi="Times New Roman" w:cs="Times New Roman"/>
                <w:bCs/>
                <w:color w:val="000000"/>
                <w:spacing w:val="-6"/>
              </w:rPr>
            </w:pPr>
          </w:p>
        </w:tc>
        <w:tc>
          <w:tcPr>
            <w:tcW w:w="1417" w:type="dxa"/>
          </w:tcPr>
          <w:p w:rsidR="006941E5" w:rsidRPr="006E30E2" w:rsidRDefault="006941E5" w:rsidP="00ED3EF3">
            <w:pPr>
              <w:ind w:firstLine="0"/>
              <w:rPr>
                <w:rFonts w:ascii="Times New Roman" w:hAnsi="Times New Roman" w:cs="Times New Roman"/>
                <w:bCs/>
                <w:color w:val="000000"/>
                <w:spacing w:val="-6"/>
              </w:rPr>
            </w:pPr>
          </w:p>
        </w:tc>
      </w:tr>
      <w:tr w:rsidR="006941E5" w:rsidRPr="006E30E2" w:rsidTr="00ED3EF3">
        <w:tc>
          <w:tcPr>
            <w:tcW w:w="522" w:type="dxa"/>
          </w:tcPr>
          <w:p w:rsidR="006941E5" w:rsidRPr="006E30E2" w:rsidRDefault="006941E5" w:rsidP="00ED3EF3">
            <w:pPr>
              <w:ind w:firstLine="0"/>
              <w:rPr>
                <w:rFonts w:ascii="Times New Roman" w:hAnsi="Times New Roman" w:cs="Times New Roman"/>
                <w:bCs/>
                <w:color w:val="000000"/>
                <w:spacing w:val="-6"/>
              </w:rPr>
            </w:pPr>
          </w:p>
        </w:tc>
        <w:tc>
          <w:tcPr>
            <w:tcW w:w="2109" w:type="dxa"/>
          </w:tcPr>
          <w:p w:rsidR="006941E5" w:rsidRPr="006E30E2" w:rsidRDefault="006941E5" w:rsidP="00ED3EF3">
            <w:pPr>
              <w:ind w:firstLine="0"/>
              <w:rPr>
                <w:rFonts w:ascii="Times New Roman" w:hAnsi="Times New Roman" w:cs="Times New Roman"/>
                <w:bCs/>
                <w:color w:val="000000"/>
                <w:spacing w:val="-6"/>
              </w:rPr>
            </w:pPr>
          </w:p>
          <w:p w:rsidR="006941E5" w:rsidRPr="006E30E2" w:rsidRDefault="006941E5" w:rsidP="00ED3EF3">
            <w:pPr>
              <w:ind w:firstLine="0"/>
              <w:rPr>
                <w:rFonts w:ascii="Times New Roman" w:hAnsi="Times New Roman" w:cs="Times New Roman"/>
                <w:bCs/>
                <w:color w:val="000000"/>
                <w:spacing w:val="-6"/>
              </w:rPr>
            </w:pPr>
          </w:p>
          <w:p w:rsidR="006941E5" w:rsidRPr="006E30E2" w:rsidRDefault="006941E5" w:rsidP="00ED3EF3">
            <w:pPr>
              <w:ind w:firstLine="0"/>
              <w:rPr>
                <w:rFonts w:ascii="Times New Roman" w:hAnsi="Times New Roman" w:cs="Times New Roman"/>
                <w:bCs/>
                <w:color w:val="000000"/>
                <w:spacing w:val="-6"/>
              </w:rPr>
            </w:pPr>
          </w:p>
        </w:tc>
        <w:tc>
          <w:tcPr>
            <w:tcW w:w="1617" w:type="dxa"/>
          </w:tcPr>
          <w:p w:rsidR="006941E5" w:rsidRPr="006E30E2" w:rsidRDefault="006941E5" w:rsidP="00ED3EF3">
            <w:pPr>
              <w:ind w:firstLine="0"/>
              <w:rPr>
                <w:rFonts w:ascii="Times New Roman" w:hAnsi="Times New Roman" w:cs="Times New Roman"/>
                <w:bCs/>
                <w:color w:val="000000"/>
                <w:spacing w:val="-6"/>
              </w:rPr>
            </w:pPr>
          </w:p>
        </w:tc>
        <w:tc>
          <w:tcPr>
            <w:tcW w:w="538" w:type="dxa"/>
          </w:tcPr>
          <w:p w:rsidR="006941E5" w:rsidRPr="006E30E2" w:rsidRDefault="006941E5" w:rsidP="00ED3EF3">
            <w:pPr>
              <w:ind w:firstLine="0"/>
              <w:rPr>
                <w:rFonts w:ascii="Times New Roman" w:hAnsi="Times New Roman" w:cs="Times New Roman"/>
                <w:bCs/>
                <w:color w:val="000000"/>
                <w:spacing w:val="-6"/>
              </w:rPr>
            </w:pPr>
          </w:p>
        </w:tc>
        <w:tc>
          <w:tcPr>
            <w:tcW w:w="1980" w:type="dxa"/>
          </w:tcPr>
          <w:p w:rsidR="006941E5" w:rsidRPr="006E30E2" w:rsidRDefault="006941E5" w:rsidP="00ED3EF3">
            <w:pPr>
              <w:ind w:firstLine="0"/>
              <w:rPr>
                <w:rFonts w:ascii="Times New Roman" w:hAnsi="Times New Roman" w:cs="Times New Roman"/>
                <w:bCs/>
                <w:color w:val="000000"/>
                <w:spacing w:val="-6"/>
              </w:rPr>
            </w:pPr>
          </w:p>
        </w:tc>
        <w:tc>
          <w:tcPr>
            <w:tcW w:w="1706" w:type="dxa"/>
          </w:tcPr>
          <w:p w:rsidR="006941E5" w:rsidRPr="006E30E2" w:rsidRDefault="006941E5" w:rsidP="00ED3EF3">
            <w:pPr>
              <w:ind w:firstLine="0"/>
              <w:rPr>
                <w:rFonts w:ascii="Times New Roman" w:hAnsi="Times New Roman" w:cs="Times New Roman"/>
                <w:bCs/>
                <w:color w:val="000000"/>
                <w:spacing w:val="-6"/>
              </w:rPr>
            </w:pPr>
          </w:p>
        </w:tc>
        <w:tc>
          <w:tcPr>
            <w:tcW w:w="1417" w:type="dxa"/>
          </w:tcPr>
          <w:p w:rsidR="006941E5" w:rsidRPr="006E30E2" w:rsidRDefault="006941E5" w:rsidP="00ED3EF3">
            <w:pPr>
              <w:ind w:firstLine="0"/>
              <w:rPr>
                <w:rFonts w:ascii="Times New Roman" w:hAnsi="Times New Roman" w:cs="Times New Roman"/>
                <w:bCs/>
                <w:color w:val="000000"/>
                <w:spacing w:val="-6"/>
              </w:rPr>
            </w:pPr>
          </w:p>
        </w:tc>
      </w:tr>
      <w:tr w:rsidR="006941E5" w:rsidRPr="006E30E2" w:rsidTr="00ED3EF3">
        <w:tc>
          <w:tcPr>
            <w:tcW w:w="522" w:type="dxa"/>
          </w:tcPr>
          <w:p w:rsidR="006941E5" w:rsidRPr="006E30E2" w:rsidRDefault="006941E5" w:rsidP="00ED3EF3">
            <w:pPr>
              <w:ind w:firstLine="0"/>
              <w:rPr>
                <w:rFonts w:ascii="Times New Roman" w:hAnsi="Times New Roman" w:cs="Times New Roman"/>
                <w:bCs/>
                <w:color w:val="000000"/>
                <w:spacing w:val="-6"/>
              </w:rPr>
            </w:pPr>
          </w:p>
        </w:tc>
        <w:tc>
          <w:tcPr>
            <w:tcW w:w="2109" w:type="dxa"/>
          </w:tcPr>
          <w:p w:rsidR="006941E5" w:rsidRPr="006E30E2" w:rsidRDefault="006941E5" w:rsidP="00ED3EF3">
            <w:pPr>
              <w:ind w:firstLine="0"/>
              <w:rPr>
                <w:rFonts w:ascii="Times New Roman" w:hAnsi="Times New Roman" w:cs="Times New Roman"/>
                <w:bCs/>
                <w:color w:val="000000"/>
                <w:spacing w:val="-6"/>
              </w:rPr>
            </w:pPr>
          </w:p>
          <w:p w:rsidR="006941E5" w:rsidRPr="006E30E2" w:rsidRDefault="006941E5" w:rsidP="00ED3EF3">
            <w:pPr>
              <w:ind w:firstLine="0"/>
              <w:rPr>
                <w:rFonts w:ascii="Times New Roman" w:hAnsi="Times New Roman" w:cs="Times New Roman"/>
                <w:bCs/>
                <w:color w:val="000000"/>
                <w:spacing w:val="-6"/>
              </w:rPr>
            </w:pPr>
          </w:p>
          <w:p w:rsidR="006941E5" w:rsidRPr="006E30E2" w:rsidRDefault="006941E5" w:rsidP="00ED3EF3">
            <w:pPr>
              <w:ind w:firstLine="0"/>
              <w:rPr>
                <w:rFonts w:ascii="Times New Roman" w:hAnsi="Times New Roman" w:cs="Times New Roman"/>
                <w:bCs/>
                <w:color w:val="000000"/>
                <w:spacing w:val="-6"/>
              </w:rPr>
            </w:pPr>
          </w:p>
        </w:tc>
        <w:tc>
          <w:tcPr>
            <w:tcW w:w="1617" w:type="dxa"/>
          </w:tcPr>
          <w:p w:rsidR="006941E5" w:rsidRPr="006E30E2" w:rsidRDefault="006941E5" w:rsidP="00ED3EF3">
            <w:pPr>
              <w:ind w:firstLine="0"/>
              <w:rPr>
                <w:rFonts w:ascii="Times New Roman" w:hAnsi="Times New Roman" w:cs="Times New Roman"/>
                <w:bCs/>
                <w:color w:val="000000"/>
                <w:spacing w:val="-6"/>
              </w:rPr>
            </w:pPr>
          </w:p>
        </w:tc>
        <w:tc>
          <w:tcPr>
            <w:tcW w:w="538" w:type="dxa"/>
          </w:tcPr>
          <w:p w:rsidR="006941E5" w:rsidRPr="006E30E2" w:rsidRDefault="006941E5" w:rsidP="00ED3EF3">
            <w:pPr>
              <w:ind w:firstLine="0"/>
              <w:rPr>
                <w:rFonts w:ascii="Times New Roman" w:hAnsi="Times New Roman" w:cs="Times New Roman"/>
                <w:bCs/>
                <w:color w:val="000000"/>
                <w:spacing w:val="-6"/>
              </w:rPr>
            </w:pPr>
          </w:p>
        </w:tc>
        <w:tc>
          <w:tcPr>
            <w:tcW w:w="1980" w:type="dxa"/>
          </w:tcPr>
          <w:p w:rsidR="006941E5" w:rsidRPr="006E30E2" w:rsidRDefault="006941E5" w:rsidP="00ED3EF3">
            <w:pPr>
              <w:ind w:firstLine="0"/>
              <w:rPr>
                <w:rFonts w:ascii="Times New Roman" w:hAnsi="Times New Roman" w:cs="Times New Roman"/>
                <w:bCs/>
                <w:color w:val="000000"/>
                <w:spacing w:val="-6"/>
              </w:rPr>
            </w:pPr>
          </w:p>
        </w:tc>
        <w:tc>
          <w:tcPr>
            <w:tcW w:w="1706" w:type="dxa"/>
          </w:tcPr>
          <w:p w:rsidR="006941E5" w:rsidRPr="006E30E2" w:rsidRDefault="006941E5" w:rsidP="00ED3EF3">
            <w:pPr>
              <w:ind w:firstLine="0"/>
              <w:rPr>
                <w:rFonts w:ascii="Times New Roman" w:hAnsi="Times New Roman" w:cs="Times New Roman"/>
                <w:bCs/>
                <w:color w:val="000000"/>
                <w:spacing w:val="-6"/>
              </w:rPr>
            </w:pPr>
          </w:p>
        </w:tc>
        <w:tc>
          <w:tcPr>
            <w:tcW w:w="1417" w:type="dxa"/>
          </w:tcPr>
          <w:p w:rsidR="006941E5" w:rsidRPr="006E30E2" w:rsidRDefault="006941E5" w:rsidP="00ED3EF3">
            <w:pPr>
              <w:ind w:firstLine="0"/>
              <w:rPr>
                <w:rFonts w:ascii="Times New Roman" w:hAnsi="Times New Roman" w:cs="Times New Roman"/>
                <w:bCs/>
                <w:color w:val="000000"/>
                <w:spacing w:val="-6"/>
              </w:rPr>
            </w:pPr>
          </w:p>
        </w:tc>
      </w:tr>
      <w:tr w:rsidR="006941E5" w:rsidRPr="006E30E2" w:rsidTr="00ED3EF3">
        <w:tc>
          <w:tcPr>
            <w:tcW w:w="522" w:type="dxa"/>
          </w:tcPr>
          <w:p w:rsidR="006941E5" w:rsidRPr="006E30E2" w:rsidRDefault="006941E5" w:rsidP="00ED3EF3">
            <w:pPr>
              <w:ind w:firstLine="0"/>
              <w:rPr>
                <w:rFonts w:ascii="Times New Roman" w:hAnsi="Times New Roman" w:cs="Times New Roman"/>
                <w:bCs/>
                <w:color w:val="000000"/>
                <w:spacing w:val="-6"/>
              </w:rPr>
            </w:pPr>
          </w:p>
        </w:tc>
        <w:tc>
          <w:tcPr>
            <w:tcW w:w="2109" w:type="dxa"/>
          </w:tcPr>
          <w:p w:rsidR="006941E5" w:rsidRPr="006E30E2" w:rsidRDefault="006941E5" w:rsidP="00ED3EF3">
            <w:pPr>
              <w:ind w:firstLine="0"/>
              <w:rPr>
                <w:rFonts w:ascii="Times New Roman" w:hAnsi="Times New Roman" w:cs="Times New Roman"/>
                <w:bCs/>
                <w:color w:val="000000"/>
                <w:spacing w:val="-6"/>
              </w:rPr>
            </w:pPr>
          </w:p>
          <w:p w:rsidR="006941E5" w:rsidRPr="006E30E2" w:rsidRDefault="006941E5" w:rsidP="00ED3EF3">
            <w:pPr>
              <w:ind w:firstLine="0"/>
              <w:rPr>
                <w:rFonts w:ascii="Times New Roman" w:hAnsi="Times New Roman" w:cs="Times New Roman"/>
                <w:bCs/>
                <w:color w:val="000000"/>
                <w:spacing w:val="-6"/>
              </w:rPr>
            </w:pPr>
          </w:p>
          <w:p w:rsidR="006941E5" w:rsidRPr="006E30E2" w:rsidRDefault="006941E5" w:rsidP="00ED3EF3">
            <w:pPr>
              <w:ind w:firstLine="0"/>
              <w:rPr>
                <w:rFonts w:ascii="Times New Roman" w:hAnsi="Times New Roman" w:cs="Times New Roman"/>
                <w:bCs/>
                <w:color w:val="000000"/>
                <w:spacing w:val="-6"/>
              </w:rPr>
            </w:pPr>
          </w:p>
        </w:tc>
        <w:tc>
          <w:tcPr>
            <w:tcW w:w="1617" w:type="dxa"/>
          </w:tcPr>
          <w:p w:rsidR="006941E5" w:rsidRPr="006E30E2" w:rsidRDefault="006941E5" w:rsidP="00ED3EF3">
            <w:pPr>
              <w:ind w:firstLine="0"/>
              <w:rPr>
                <w:rFonts w:ascii="Times New Roman" w:hAnsi="Times New Roman" w:cs="Times New Roman"/>
                <w:bCs/>
                <w:color w:val="000000"/>
                <w:spacing w:val="-6"/>
              </w:rPr>
            </w:pPr>
          </w:p>
        </w:tc>
        <w:tc>
          <w:tcPr>
            <w:tcW w:w="538" w:type="dxa"/>
          </w:tcPr>
          <w:p w:rsidR="006941E5" w:rsidRPr="006E30E2" w:rsidRDefault="006941E5" w:rsidP="00ED3EF3">
            <w:pPr>
              <w:ind w:firstLine="0"/>
              <w:rPr>
                <w:rFonts w:ascii="Times New Roman" w:hAnsi="Times New Roman" w:cs="Times New Roman"/>
                <w:bCs/>
                <w:color w:val="000000"/>
                <w:spacing w:val="-6"/>
              </w:rPr>
            </w:pPr>
          </w:p>
        </w:tc>
        <w:tc>
          <w:tcPr>
            <w:tcW w:w="1980" w:type="dxa"/>
          </w:tcPr>
          <w:p w:rsidR="006941E5" w:rsidRPr="006E30E2" w:rsidRDefault="006941E5" w:rsidP="00ED3EF3">
            <w:pPr>
              <w:ind w:firstLine="0"/>
              <w:rPr>
                <w:rFonts w:ascii="Times New Roman" w:hAnsi="Times New Roman" w:cs="Times New Roman"/>
                <w:bCs/>
                <w:color w:val="000000"/>
                <w:spacing w:val="-6"/>
              </w:rPr>
            </w:pPr>
          </w:p>
        </w:tc>
        <w:tc>
          <w:tcPr>
            <w:tcW w:w="1706" w:type="dxa"/>
          </w:tcPr>
          <w:p w:rsidR="006941E5" w:rsidRPr="006E30E2" w:rsidRDefault="006941E5" w:rsidP="00ED3EF3">
            <w:pPr>
              <w:ind w:firstLine="0"/>
              <w:rPr>
                <w:rFonts w:ascii="Times New Roman" w:hAnsi="Times New Roman" w:cs="Times New Roman"/>
                <w:bCs/>
                <w:color w:val="000000"/>
                <w:spacing w:val="-6"/>
              </w:rPr>
            </w:pPr>
          </w:p>
        </w:tc>
        <w:tc>
          <w:tcPr>
            <w:tcW w:w="1417" w:type="dxa"/>
          </w:tcPr>
          <w:p w:rsidR="006941E5" w:rsidRPr="006E30E2" w:rsidRDefault="006941E5" w:rsidP="00ED3EF3">
            <w:pPr>
              <w:ind w:firstLine="0"/>
              <w:rPr>
                <w:rFonts w:ascii="Times New Roman" w:hAnsi="Times New Roman" w:cs="Times New Roman"/>
                <w:bCs/>
                <w:color w:val="000000"/>
                <w:spacing w:val="-6"/>
              </w:rPr>
            </w:pPr>
          </w:p>
        </w:tc>
      </w:tr>
      <w:tr w:rsidR="006941E5" w:rsidRPr="006E30E2" w:rsidTr="00ED3EF3">
        <w:tc>
          <w:tcPr>
            <w:tcW w:w="522" w:type="dxa"/>
          </w:tcPr>
          <w:p w:rsidR="006941E5" w:rsidRPr="006E30E2" w:rsidRDefault="006941E5" w:rsidP="00ED3EF3">
            <w:pPr>
              <w:ind w:firstLine="0"/>
              <w:rPr>
                <w:rFonts w:ascii="Times New Roman" w:hAnsi="Times New Roman" w:cs="Times New Roman"/>
                <w:bCs/>
                <w:color w:val="000000"/>
                <w:spacing w:val="-6"/>
              </w:rPr>
            </w:pPr>
          </w:p>
        </w:tc>
        <w:tc>
          <w:tcPr>
            <w:tcW w:w="2109" w:type="dxa"/>
          </w:tcPr>
          <w:p w:rsidR="006941E5" w:rsidRPr="006E30E2" w:rsidRDefault="006941E5" w:rsidP="00ED3EF3">
            <w:pPr>
              <w:ind w:firstLine="0"/>
              <w:rPr>
                <w:rFonts w:ascii="Times New Roman" w:hAnsi="Times New Roman" w:cs="Times New Roman"/>
                <w:bCs/>
                <w:color w:val="000000"/>
                <w:spacing w:val="-6"/>
              </w:rPr>
            </w:pPr>
          </w:p>
          <w:p w:rsidR="006941E5" w:rsidRPr="006E30E2" w:rsidRDefault="006941E5" w:rsidP="00ED3EF3">
            <w:pPr>
              <w:ind w:firstLine="0"/>
              <w:rPr>
                <w:rFonts w:ascii="Times New Roman" w:hAnsi="Times New Roman" w:cs="Times New Roman"/>
                <w:bCs/>
                <w:color w:val="000000"/>
                <w:spacing w:val="-6"/>
              </w:rPr>
            </w:pPr>
          </w:p>
          <w:p w:rsidR="006941E5" w:rsidRPr="006E30E2" w:rsidRDefault="006941E5" w:rsidP="00ED3EF3">
            <w:pPr>
              <w:ind w:firstLine="0"/>
              <w:rPr>
                <w:rFonts w:ascii="Times New Roman" w:hAnsi="Times New Roman" w:cs="Times New Roman"/>
                <w:bCs/>
                <w:color w:val="000000"/>
                <w:spacing w:val="-6"/>
              </w:rPr>
            </w:pPr>
          </w:p>
        </w:tc>
        <w:tc>
          <w:tcPr>
            <w:tcW w:w="1617" w:type="dxa"/>
          </w:tcPr>
          <w:p w:rsidR="006941E5" w:rsidRPr="006E30E2" w:rsidRDefault="006941E5" w:rsidP="00ED3EF3">
            <w:pPr>
              <w:ind w:firstLine="0"/>
              <w:rPr>
                <w:rFonts w:ascii="Times New Roman" w:hAnsi="Times New Roman" w:cs="Times New Roman"/>
                <w:bCs/>
                <w:color w:val="000000"/>
                <w:spacing w:val="-6"/>
              </w:rPr>
            </w:pPr>
          </w:p>
        </w:tc>
        <w:tc>
          <w:tcPr>
            <w:tcW w:w="538" w:type="dxa"/>
          </w:tcPr>
          <w:p w:rsidR="006941E5" w:rsidRPr="006E30E2" w:rsidRDefault="006941E5" w:rsidP="00ED3EF3">
            <w:pPr>
              <w:ind w:firstLine="0"/>
              <w:rPr>
                <w:rFonts w:ascii="Times New Roman" w:hAnsi="Times New Roman" w:cs="Times New Roman"/>
                <w:bCs/>
                <w:color w:val="000000"/>
                <w:spacing w:val="-6"/>
              </w:rPr>
            </w:pPr>
          </w:p>
        </w:tc>
        <w:tc>
          <w:tcPr>
            <w:tcW w:w="1980" w:type="dxa"/>
          </w:tcPr>
          <w:p w:rsidR="006941E5" w:rsidRPr="006E30E2" w:rsidRDefault="006941E5" w:rsidP="00ED3EF3">
            <w:pPr>
              <w:ind w:firstLine="0"/>
              <w:rPr>
                <w:rFonts w:ascii="Times New Roman" w:hAnsi="Times New Roman" w:cs="Times New Roman"/>
                <w:bCs/>
                <w:color w:val="000000"/>
                <w:spacing w:val="-6"/>
              </w:rPr>
            </w:pPr>
          </w:p>
        </w:tc>
        <w:tc>
          <w:tcPr>
            <w:tcW w:w="1706" w:type="dxa"/>
          </w:tcPr>
          <w:p w:rsidR="006941E5" w:rsidRPr="006E30E2" w:rsidRDefault="006941E5" w:rsidP="00ED3EF3">
            <w:pPr>
              <w:ind w:firstLine="0"/>
              <w:rPr>
                <w:rFonts w:ascii="Times New Roman" w:hAnsi="Times New Roman" w:cs="Times New Roman"/>
                <w:bCs/>
                <w:color w:val="000000"/>
                <w:spacing w:val="-6"/>
              </w:rPr>
            </w:pPr>
          </w:p>
        </w:tc>
        <w:tc>
          <w:tcPr>
            <w:tcW w:w="1417" w:type="dxa"/>
          </w:tcPr>
          <w:p w:rsidR="006941E5" w:rsidRPr="006E30E2" w:rsidRDefault="006941E5" w:rsidP="00ED3EF3">
            <w:pPr>
              <w:ind w:firstLine="0"/>
              <w:rPr>
                <w:rFonts w:ascii="Times New Roman" w:hAnsi="Times New Roman" w:cs="Times New Roman"/>
                <w:bCs/>
                <w:color w:val="000000"/>
                <w:spacing w:val="-6"/>
              </w:rPr>
            </w:pPr>
          </w:p>
        </w:tc>
      </w:tr>
      <w:tr w:rsidR="006941E5" w:rsidRPr="006E30E2" w:rsidTr="00ED3EF3">
        <w:tc>
          <w:tcPr>
            <w:tcW w:w="522" w:type="dxa"/>
          </w:tcPr>
          <w:p w:rsidR="006941E5" w:rsidRPr="006E30E2" w:rsidRDefault="006941E5" w:rsidP="00ED3EF3">
            <w:pPr>
              <w:ind w:firstLine="0"/>
              <w:rPr>
                <w:rFonts w:ascii="Times New Roman" w:hAnsi="Times New Roman" w:cs="Times New Roman"/>
                <w:bCs/>
                <w:color w:val="000000"/>
                <w:spacing w:val="-6"/>
              </w:rPr>
            </w:pPr>
          </w:p>
        </w:tc>
        <w:tc>
          <w:tcPr>
            <w:tcW w:w="2109" w:type="dxa"/>
          </w:tcPr>
          <w:p w:rsidR="006941E5" w:rsidRPr="006E30E2" w:rsidRDefault="006941E5" w:rsidP="00ED3EF3">
            <w:pPr>
              <w:ind w:firstLine="0"/>
              <w:rPr>
                <w:rFonts w:ascii="Times New Roman" w:hAnsi="Times New Roman" w:cs="Times New Roman"/>
                <w:bCs/>
                <w:color w:val="000000"/>
                <w:spacing w:val="-6"/>
              </w:rPr>
            </w:pPr>
          </w:p>
          <w:p w:rsidR="006941E5" w:rsidRPr="006E30E2" w:rsidRDefault="006941E5" w:rsidP="00ED3EF3">
            <w:pPr>
              <w:ind w:firstLine="0"/>
              <w:rPr>
                <w:rFonts w:ascii="Times New Roman" w:hAnsi="Times New Roman" w:cs="Times New Roman"/>
                <w:bCs/>
                <w:color w:val="000000"/>
                <w:spacing w:val="-6"/>
              </w:rPr>
            </w:pPr>
          </w:p>
        </w:tc>
        <w:tc>
          <w:tcPr>
            <w:tcW w:w="1617" w:type="dxa"/>
          </w:tcPr>
          <w:p w:rsidR="006941E5" w:rsidRPr="006E30E2" w:rsidRDefault="006941E5" w:rsidP="00ED3EF3">
            <w:pPr>
              <w:ind w:firstLine="0"/>
              <w:rPr>
                <w:rFonts w:ascii="Times New Roman" w:hAnsi="Times New Roman" w:cs="Times New Roman"/>
                <w:bCs/>
                <w:color w:val="000000"/>
                <w:spacing w:val="-6"/>
              </w:rPr>
            </w:pPr>
          </w:p>
        </w:tc>
        <w:tc>
          <w:tcPr>
            <w:tcW w:w="538" w:type="dxa"/>
          </w:tcPr>
          <w:p w:rsidR="006941E5" w:rsidRPr="006E30E2" w:rsidRDefault="006941E5" w:rsidP="00ED3EF3">
            <w:pPr>
              <w:ind w:firstLine="0"/>
              <w:rPr>
                <w:rFonts w:ascii="Times New Roman" w:hAnsi="Times New Roman" w:cs="Times New Roman"/>
                <w:bCs/>
                <w:color w:val="000000"/>
                <w:spacing w:val="-6"/>
              </w:rPr>
            </w:pPr>
          </w:p>
        </w:tc>
        <w:tc>
          <w:tcPr>
            <w:tcW w:w="1980" w:type="dxa"/>
          </w:tcPr>
          <w:p w:rsidR="006941E5" w:rsidRPr="006E30E2" w:rsidRDefault="006941E5" w:rsidP="00ED3EF3">
            <w:pPr>
              <w:ind w:firstLine="0"/>
              <w:rPr>
                <w:rFonts w:ascii="Times New Roman" w:hAnsi="Times New Roman" w:cs="Times New Roman"/>
                <w:bCs/>
                <w:color w:val="000000"/>
                <w:spacing w:val="-6"/>
              </w:rPr>
            </w:pPr>
          </w:p>
        </w:tc>
        <w:tc>
          <w:tcPr>
            <w:tcW w:w="1706" w:type="dxa"/>
          </w:tcPr>
          <w:p w:rsidR="006941E5" w:rsidRPr="006E30E2" w:rsidRDefault="006941E5" w:rsidP="00ED3EF3">
            <w:pPr>
              <w:ind w:firstLine="0"/>
              <w:rPr>
                <w:rFonts w:ascii="Times New Roman" w:hAnsi="Times New Roman" w:cs="Times New Roman"/>
                <w:bCs/>
                <w:color w:val="000000"/>
                <w:spacing w:val="-6"/>
              </w:rPr>
            </w:pPr>
          </w:p>
        </w:tc>
        <w:tc>
          <w:tcPr>
            <w:tcW w:w="1417" w:type="dxa"/>
          </w:tcPr>
          <w:p w:rsidR="006941E5" w:rsidRPr="006E30E2" w:rsidRDefault="006941E5" w:rsidP="00ED3EF3">
            <w:pPr>
              <w:ind w:firstLine="0"/>
              <w:rPr>
                <w:rFonts w:ascii="Times New Roman" w:hAnsi="Times New Roman" w:cs="Times New Roman"/>
                <w:bCs/>
                <w:color w:val="000000"/>
                <w:spacing w:val="-6"/>
              </w:rPr>
            </w:pPr>
          </w:p>
        </w:tc>
      </w:tr>
      <w:tr w:rsidR="006941E5" w:rsidRPr="006E30E2" w:rsidTr="00ED3EF3">
        <w:tc>
          <w:tcPr>
            <w:tcW w:w="522" w:type="dxa"/>
          </w:tcPr>
          <w:p w:rsidR="006941E5" w:rsidRPr="006E30E2" w:rsidRDefault="006941E5" w:rsidP="00ED3EF3">
            <w:pPr>
              <w:ind w:firstLine="0"/>
              <w:rPr>
                <w:rFonts w:ascii="Times New Roman" w:hAnsi="Times New Roman" w:cs="Times New Roman"/>
                <w:bCs/>
                <w:color w:val="000000"/>
                <w:spacing w:val="-6"/>
              </w:rPr>
            </w:pPr>
          </w:p>
        </w:tc>
        <w:tc>
          <w:tcPr>
            <w:tcW w:w="2109" w:type="dxa"/>
          </w:tcPr>
          <w:p w:rsidR="006941E5" w:rsidRPr="006E30E2" w:rsidRDefault="006941E5" w:rsidP="00ED3EF3">
            <w:pPr>
              <w:ind w:firstLine="0"/>
              <w:rPr>
                <w:rFonts w:ascii="Times New Roman" w:hAnsi="Times New Roman" w:cs="Times New Roman"/>
                <w:bCs/>
                <w:color w:val="000000"/>
                <w:spacing w:val="-6"/>
              </w:rPr>
            </w:pPr>
          </w:p>
          <w:p w:rsidR="006941E5" w:rsidRPr="006E30E2" w:rsidRDefault="006941E5" w:rsidP="00ED3EF3">
            <w:pPr>
              <w:ind w:firstLine="0"/>
              <w:rPr>
                <w:rFonts w:ascii="Times New Roman" w:hAnsi="Times New Roman" w:cs="Times New Roman"/>
                <w:bCs/>
                <w:color w:val="000000"/>
                <w:spacing w:val="-6"/>
              </w:rPr>
            </w:pPr>
          </w:p>
          <w:p w:rsidR="006941E5" w:rsidRPr="006E30E2" w:rsidRDefault="006941E5" w:rsidP="00ED3EF3">
            <w:pPr>
              <w:ind w:firstLine="0"/>
              <w:rPr>
                <w:rFonts w:ascii="Times New Roman" w:hAnsi="Times New Roman" w:cs="Times New Roman"/>
                <w:bCs/>
                <w:color w:val="000000"/>
                <w:spacing w:val="-6"/>
              </w:rPr>
            </w:pPr>
          </w:p>
        </w:tc>
        <w:tc>
          <w:tcPr>
            <w:tcW w:w="1617" w:type="dxa"/>
          </w:tcPr>
          <w:p w:rsidR="006941E5" w:rsidRPr="006E30E2" w:rsidRDefault="006941E5" w:rsidP="00ED3EF3">
            <w:pPr>
              <w:ind w:firstLine="0"/>
              <w:rPr>
                <w:rFonts w:ascii="Times New Roman" w:hAnsi="Times New Roman" w:cs="Times New Roman"/>
                <w:bCs/>
                <w:color w:val="000000"/>
                <w:spacing w:val="-6"/>
              </w:rPr>
            </w:pPr>
          </w:p>
        </w:tc>
        <w:tc>
          <w:tcPr>
            <w:tcW w:w="538" w:type="dxa"/>
          </w:tcPr>
          <w:p w:rsidR="006941E5" w:rsidRPr="006E30E2" w:rsidRDefault="006941E5" w:rsidP="00ED3EF3">
            <w:pPr>
              <w:ind w:firstLine="0"/>
              <w:rPr>
                <w:rFonts w:ascii="Times New Roman" w:hAnsi="Times New Roman" w:cs="Times New Roman"/>
                <w:bCs/>
                <w:color w:val="000000"/>
                <w:spacing w:val="-6"/>
              </w:rPr>
            </w:pPr>
          </w:p>
        </w:tc>
        <w:tc>
          <w:tcPr>
            <w:tcW w:w="1980" w:type="dxa"/>
          </w:tcPr>
          <w:p w:rsidR="006941E5" w:rsidRPr="006E30E2" w:rsidRDefault="006941E5" w:rsidP="00ED3EF3">
            <w:pPr>
              <w:ind w:firstLine="0"/>
              <w:rPr>
                <w:rFonts w:ascii="Times New Roman" w:hAnsi="Times New Roman" w:cs="Times New Roman"/>
                <w:bCs/>
                <w:color w:val="000000"/>
                <w:spacing w:val="-6"/>
              </w:rPr>
            </w:pPr>
          </w:p>
        </w:tc>
        <w:tc>
          <w:tcPr>
            <w:tcW w:w="1706" w:type="dxa"/>
          </w:tcPr>
          <w:p w:rsidR="006941E5" w:rsidRPr="006E30E2" w:rsidRDefault="006941E5" w:rsidP="00ED3EF3">
            <w:pPr>
              <w:ind w:firstLine="0"/>
              <w:rPr>
                <w:rFonts w:ascii="Times New Roman" w:hAnsi="Times New Roman" w:cs="Times New Roman"/>
                <w:bCs/>
                <w:color w:val="000000"/>
                <w:spacing w:val="-6"/>
              </w:rPr>
            </w:pPr>
          </w:p>
        </w:tc>
        <w:tc>
          <w:tcPr>
            <w:tcW w:w="1417" w:type="dxa"/>
          </w:tcPr>
          <w:p w:rsidR="006941E5" w:rsidRPr="006E30E2" w:rsidRDefault="006941E5" w:rsidP="00ED3EF3">
            <w:pPr>
              <w:ind w:firstLine="0"/>
              <w:rPr>
                <w:rFonts w:ascii="Times New Roman" w:hAnsi="Times New Roman" w:cs="Times New Roman"/>
                <w:bCs/>
                <w:color w:val="000000"/>
                <w:spacing w:val="-6"/>
              </w:rPr>
            </w:pPr>
          </w:p>
        </w:tc>
      </w:tr>
      <w:tr w:rsidR="006941E5" w:rsidRPr="006E30E2" w:rsidTr="00ED3EF3">
        <w:tc>
          <w:tcPr>
            <w:tcW w:w="522" w:type="dxa"/>
          </w:tcPr>
          <w:p w:rsidR="006941E5" w:rsidRPr="006E30E2" w:rsidRDefault="006941E5" w:rsidP="00ED3EF3">
            <w:pPr>
              <w:ind w:firstLine="0"/>
              <w:rPr>
                <w:rFonts w:ascii="Times New Roman" w:hAnsi="Times New Roman" w:cs="Times New Roman"/>
                <w:bCs/>
                <w:color w:val="000000"/>
                <w:spacing w:val="-6"/>
              </w:rPr>
            </w:pPr>
          </w:p>
        </w:tc>
        <w:tc>
          <w:tcPr>
            <w:tcW w:w="2109" w:type="dxa"/>
          </w:tcPr>
          <w:p w:rsidR="006941E5" w:rsidRPr="006E30E2" w:rsidRDefault="006941E5" w:rsidP="00ED3EF3">
            <w:pPr>
              <w:ind w:firstLine="0"/>
              <w:rPr>
                <w:rFonts w:ascii="Times New Roman" w:hAnsi="Times New Roman" w:cs="Times New Roman"/>
                <w:bCs/>
                <w:color w:val="000000"/>
                <w:spacing w:val="-6"/>
              </w:rPr>
            </w:pPr>
          </w:p>
          <w:p w:rsidR="006941E5" w:rsidRPr="006E30E2" w:rsidRDefault="006941E5" w:rsidP="00ED3EF3">
            <w:pPr>
              <w:ind w:firstLine="0"/>
              <w:rPr>
                <w:rFonts w:ascii="Times New Roman" w:hAnsi="Times New Roman" w:cs="Times New Roman"/>
                <w:bCs/>
                <w:color w:val="000000"/>
                <w:spacing w:val="-6"/>
              </w:rPr>
            </w:pPr>
          </w:p>
          <w:p w:rsidR="006941E5" w:rsidRPr="006E30E2" w:rsidRDefault="006941E5" w:rsidP="00ED3EF3">
            <w:pPr>
              <w:ind w:firstLine="0"/>
              <w:rPr>
                <w:rFonts w:ascii="Times New Roman" w:hAnsi="Times New Roman" w:cs="Times New Roman"/>
                <w:bCs/>
                <w:color w:val="000000"/>
                <w:spacing w:val="-6"/>
              </w:rPr>
            </w:pPr>
          </w:p>
        </w:tc>
        <w:tc>
          <w:tcPr>
            <w:tcW w:w="1617" w:type="dxa"/>
          </w:tcPr>
          <w:p w:rsidR="006941E5" w:rsidRPr="006E30E2" w:rsidRDefault="006941E5" w:rsidP="00ED3EF3">
            <w:pPr>
              <w:ind w:firstLine="0"/>
              <w:rPr>
                <w:rFonts w:ascii="Times New Roman" w:hAnsi="Times New Roman" w:cs="Times New Roman"/>
                <w:bCs/>
                <w:color w:val="000000"/>
                <w:spacing w:val="-6"/>
              </w:rPr>
            </w:pPr>
          </w:p>
        </w:tc>
        <w:tc>
          <w:tcPr>
            <w:tcW w:w="538" w:type="dxa"/>
          </w:tcPr>
          <w:p w:rsidR="006941E5" w:rsidRPr="006E30E2" w:rsidRDefault="006941E5" w:rsidP="00ED3EF3">
            <w:pPr>
              <w:ind w:firstLine="0"/>
              <w:rPr>
                <w:rFonts w:ascii="Times New Roman" w:hAnsi="Times New Roman" w:cs="Times New Roman"/>
                <w:bCs/>
                <w:color w:val="000000"/>
                <w:spacing w:val="-6"/>
              </w:rPr>
            </w:pPr>
          </w:p>
        </w:tc>
        <w:tc>
          <w:tcPr>
            <w:tcW w:w="1980" w:type="dxa"/>
          </w:tcPr>
          <w:p w:rsidR="006941E5" w:rsidRPr="006E30E2" w:rsidRDefault="006941E5" w:rsidP="00ED3EF3">
            <w:pPr>
              <w:ind w:firstLine="0"/>
              <w:rPr>
                <w:rFonts w:ascii="Times New Roman" w:hAnsi="Times New Roman" w:cs="Times New Roman"/>
                <w:bCs/>
                <w:color w:val="000000"/>
                <w:spacing w:val="-6"/>
              </w:rPr>
            </w:pPr>
          </w:p>
        </w:tc>
        <w:tc>
          <w:tcPr>
            <w:tcW w:w="1706" w:type="dxa"/>
          </w:tcPr>
          <w:p w:rsidR="006941E5" w:rsidRPr="006E30E2" w:rsidRDefault="006941E5" w:rsidP="00ED3EF3">
            <w:pPr>
              <w:ind w:firstLine="0"/>
              <w:rPr>
                <w:rFonts w:ascii="Times New Roman" w:hAnsi="Times New Roman" w:cs="Times New Roman"/>
                <w:bCs/>
                <w:color w:val="000000"/>
                <w:spacing w:val="-6"/>
              </w:rPr>
            </w:pPr>
          </w:p>
        </w:tc>
        <w:tc>
          <w:tcPr>
            <w:tcW w:w="1417" w:type="dxa"/>
          </w:tcPr>
          <w:p w:rsidR="006941E5" w:rsidRPr="006E30E2" w:rsidRDefault="006941E5" w:rsidP="00ED3EF3">
            <w:pPr>
              <w:ind w:firstLine="0"/>
              <w:rPr>
                <w:rFonts w:ascii="Times New Roman" w:hAnsi="Times New Roman" w:cs="Times New Roman"/>
                <w:bCs/>
                <w:color w:val="000000"/>
                <w:spacing w:val="-6"/>
              </w:rPr>
            </w:pPr>
          </w:p>
        </w:tc>
      </w:tr>
    </w:tbl>
    <w:p w:rsidR="006941E5" w:rsidRPr="006E30E2" w:rsidRDefault="006941E5" w:rsidP="006941E5">
      <w:pPr>
        <w:pStyle w:val="ConsNormal"/>
        <w:pageBreakBefore/>
        <w:ind w:right="-1" w:firstLine="0"/>
        <w:jc w:val="right"/>
        <w:rPr>
          <w:rFonts w:ascii="Times New Roman" w:hAnsi="Times New Roman" w:cs="Times New Roman"/>
          <w:sz w:val="24"/>
          <w:szCs w:val="24"/>
        </w:rPr>
      </w:pPr>
      <w:r w:rsidRPr="006E30E2">
        <w:rPr>
          <w:rFonts w:ascii="Times New Roman" w:hAnsi="Times New Roman" w:cs="Times New Roman"/>
          <w:sz w:val="24"/>
          <w:szCs w:val="24"/>
        </w:rPr>
        <w:lastRenderedPageBreak/>
        <w:t>Приложение 2</w:t>
      </w:r>
    </w:p>
    <w:p w:rsidR="006941E5" w:rsidRPr="006E30E2" w:rsidRDefault="006941E5" w:rsidP="006941E5">
      <w:pPr>
        <w:ind w:right="-1" w:firstLine="0"/>
        <w:jc w:val="right"/>
        <w:rPr>
          <w:rFonts w:ascii="Times New Roman" w:hAnsi="Times New Roman" w:cs="Times New Roman"/>
        </w:rPr>
      </w:pPr>
      <w:r w:rsidRPr="006E30E2">
        <w:rPr>
          <w:rFonts w:ascii="Times New Roman" w:hAnsi="Times New Roman" w:cs="Times New Roman"/>
        </w:rPr>
        <w:t>к Договору № _____</w:t>
      </w:r>
    </w:p>
    <w:p w:rsidR="006941E5" w:rsidRPr="006E30E2" w:rsidRDefault="006941E5" w:rsidP="006941E5">
      <w:pPr>
        <w:ind w:right="-1" w:firstLine="0"/>
        <w:jc w:val="right"/>
        <w:rPr>
          <w:rFonts w:ascii="Times New Roman" w:hAnsi="Times New Roman" w:cs="Times New Roman"/>
        </w:rPr>
      </w:pPr>
      <w:r w:rsidRPr="006E30E2">
        <w:rPr>
          <w:rFonts w:ascii="Times New Roman" w:hAnsi="Times New Roman" w:cs="Times New Roman"/>
        </w:rPr>
        <w:t>от _________ 20____ г.</w:t>
      </w:r>
    </w:p>
    <w:p w:rsidR="006941E5" w:rsidRPr="006E30E2" w:rsidRDefault="006941E5" w:rsidP="006941E5">
      <w:pPr>
        <w:pStyle w:val="ConsTitle"/>
        <w:ind w:right="-1"/>
        <w:jc w:val="center"/>
        <w:rPr>
          <w:rFonts w:ascii="Times New Roman" w:hAnsi="Times New Roman" w:cs="Times New Roman"/>
          <w:b w:val="0"/>
          <w:sz w:val="24"/>
          <w:szCs w:val="24"/>
        </w:rPr>
      </w:pPr>
    </w:p>
    <w:p w:rsidR="006941E5" w:rsidRPr="006E30E2" w:rsidRDefault="006941E5" w:rsidP="006941E5">
      <w:pPr>
        <w:pStyle w:val="aff6"/>
        <w:jc w:val="center"/>
        <w:rPr>
          <w:rFonts w:ascii="Times New Roman" w:hAnsi="Times New Roman" w:cs="Times New Roman"/>
          <w:color w:val="000000"/>
        </w:rPr>
      </w:pPr>
      <w:r w:rsidRPr="006E30E2">
        <w:rPr>
          <w:rFonts w:ascii="Times New Roman" w:hAnsi="Times New Roman" w:cs="Times New Roman"/>
          <w:color w:val="000000"/>
        </w:rPr>
        <w:t>Перечень нежилых помещений, находящихся в муниципальной собственности:</w:t>
      </w:r>
    </w:p>
    <w:p w:rsidR="006941E5" w:rsidRPr="006E30E2" w:rsidRDefault="006941E5" w:rsidP="006941E5">
      <w:pPr>
        <w:pStyle w:val="ConsTitle"/>
        <w:ind w:right="0"/>
        <w:rPr>
          <w:rFonts w:ascii="Times New Roman" w:hAnsi="Times New Roman" w:cs="Times New Roman"/>
          <w:b w:val="0"/>
          <w:sz w:val="24"/>
          <w:szCs w:val="24"/>
        </w:rPr>
      </w:pPr>
    </w:p>
    <w:p w:rsidR="006941E5" w:rsidRPr="006E30E2" w:rsidRDefault="006941E5" w:rsidP="006941E5">
      <w:pPr>
        <w:pStyle w:val="ConsTitle"/>
        <w:ind w:right="0"/>
        <w:jc w:val="center"/>
        <w:rPr>
          <w:rFonts w:ascii="Times New Roman" w:hAnsi="Times New Roman" w:cs="Times New Roman"/>
          <w:b w:val="0"/>
          <w:sz w:val="24"/>
          <w:szCs w:val="24"/>
        </w:rPr>
      </w:pPr>
      <w:r w:rsidRPr="006E30E2">
        <w:rPr>
          <w:rFonts w:ascii="Times New Roman" w:hAnsi="Times New Roman" w:cs="Times New Roman"/>
          <w:b w:val="0"/>
          <w:sz w:val="24"/>
          <w:szCs w:val="24"/>
        </w:rPr>
        <w:t>1. Нежилые Помещения, в том числе</w:t>
      </w:r>
    </w:p>
    <w:p w:rsidR="006941E5" w:rsidRPr="006E30E2" w:rsidRDefault="006941E5" w:rsidP="006941E5">
      <w:pPr>
        <w:pStyle w:val="ConsTitle"/>
        <w:ind w:right="0"/>
        <w:rPr>
          <w:rFonts w:ascii="Times New Roman" w:hAnsi="Times New Roman" w:cs="Times New Roman"/>
          <w:b w:val="0"/>
          <w:sz w:val="24"/>
          <w:szCs w:val="24"/>
        </w:rPr>
      </w:pPr>
      <w:r w:rsidRPr="006E30E2">
        <w:rPr>
          <w:rFonts w:ascii="Times New Roman" w:hAnsi="Times New Roman" w:cs="Times New Roman"/>
          <w:b w:val="0"/>
          <w:sz w:val="24"/>
          <w:szCs w:val="24"/>
        </w:rPr>
        <w:t>- пустующие нежилые Помещения:</w:t>
      </w:r>
    </w:p>
    <w:p w:rsidR="006941E5" w:rsidRPr="006E30E2" w:rsidRDefault="006941E5" w:rsidP="006941E5">
      <w:pPr>
        <w:pStyle w:val="ConsTitle"/>
        <w:ind w:right="0"/>
        <w:rPr>
          <w:rFonts w:ascii="Times New Roman" w:hAnsi="Times New Roman" w:cs="Times New Roman"/>
          <w:b w:val="0"/>
          <w:sz w:val="24"/>
          <w:szCs w:val="24"/>
        </w:rPr>
      </w:pPr>
      <w:r w:rsidRPr="006E30E2">
        <w:rPr>
          <w:rFonts w:ascii="Times New Roman" w:hAnsi="Times New Roman" w:cs="Times New Roman"/>
          <w:b w:val="0"/>
          <w:sz w:val="24"/>
          <w:szCs w:val="24"/>
        </w:rPr>
        <w:t>1.1.____________________________________________________________________________</w:t>
      </w:r>
    </w:p>
    <w:p w:rsidR="006941E5" w:rsidRPr="006E30E2" w:rsidRDefault="006941E5" w:rsidP="006941E5">
      <w:pPr>
        <w:pStyle w:val="ConsTitle"/>
        <w:ind w:right="0"/>
        <w:jc w:val="center"/>
        <w:rPr>
          <w:rFonts w:ascii="Times New Roman" w:hAnsi="Times New Roman" w:cs="Times New Roman"/>
          <w:b w:val="0"/>
          <w:sz w:val="24"/>
          <w:szCs w:val="24"/>
        </w:rPr>
      </w:pPr>
      <w:r w:rsidRPr="006E30E2">
        <w:rPr>
          <w:rFonts w:ascii="Times New Roman" w:hAnsi="Times New Roman" w:cs="Times New Roman"/>
          <w:b w:val="0"/>
          <w:sz w:val="24"/>
          <w:szCs w:val="24"/>
        </w:rPr>
        <w:t>(№ нежилого Помещения, площадь)</w:t>
      </w:r>
    </w:p>
    <w:p w:rsidR="006941E5" w:rsidRPr="006E30E2" w:rsidRDefault="006941E5" w:rsidP="006941E5">
      <w:pPr>
        <w:pStyle w:val="ConsTitle"/>
        <w:ind w:right="0"/>
        <w:rPr>
          <w:rFonts w:ascii="Times New Roman" w:hAnsi="Times New Roman" w:cs="Times New Roman"/>
          <w:b w:val="0"/>
          <w:sz w:val="24"/>
          <w:szCs w:val="24"/>
        </w:rPr>
      </w:pPr>
    </w:p>
    <w:p w:rsidR="006941E5" w:rsidRPr="006E30E2" w:rsidRDefault="006941E5" w:rsidP="006941E5">
      <w:pPr>
        <w:pStyle w:val="ConsTitle"/>
        <w:ind w:right="0"/>
        <w:rPr>
          <w:rFonts w:ascii="Times New Roman" w:hAnsi="Times New Roman" w:cs="Times New Roman"/>
          <w:b w:val="0"/>
          <w:sz w:val="24"/>
          <w:szCs w:val="24"/>
        </w:rPr>
      </w:pPr>
      <w:r w:rsidRPr="006E30E2">
        <w:rPr>
          <w:rFonts w:ascii="Times New Roman" w:hAnsi="Times New Roman" w:cs="Times New Roman"/>
          <w:b w:val="0"/>
          <w:sz w:val="24"/>
          <w:szCs w:val="24"/>
        </w:rPr>
        <w:t>1.2._____________________________________________________________________________</w:t>
      </w:r>
    </w:p>
    <w:p w:rsidR="006941E5" w:rsidRPr="006E30E2" w:rsidRDefault="006941E5" w:rsidP="006941E5">
      <w:pPr>
        <w:pStyle w:val="ConsTitle"/>
        <w:ind w:right="0"/>
        <w:rPr>
          <w:rFonts w:ascii="Times New Roman" w:hAnsi="Times New Roman" w:cs="Times New Roman"/>
          <w:b w:val="0"/>
          <w:sz w:val="24"/>
          <w:szCs w:val="24"/>
        </w:rPr>
      </w:pPr>
    </w:p>
    <w:p w:rsidR="006941E5" w:rsidRPr="006E30E2" w:rsidRDefault="006941E5" w:rsidP="006941E5">
      <w:pPr>
        <w:pStyle w:val="ConsTitle"/>
        <w:ind w:right="0"/>
        <w:rPr>
          <w:rFonts w:ascii="Times New Roman" w:hAnsi="Times New Roman" w:cs="Times New Roman"/>
          <w:b w:val="0"/>
          <w:sz w:val="24"/>
          <w:szCs w:val="24"/>
        </w:rPr>
      </w:pPr>
      <w:r w:rsidRPr="006E30E2">
        <w:rPr>
          <w:rFonts w:ascii="Times New Roman" w:hAnsi="Times New Roman" w:cs="Times New Roman"/>
          <w:b w:val="0"/>
          <w:sz w:val="24"/>
          <w:szCs w:val="24"/>
        </w:rPr>
        <w:t xml:space="preserve">- переданные арендаторам по договорам аренды </w:t>
      </w:r>
    </w:p>
    <w:p w:rsidR="006941E5" w:rsidRPr="006E30E2" w:rsidRDefault="006941E5" w:rsidP="006941E5">
      <w:pPr>
        <w:pStyle w:val="ConsTitle"/>
        <w:ind w:right="0"/>
        <w:rPr>
          <w:rFonts w:ascii="Times New Roman" w:hAnsi="Times New Roman" w:cs="Times New Roman"/>
          <w:b w:val="0"/>
          <w:sz w:val="24"/>
          <w:szCs w:val="24"/>
        </w:rPr>
      </w:pPr>
      <w:r w:rsidRPr="006E30E2">
        <w:rPr>
          <w:rFonts w:ascii="Times New Roman" w:hAnsi="Times New Roman" w:cs="Times New Roman"/>
          <w:b w:val="0"/>
          <w:sz w:val="24"/>
          <w:szCs w:val="24"/>
        </w:rPr>
        <w:t>1.3.____________________________________________________________________________</w:t>
      </w:r>
    </w:p>
    <w:p w:rsidR="006941E5" w:rsidRPr="006E30E2" w:rsidRDefault="006941E5" w:rsidP="006941E5">
      <w:pPr>
        <w:pStyle w:val="ConsTitle"/>
        <w:ind w:right="0"/>
        <w:jc w:val="center"/>
        <w:rPr>
          <w:rFonts w:ascii="Times New Roman" w:hAnsi="Times New Roman" w:cs="Times New Roman"/>
          <w:b w:val="0"/>
          <w:sz w:val="24"/>
          <w:szCs w:val="24"/>
        </w:rPr>
      </w:pPr>
      <w:r w:rsidRPr="006E30E2">
        <w:rPr>
          <w:rFonts w:ascii="Times New Roman" w:hAnsi="Times New Roman" w:cs="Times New Roman"/>
          <w:b w:val="0"/>
          <w:sz w:val="24"/>
          <w:szCs w:val="24"/>
        </w:rPr>
        <w:t>(№ нежилого Помещения, площадь)</w:t>
      </w:r>
    </w:p>
    <w:p w:rsidR="006941E5" w:rsidRPr="006E30E2" w:rsidRDefault="006941E5" w:rsidP="006941E5">
      <w:pPr>
        <w:pStyle w:val="ConsTitle"/>
        <w:ind w:right="0"/>
        <w:rPr>
          <w:rFonts w:ascii="Times New Roman" w:hAnsi="Times New Roman" w:cs="Times New Roman"/>
          <w:b w:val="0"/>
          <w:sz w:val="24"/>
          <w:szCs w:val="24"/>
        </w:rPr>
      </w:pPr>
    </w:p>
    <w:p w:rsidR="006941E5" w:rsidRPr="006E30E2" w:rsidRDefault="006941E5" w:rsidP="006941E5">
      <w:pPr>
        <w:pStyle w:val="ConsTitle"/>
        <w:ind w:right="0"/>
        <w:rPr>
          <w:rFonts w:ascii="Times New Roman" w:hAnsi="Times New Roman" w:cs="Times New Roman"/>
          <w:b w:val="0"/>
          <w:sz w:val="24"/>
          <w:szCs w:val="24"/>
        </w:rPr>
      </w:pPr>
      <w:r w:rsidRPr="006E30E2">
        <w:rPr>
          <w:rFonts w:ascii="Times New Roman" w:hAnsi="Times New Roman" w:cs="Times New Roman"/>
          <w:b w:val="0"/>
          <w:sz w:val="24"/>
          <w:szCs w:val="24"/>
        </w:rPr>
        <w:t>1.4._____________________________________________________________________________</w:t>
      </w:r>
    </w:p>
    <w:p w:rsidR="006941E5" w:rsidRPr="006E30E2" w:rsidRDefault="006941E5" w:rsidP="006941E5">
      <w:pPr>
        <w:pStyle w:val="ConsTitle"/>
        <w:ind w:right="0"/>
        <w:rPr>
          <w:rFonts w:ascii="Times New Roman" w:hAnsi="Times New Roman" w:cs="Times New Roman"/>
          <w:b w:val="0"/>
          <w:sz w:val="24"/>
          <w:szCs w:val="24"/>
        </w:rPr>
      </w:pPr>
    </w:p>
    <w:p w:rsidR="006941E5" w:rsidRPr="006E30E2" w:rsidRDefault="006941E5" w:rsidP="006941E5">
      <w:pPr>
        <w:pStyle w:val="ConsTitle"/>
        <w:ind w:right="-1"/>
        <w:rPr>
          <w:rFonts w:ascii="Times New Roman" w:hAnsi="Times New Roman" w:cs="Times New Roman"/>
          <w:b w:val="0"/>
          <w:sz w:val="24"/>
          <w:szCs w:val="24"/>
        </w:rPr>
      </w:pPr>
      <w:r w:rsidRPr="006E30E2">
        <w:rPr>
          <w:rFonts w:ascii="Times New Roman" w:hAnsi="Times New Roman" w:cs="Times New Roman"/>
          <w:b w:val="0"/>
          <w:sz w:val="24"/>
          <w:szCs w:val="24"/>
        </w:rPr>
        <w:t>1.5._____________________________________________________________________________</w:t>
      </w:r>
    </w:p>
    <w:p w:rsidR="006941E5" w:rsidRPr="006E30E2" w:rsidRDefault="006941E5" w:rsidP="006941E5">
      <w:pPr>
        <w:pStyle w:val="ConsPlusNormal"/>
        <w:ind w:right="-1" w:firstLine="0"/>
        <w:jc w:val="both"/>
        <w:rPr>
          <w:rFonts w:ascii="Times New Roman" w:hAnsi="Times New Roman" w:cs="Times New Roman"/>
          <w:sz w:val="24"/>
          <w:szCs w:val="24"/>
        </w:rPr>
      </w:pPr>
    </w:p>
    <w:p w:rsidR="006941E5" w:rsidRPr="006E30E2" w:rsidRDefault="006941E5" w:rsidP="006941E5">
      <w:pPr>
        <w:pStyle w:val="ConsPlusNormal"/>
        <w:ind w:right="-1" w:firstLine="0"/>
        <w:jc w:val="both"/>
        <w:rPr>
          <w:rFonts w:ascii="Times New Roman" w:hAnsi="Times New Roman" w:cs="Times New Roman"/>
          <w:sz w:val="24"/>
          <w:szCs w:val="24"/>
        </w:rPr>
      </w:pPr>
    </w:p>
    <w:p w:rsidR="006941E5" w:rsidRPr="006E30E2" w:rsidRDefault="006941E5" w:rsidP="006941E5">
      <w:pPr>
        <w:pStyle w:val="ConsPlusNormal"/>
        <w:ind w:right="-1" w:firstLine="0"/>
        <w:jc w:val="both"/>
        <w:rPr>
          <w:rFonts w:ascii="Times New Roman" w:hAnsi="Times New Roman" w:cs="Times New Roman"/>
          <w:sz w:val="24"/>
          <w:szCs w:val="24"/>
        </w:rPr>
      </w:pPr>
    </w:p>
    <w:p w:rsidR="006941E5" w:rsidRPr="006E30E2" w:rsidRDefault="006941E5" w:rsidP="006941E5">
      <w:pPr>
        <w:pStyle w:val="ConsPlusNormal"/>
        <w:ind w:right="-1" w:firstLine="0"/>
        <w:jc w:val="both"/>
        <w:rPr>
          <w:rFonts w:ascii="Times New Roman" w:hAnsi="Times New Roman" w:cs="Times New Roman"/>
          <w:sz w:val="24"/>
          <w:szCs w:val="24"/>
        </w:rPr>
      </w:pPr>
      <w:r w:rsidRPr="006E30E2">
        <w:rPr>
          <w:rFonts w:ascii="Times New Roman" w:hAnsi="Times New Roman" w:cs="Times New Roman"/>
          <w:sz w:val="24"/>
          <w:szCs w:val="24"/>
        </w:rPr>
        <w:t>Подписи Сторон</w:t>
      </w:r>
    </w:p>
    <w:p w:rsidR="006941E5" w:rsidRPr="006E30E2" w:rsidRDefault="006941E5" w:rsidP="006941E5">
      <w:pPr>
        <w:pStyle w:val="ConsPlusNormal"/>
        <w:ind w:right="-1" w:firstLine="0"/>
        <w:jc w:val="both"/>
        <w:rPr>
          <w:rFonts w:ascii="Times New Roman" w:hAnsi="Times New Roman" w:cs="Times New Roman"/>
          <w:sz w:val="24"/>
          <w:szCs w:val="24"/>
        </w:rPr>
      </w:pPr>
    </w:p>
    <w:tbl>
      <w:tblPr>
        <w:tblW w:w="0" w:type="auto"/>
        <w:tblLayout w:type="fixed"/>
        <w:tblLook w:val="0000" w:firstRow="0" w:lastRow="0" w:firstColumn="0" w:lastColumn="0" w:noHBand="0" w:noVBand="0"/>
      </w:tblPr>
      <w:tblGrid>
        <w:gridCol w:w="4785"/>
        <w:gridCol w:w="4786"/>
      </w:tblGrid>
      <w:tr w:rsidR="006941E5" w:rsidRPr="006E30E2" w:rsidTr="00ED3EF3">
        <w:tc>
          <w:tcPr>
            <w:tcW w:w="4785" w:type="dxa"/>
          </w:tcPr>
          <w:p w:rsidR="006941E5" w:rsidRPr="006E30E2" w:rsidRDefault="006941E5" w:rsidP="00ED3EF3">
            <w:pPr>
              <w:pStyle w:val="ConsPlusNormal"/>
              <w:ind w:right="-1" w:firstLine="0"/>
              <w:jc w:val="both"/>
              <w:rPr>
                <w:rFonts w:ascii="Times New Roman" w:hAnsi="Times New Roman" w:cs="Times New Roman"/>
                <w:sz w:val="24"/>
                <w:szCs w:val="24"/>
              </w:rPr>
            </w:pPr>
            <w:r w:rsidRPr="006E30E2">
              <w:rPr>
                <w:rFonts w:ascii="Times New Roman" w:hAnsi="Times New Roman" w:cs="Times New Roman"/>
                <w:sz w:val="24"/>
                <w:szCs w:val="24"/>
              </w:rPr>
              <w:t>Собственник</w:t>
            </w:r>
          </w:p>
          <w:p w:rsidR="006941E5" w:rsidRPr="006E30E2" w:rsidRDefault="006941E5" w:rsidP="00ED3EF3">
            <w:pPr>
              <w:pStyle w:val="ConsPlusNormal"/>
              <w:ind w:right="-1" w:firstLine="0"/>
              <w:jc w:val="both"/>
              <w:rPr>
                <w:rFonts w:ascii="Times New Roman" w:hAnsi="Times New Roman" w:cs="Times New Roman"/>
                <w:sz w:val="24"/>
                <w:szCs w:val="24"/>
              </w:rPr>
            </w:pPr>
          </w:p>
        </w:tc>
        <w:tc>
          <w:tcPr>
            <w:tcW w:w="4786" w:type="dxa"/>
          </w:tcPr>
          <w:p w:rsidR="006941E5" w:rsidRPr="006E30E2" w:rsidRDefault="006941E5" w:rsidP="00ED3EF3">
            <w:pPr>
              <w:pStyle w:val="ConsPlusNormal"/>
              <w:ind w:right="-1" w:firstLine="0"/>
              <w:jc w:val="right"/>
              <w:rPr>
                <w:rFonts w:ascii="Times New Roman" w:hAnsi="Times New Roman" w:cs="Times New Roman"/>
                <w:sz w:val="24"/>
                <w:szCs w:val="24"/>
              </w:rPr>
            </w:pPr>
            <w:r w:rsidRPr="006E30E2">
              <w:rPr>
                <w:rFonts w:ascii="Times New Roman" w:hAnsi="Times New Roman" w:cs="Times New Roman"/>
                <w:sz w:val="24"/>
                <w:szCs w:val="24"/>
              </w:rPr>
              <w:t>Управляющая организация</w:t>
            </w:r>
          </w:p>
          <w:p w:rsidR="006941E5" w:rsidRPr="006E30E2" w:rsidRDefault="006941E5" w:rsidP="00ED3EF3">
            <w:pPr>
              <w:pStyle w:val="ConsPlusNormal"/>
              <w:ind w:right="-1" w:firstLine="0"/>
              <w:jc w:val="right"/>
              <w:rPr>
                <w:rFonts w:ascii="Times New Roman" w:hAnsi="Times New Roman" w:cs="Times New Roman"/>
                <w:sz w:val="24"/>
                <w:szCs w:val="24"/>
              </w:rPr>
            </w:pPr>
            <w:r w:rsidRPr="006E30E2">
              <w:rPr>
                <w:rFonts w:ascii="Times New Roman" w:hAnsi="Times New Roman" w:cs="Times New Roman"/>
                <w:sz w:val="24"/>
                <w:szCs w:val="24"/>
              </w:rPr>
              <w:t>М.П.</w:t>
            </w:r>
          </w:p>
        </w:tc>
      </w:tr>
    </w:tbl>
    <w:p w:rsidR="006941E5" w:rsidRPr="006E30E2" w:rsidRDefault="006941E5" w:rsidP="006941E5">
      <w:pPr>
        <w:pStyle w:val="ConsPlusNormal"/>
        <w:ind w:right="-1" w:firstLine="0"/>
        <w:jc w:val="both"/>
        <w:rPr>
          <w:rFonts w:ascii="Times New Roman" w:hAnsi="Times New Roman" w:cs="Times New Roman"/>
          <w:sz w:val="24"/>
          <w:szCs w:val="24"/>
        </w:rPr>
      </w:pPr>
    </w:p>
    <w:p w:rsidR="006941E5" w:rsidRPr="006E30E2" w:rsidRDefault="006941E5" w:rsidP="006941E5">
      <w:pPr>
        <w:pStyle w:val="ConsNonformat"/>
        <w:ind w:right="-1"/>
        <w:jc w:val="both"/>
        <w:rPr>
          <w:rFonts w:ascii="Times New Roman" w:hAnsi="Times New Roman" w:cs="Times New Roman"/>
          <w:sz w:val="24"/>
          <w:szCs w:val="24"/>
        </w:rPr>
      </w:pPr>
      <w:r w:rsidRPr="006E30E2">
        <w:rPr>
          <w:rFonts w:ascii="Times New Roman" w:hAnsi="Times New Roman" w:cs="Times New Roman"/>
          <w:sz w:val="24"/>
          <w:szCs w:val="24"/>
        </w:rPr>
        <w:t>Контактные телефоны:</w:t>
      </w:r>
    </w:p>
    <w:p w:rsidR="006941E5" w:rsidRPr="006E30E2" w:rsidRDefault="006941E5" w:rsidP="006941E5">
      <w:pPr>
        <w:spacing w:after="200" w:line="276" w:lineRule="auto"/>
        <w:ind w:firstLine="0"/>
        <w:jc w:val="right"/>
        <w:rPr>
          <w:rFonts w:ascii="Times New Roman" w:hAnsi="Times New Roman" w:cs="Times New Roman"/>
        </w:rPr>
      </w:pPr>
      <w:r w:rsidRPr="006E30E2">
        <w:rPr>
          <w:rFonts w:ascii="Times New Roman" w:hAnsi="Times New Roman" w:cs="Times New Roman"/>
        </w:rPr>
        <w:br w:type="page"/>
      </w:r>
      <w:r w:rsidRPr="006E30E2">
        <w:rPr>
          <w:rFonts w:ascii="Times New Roman" w:hAnsi="Times New Roman" w:cs="Times New Roman"/>
        </w:rPr>
        <w:lastRenderedPageBreak/>
        <w:t>Приложение 3</w:t>
      </w:r>
    </w:p>
    <w:p w:rsidR="006941E5" w:rsidRPr="006E30E2" w:rsidRDefault="006941E5" w:rsidP="006941E5">
      <w:pPr>
        <w:ind w:right="-1" w:firstLine="0"/>
        <w:jc w:val="right"/>
        <w:rPr>
          <w:rFonts w:ascii="Times New Roman" w:hAnsi="Times New Roman" w:cs="Times New Roman"/>
        </w:rPr>
      </w:pPr>
      <w:r w:rsidRPr="006E30E2">
        <w:rPr>
          <w:rFonts w:ascii="Times New Roman" w:hAnsi="Times New Roman" w:cs="Times New Roman"/>
        </w:rPr>
        <w:t>к Договору № _____</w:t>
      </w:r>
    </w:p>
    <w:p w:rsidR="006941E5" w:rsidRPr="006E30E2" w:rsidRDefault="006941E5" w:rsidP="006941E5">
      <w:pPr>
        <w:ind w:right="-1" w:firstLine="0"/>
        <w:jc w:val="right"/>
        <w:rPr>
          <w:rFonts w:ascii="Times New Roman" w:hAnsi="Times New Roman" w:cs="Times New Roman"/>
        </w:rPr>
      </w:pPr>
      <w:r w:rsidRPr="006E30E2">
        <w:rPr>
          <w:rFonts w:ascii="Times New Roman" w:hAnsi="Times New Roman" w:cs="Times New Roman"/>
        </w:rPr>
        <w:t>от _________ 20____ г.</w:t>
      </w:r>
    </w:p>
    <w:p w:rsidR="006941E5" w:rsidRPr="006E30E2" w:rsidRDefault="006941E5" w:rsidP="006941E5">
      <w:pPr>
        <w:ind w:right="-1" w:firstLine="0"/>
        <w:jc w:val="right"/>
        <w:rPr>
          <w:rFonts w:ascii="Times New Roman" w:hAnsi="Times New Roman" w:cs="Times New Roman"/>
        </w:rPr>
      </w:pPr>
    </w:p>
    <w:p w:rsidR="006941E5" w:rsidRPr="006E30E2" w:rsidRDefault="006941E5" w:rsidP="006941E5">
      <w:pPr>
        <w:ind w:right="-1" w:firstLine="0"/>
        <w:jc w:val="center"/>
        <w:rPr>
          <w:rFonts w:ascii="Times New Roman" w:hAnsi="Times New Roman" w:cs="Times New Roman"/>
        </w:rPr>
      </w:pPr>
      <w:r w:rsidRPr="006E30E2">
        <w:rPr>
          <w:rFonts w:ascii="Times New Roman" w:hAnsi="Times New Roman" w:cs="Times New Roman"/>
        </w:rPr>
        <w:t>Состав общего имущества многоквартирного дома</w:t>
      </w:r>
    </w:p>
    <w:p w:rsidR="006941E5" w:rsidRPr="006E30E2" w:rsidRDefault="006941E5" w:rsidP="006941E5">
      <w:pPr>
        <w:ind w:right="-1" w:firstLine="0"/>
        <w:rPr>
          <w:rFonts w:ascii="Times New Roman" w:hAnsi="Times New Roman" w:cs="Times New Roman"/>
        </w:rPr>
      </w:pPr>
    </w:p>
    <w:p w:rsidR="006941E5" w:rsidRPr="006E30E2" w:rsidRDefault="006941E5" w:rsidP="006941E5">
      <w:pPr>
        <w:ind w:right="-1" w:firstLine="0"/>
        <w:jc w:val="center"/>
        <w:rPr>
          <w:rFonts w:ascii="Times New Roman" w:hAnsi="Times New Roman" w:cs="Times New Roman"/>
        </w:rPr>
      </w:pPr>
      <w:r w:rsidRPr="006E30E2">
        <w:rPr>
          <w:rFonts w:ascii="Times New Roman" w:hAnsi="Times New Roman" w:cs="Times New Roman"/>
        </w:rPr>
        <w:t>по адресу:________________________________________________</w:t>
      </w:r>
    </w:p>
    <w:p w:rsidR="006941E5" w:rsidRPr="006E30E2" w:rsidRDefault="006941E5" w:rsidP="006941E5">
      <w:pPr>
        <w:ind w:right="-1" w:firstLine="0"/>
        <w:rPr>
          <w:rFonts w:ascii="Times New Roman" w:hAnsi="Times New Roman" w:cs="Times New Roman"/>
        </w:rPr>
      </w:pPr>
    </w:p>
    <w:p w:rsidR="006941E5" w:rsidRPr="006E30E2" w:rsidRDefault="006941E5" w:rsidP="006941E5">
      <w:pPr>
        <w:spacing w:before="60"/>
        <w:ind w:firstLine="0"/>
        <w:rPr>
          <w:rFonts w:ascii="Times New Roman" w:hAnsi="Times New Roman" w:cs="Times New Roman"/>
        </w:rPr>
      </w:pPr>
      <w:r w:rsidRPr="006E30E2">
        <w:rPr>
          <w:rFonts w:ascii="Times New Roman" w:hAnsi="Times New Roman" w:cs="Times New Roman"/>
        </w:rPr>
        <w:t>Год постройки ______________________________________________________________</w:t>
      </w:r>
    </w:p>
    <w:p w:rsidR="006941E5" w:rsidRPr="006E30E2" w:rsidRDefault="006941E5" w:rsidP="006941E5">
      <w:pPr>
        <w:spacing w:before="60"/>
        <w:ind w:firstLine="0"/>
        <w:rPr>
          <w:rFonts w:ascii="Times New Roman" w:hAnsi="Times New Roman" w:cs="Times New Roman"/>
        </w:rPr>
      </w:pPr>
      <w:r w:rsidRPr="006E30E2">
        <w:rPr>
          <w:rFonts w:ascii="Times New Roman" w:hAnsi="Times New Roman" w:cs="Times New Roman"/>
        </w:rPr>
        <w:t>Ограждающие несущие конструкции (материал)__________________________________</w:t>
      </w:r>
    </w:p>
    <w:p w:rsidR="006941E5" w:rsidRPr="006E30E2" w:rsidRDefault="006941E5" w:rsidP="006941E5">
      <w:pPr>
        <w:spacing w:before="60"/>
        <w:ind w:firstLine="0"/>
        <w:rPr>
          <w:rFonts w:ascii="Times New Roman" w:hAnsi="Times New Roman" w:cs="Times New Roman"/>
        </w:rPr>
      </w:pPr>
      <w:r w:rsidRPr="006E30E2">
        <w:rPr>
          <w:rFonts w:ascii="Times New Roman" w:hAnsi="Times New Roman" w:cs="Times New Roman"/>
        </w:rPr>
        <w:t>Ограждающие ненесущие конструкции (материал)________________________________</w:t>
      </w:r>
    </w:p>
    <w:p w:rsidR="006941E5" w:rsidRPr="006E30E2" w:rsidRDefault="006941E5" w:rsidP="006941E5">
      <w:pPr>
        <w:spacing w:before="60"/>
        <w:ind w:firstLine="0"/>
        <w:rPr>
          <w:rFonts w:ascii="Times New Roman" w:hAnsi="Times New Roman" w:cs="Times New Roman"/>
        </w:rPr>
      </w:pPr>
      <w:r w:rsidRPr="006E30E2">
        <w:rPr>
          <w:rFonts w:ascii="Times New Roman" w:hAnsi="Times New Roman" w:cs="Times New Roman"/>
        </w:rPr>
        <w:t>Иные конструкции___________________________________________________________</w:t>
      </w:r>
    </w:p>
    <w:p w:rsidR="006941E5" w:rsidRPr="006E30E2" w:rsidRDefault="006941E5" w:rsidP="006941E5">
      <w:pPr>
        <w:spacing w:before="60"/>
        <w:ind w:firstLine="0"/>
        <w:rPr>
          <w:rFonts w:ascii="Times New Roman" w:hAnsi="Times New Roman" w:cs="Times New Roman"/>
        </w:rPr>
      </w:pPr>
      <w:r w:rsidRPr="006E30E2">
        <w:rPr>
          <w:rFonts w:ascii="Times New Roman" w:hAnsi="Times New Roman" w:cs="Times New Roman"/>
        </w:rPr>
        <w:t>Лестницы, межквартирные лестничные площадки (площадь)_______________________</w:t>
      </w:r>
    </w:p>
    <w:p w:rsidR="006941E5" w:rsidRPr="006E30E2" w:rsidRDefault="006941E5" w:rsidP="006941E5">
      <w:pPr>
        <w:spacing w:before="60"/>
        <w:ind w:firstLine="0"/>
        <w:rPr>
          <w:rFonts w:ascii="Times New Roman" w:hAnsi="Times New Roman" w:cs="Times New Roman"/>
        </w:rPr>
      </w:pPr>
      <w:r w:rsidRPr="006E30E2">
        <w:rPr>
          <w:rFonts w:ascii="Times New Roman" w:hAnsi="Times New Roman" w:cs="Times New Roman"/>
        </w:rPr>
        <w:t>Крыша (материал кровли, площадь)_____________________________________________</w:t>
      </w:r>
    </w:p>
    <w:p w:rsidR="006941E5" w:rsidRPr="006E30E2" w:rsidRDefault="006941E5" w:rsidP="006941E5">
      <w:pPr>
        <w:spacing w:before="60"/>
        <w:ind w:firstLine="0"/>
        <w:rPr>
          <w:rFonts w:ascii="Times New Roman" w:hAnsi="Times New Roman" w:cs="Times New Roman"/>
        </w:rPr>
      </w:pPr>
      <w:r w:rsidRPr="006E30E2">
        <w:rPr>
          <w:rFonts w:ascii="Times New Roman" w:hAnsi="Times New Roman" w:cs="Times New Roman"/>
        </w:rPr>
        <w:t>Подвальное помещение (площадь)______________________________________________</w:t>
      </w:r>
    </w:p>
    <w:p w:rsidR="006941E5" w:rsidRPr="006E30E2" w:rsidRDefault="006941E5" w:rsidP="006941E5">
      <w:pPr>
        <w:spacing w:before="60"/>
        <w:ind w:firstLine="0"/>
        <w:rPr>
          <w:rFonts w:ascii="Times New Roman" w:hAnsi="Times New Roman" w:cs="Times New Roman"/>
        </w:rPr>
      </w:pPr>
      <w:r w:rsidRPr="006E30E2">
        <w:rPr>
          <w:rFonts w:ascii="Times New Roman" w:hAnsi="Times New Roman" w:cs="Times New Roman"/>
        </w:rPr>
        <w:t>Технический этаж (площадь)___________________________________________________</w:t>
      </w:r>
    </w:p>
    <w:p w:rsidR="006941E5" w:rsidRPr="006E30E2" w:rsidRDefault="006941E5" w:rsidP="006941E5">
      <w:pPr>
        <w:spacing w:before="60"/>
        <w:ind w:firstLine="0"/>
        <w:rPr>
          <w:rFonts w:ascii="Times New Roman" w:hAnsi="Times New Roman" w:cs="Times New Roman"/>
        </w:rPr>
      </w:pPr>
      <w:r w:rsidRPr="006E30E2">
        <w:rPr>
          <w:rFonts w:ascii="Times New Roman" w:hAnsi="Times New Roman" w:cs="Times New Roman"/>
        </w:rPr>
        <w:t>Технический подвал (площадь)_________________________________________________</w:t>
      </w:r>
    </w:p>
    <w:p w:rsidR="006941E5" w:rsidRPr="006E30E2" w:rsidRDefault="006941E5" w:rsidP="006941E5">
      <w:pPr>
        <w:spacing w:before="60"/>
        <w:ind w:firstLine="0"/>
        <w:rPr>
          <w:rFonts w:ascii="Times New Roman" w:hAnsi="Times New Roman" w:cs="Times New Roman"/>
        </w:rPr>
      </w:pPr>
      <w:r w:rsidRPr="006E30E2">
        <w:rPr>
          <w:rFonts w:ascii="Times New Roman" w:hAnsi="Times New Roman" w:cs="Times New Roman"/>
        </w:rPr>
        <w:t>Чердак (площадь), ____________________________________________________________</w:t>
      </w:r>
    </w:p>
    <w:p w:rsidR="006941E5" w:rsidRPr="006E30E2" w:rsidRDefault="006941E5" w:rsidP="006941E5">
      <w:pPr>
        <w:spacing w:before="60"/>
        <w:ind w:firstLine="0"/>
        <w:rPr>
          <w:rFonts w:ascii="Times New Roman" w:hAnsi="Times New Roman" w:cs="Times New Roman"/>
        </w:rPr>
      </w:pPr>
      <w:r w:rsidRPr="006E30E2">
        <w:rPr>
          <w:rFonts w:ascii="Times New Roman" w:hAnsi="Times New Roman" w:cs="Times New Roman"/>
        </w:rPr>
        <w:t>Коридоры (площадь)__________________________________________________________</w:t>
      </w:r>
    </w:p>
    <w:p w:rsidR="006941E5" w:rsidRPr="006E30E2" w:rsidRDefault="006941E5" w:rsidP="006941E5">
      <w:pPr>
        <w:spacing w:before="60"/>
        <w:ind w:firstLine="0"/>
        <w:rPr>
          <w:rFonts w:ascii="Times New Roman" w:hAnsi="Times New Roman" w:cs="Times New Roman"/>
        </w:rPr>
      </w:pPr>
      <w:r w:rsidRPr="006E30E2">
        <w:rPr>
          <w:rFonts w:ascii="Times New Roman" w:hAnsi="Times New Roman" w:cs="Times New Roman"/>
        </w:rPr>
        <w:t>Лифтовые и иные шахты_______________________________________________________</w:t>
      </w:r>
    </w:p>
    <w:p w:rsidR="006941E5" w:rsidRPr="006E30E2" w:rsidRDefault="006941E5" w:rsidP="006941E5">
      <w:pPr>
        <w:spacing w:before="60"/>
        <w:ind w:firstLine="0"/>
        <w:rPr>
          <w:rFonts w:ascii="Times New Roman" w:hAnsi="Times New Roman" w:cs="Times New Roman"/>
        </w:rPr>
      </w:pPr>
      <w:r w:rsidRPr="006E30E2">
        <w:rPr>
          <w:rFonts w:ascii="Times New Roman" w:hAnsi="Times New Roman" w:cs="Times New Roman"/>
        </w:rPr>
        <w:t xml:space="preserve">Инженерные коммуникации и иное обслуживающие более одного помещения в многоквартирном доме оборудование (нужное подчеркнуть): </w:t>
      </w:r>
    </w:p>
    <w:p w:rsidR="006941E5" w:rsidRPr="006E30E2" w:rsidRDefault="006941E5" w:rsidP="006941E5">
      <w:pPr>
        <w:spacing w:before="60"/>
        <w:ind w:firstLine="0"/>
        <w:rPr>
          <w:rFonts w:ascii="Times New Roman" w:hAnsi="Times New Roman" w:cs="Times New Roman"/>
        </w:rPr>
      </w:pPr>
      <w:r w:rsidRPr="006E30E2">
        <w:rPr>
          <w:rFonts w:ascii="Times New Roman" w:hAnsi="Times New Roman" w:cs="Times New Roman"/>
        </w:rPr>
        <w:t>системы холодного водоснабжения, горячего водоснабжения, канализации, отопления, мусоропровод, электроснабжение, тепловой пункт, элеваторный узел, котельная, бойлерная, насосы (кол-во)_____, АСПЗ, ПЗУ, лифт пассажирский (кол-во)_____, лифт грузовой (кол-во) _______, иное оборудование_____________ ________________________________________.</w:t>
      </w:r>
    </w:p>
    <w:p w:rsidR="006941E5" w:rsidRPr="006E30E2" w:rsidRDefault="006941E5" w:rsidP="006941E5">
      <w:pPr>
        <w:spacing w:before="60"/>
        <w:ind w:firstLine="0"/>
        <w:rPr>
          <w:rFonts w:ascii="Times New Roman" w:hAnsi="Times New Roman" w:cs="Times New Roman"/>
        </w:rPr>
      </w:pPr>
    </w:p>
    <w:p w:rsidR="006941E5" w:rsidRPr="006E30E2" w:rsidRDefault="006941E5" w:rsidP="006941E5">
      <w:pPr>
        <w:spacing w:before="60"/>
        <w:ind w:firstLine="0"/>
        <w:rPr>
          <w:rFonts w:ascii="Times New Roman" w:hAnsi="Times New Roman" w:cs="Times New Roman"/>
        </w:rPr>
      </w:pPr>
      <w:r w:rsidRPr="006E30E2">
        <w:rPr>
          <w:rFonts w:ascii="Times New Roman" w:hAnsi="Times New Roman" w:cs="Times New Roman"/>
          <w:u w:val="single"/>
        </w:rPr>
        <w:t>Сведения о земельном участке, на котором расположен многоквартирный дом</w:t>
      </w:r>
      <w:r w:rsidRPr="006E30E2">
        <w:rPr>
          <w:rFonts w:ascii="Times New Roman" w:hAnsi="Times New Roman" w:cs="Times New Roman"/>
        </w:rPr>
        <w:t>:</w:t>
      </w:r>
    </w:p>
    <w:p w:rsidR="006941E5" w:rsidRPr="006E30E2" w:rsidRDefault="006941E5" w:rsidP="006941E5">
      <w:pPr>
        <w:spacing w:before="60"/>
        <w:ind w:firstLine="0"/>
        <w:rPr>
          <w:rFonts w:ascii="Times New Roman" w:hAnsi="Times New Roman" w:cs="Times New Roman"/>
        </w:rPr>
      </w:pPr>
      <w:r w:rsidRPr="006E30E2">
        <w:rPr>
          <w:rFonts w:ascii="Times New Roman" w:hAnsi="Times New Roman" w:cs="Times New Roman"/>
        </w:rPr>
        <w:t>Площадь (по видам и классам покрытия, газоны) ________________________________________</w:t>
      </w:r>
    </w:p>
    <w:p w:rsidR="006941E5" w:rsidRPr="006E30E2" w:rsidRDefault="006941E5" w:rsidP="006941E5">
      <w:pPr>
        <w:spacing w:before="60"/>
        <w:ind w:firstLine="0"/>
        <w:rPr>
          <w:rFonts w:ascii="Times New Roman" w:hAnsi="Times New Roman" w:cs="Times New Roman"/>
        </w:rPr>
      </w:pPr>
      <w:r w:rsidRPr="006E30E2">
        <w:rPr>
          <w:rFonts w:ascii="Times New Roman" w:hAnsi="Times New Roman" w:cs="Times New Roman"/>
        </w:rPr>
        <w:t>Контейнерная площадка (площадь)____________________________________________________</w:t>
      </w:r>
    </w:p>
    <w:p w:rsidR="006941E5" w:rsidRPr="006E30E2" w:rsidRDefault="006941E5" w:rsidP="006941E5">
      <w:pPr>
        <w:spacing w:before="60"/>
        <w:ind w:firstLine="0"/>
        <w:rPr>
          <w:rFonts w:ascii="Times New Roman" w:hAnsi="Times New Roman" w:cs="Times New Roman"/>
        </w:rPr>
      </w:pPr>
      <w:r w:rsidRPr="006E30E2">
        <w:rPr>
          <w:rFonts w:ascii="Times New Roman" w:hAnsi="Times New Roman" w:cs="Times New Roman"/>
        </w:rPr>
        <w:t>Элементы благоустройства __________________________________________________________</w:t>
      </w:r>
    </w:p>
    <w:p w:rsidR="006941E5" w:rsidRPr="006E30E2" w:rsidRDefault="006941E5" w:rsidP="006941E5">
      <w:pPr>
        <w:spacing w:before="60"/>
        <w:ind w:firstLine="0"/>
        <w:rPr>
          <w:rFonts w:ascii="Times New Roman" w:hAnsi="Times New Roman" w:cs="Times New Roman"/>
        </w:rPr>
      </w:pPr>
      <w:r w:rsidRPr="006E30E2">
        <w:rPr>
          <w:rFonts w:ascii="Times New Roman" w:hAnsi="Times New Roman" w:cs="Times New Roman"/>
        </w:rPr>
        <w:t>Детская, спортивная площадка________________________________________________________</w:t>
      </w:r>
    </w:p>
    <w:p w:rsidR="006941E5" w:rsidRPr="006E30E2" w:rsidRDefault="006941E5" w:rsidP="006941E5">
      <w:pPr>
        <w:spacing w:before="60"/>
        <w:ind w:firstLine="0"/>
        <w:rPr>
          <w:rFonts w:ascii="Times New Roman" w:hAnsi="Times New Roman" w:cs="Times New Roman"/>
        </w:rPr>
      </w:pPr>
      <w:r w:rsidRPr="006E30E2">
        <w:rPr>
          <w:rFonts w:ascii="Times New Roman" w:hAnsi="Times New Roman" w:cs="Times New Roman"/>
        </w:rPr>
        <w:t>Иные объекты, расположенные на земельном участке (подчеркнуть и дополнить):</w:t>
      </w:r>
    </w:p>
    <w:p w:rsidR="006941E5" w:rsidRPr="006E30E2" w:rsidRDefault="006941E5" w:rsidP="006941E5">
      <w:pPr>
        <w:spacing w:before="60"/>
        <w:ind w:firstLine="0"/>
        <w:rPr>
          <w:rFonts w:ascii="Times New Roman" w:hAnsi="Times New Roman" w:cs="Times New Roman"/>
        </w:rPr>
      </w:pPr>
      <w:r w:rsidRPr="006E30E2">
        <w:rPr>
          <w:rFonts w:ascii="Times New Roman" w:hAnsi="Times New Roman" w:cs="Times New Roman"/>
        </w:rPr>
        <w:t>Трансформаторная подстанция, иные объекты__________________________________________</w:t>
      </w:r>
    </w:p>
    <w:p w:rsidR="006941E5" w:rsidRPr="006E30E2" w:rsidRDefault="006941E5" w:rsidP="006941E5">
      <w:pPr>
        <w:ind w:right="-1" w:firstLine="0"/>
        <w:rPr>
          <w:rFonts w:ascii="Times New Roman" w:hAnsi="Times New Roman" w:cs="Times New Roman"/>
        </w:rPr>
      </w:pPr>
    </w:p>
    <w:p w:rsidR="006941E5" w:rsidRPr="006E30E2" w:rsidRDefault="006941E5" w:rsidP="006941E5">
      <w:pPr>
        <w:pStyle w:val="ConsPlusNormal"/>
        <w:ind w:right="-1" w:firstLine="0"/>
        <w:jc w:val="both"/>
        <w:rPr>
          <w:rFonts w:ascii="Times New Roman" w:hAnsi="Times New Roman" w:cs="Times New Roman"/>
          <w:sz w:val="24"/>
          <w:szCs w:val="24"/>
        </w:rPr>
      </w:pPr>
    </w:p>
    <w:p w:rsidR="006941E5" w:rsidRPr="006E30E2" w:rsidRDefault="006941E5" w:rsidP="006941E5">
      <w:pPr>
        <w:pStyle w:val="ConsPlusNormal"/>
        <w:ind w:right="-1" w:firstLine="0"/>
        <w:jc w:val="both"/>
        <w:rPr>
          <w:rFonts w:ascii="Times New Roman" w:hAnsi="Times New Roman" w:cs="Times New Roman"/>
          <w:sz w:val="24"/>
          <w:szCs w:val="24"/>
        </w:rPr>
      </w:pPr>
      <w:r w:rsidRPr="006E30E2">
        <w:rPr>
          <w:rFonts w:ascii="Times New Roman" w:hAnsi="Times New Roman" w:cs="Times New Roman"/>
          <w:sz w:val="24"/>
          <w:szCs w:val="24"/>
        </w:rPr>
        <w:t>Подписи Сторон</w:t>
      </w:r>
    </w:p>
    <w:p w:rsidR="006941E5" w:rsidRPr="006E30E2" w:rsidRDefault="006941E5" w:rsidP="006941E5">
      <w:pPr>
        <w:pStyle w:val="ConsPlusNormal"/>
        <w:ind w:right="-1" w:firstLine="0"/>
        <w:jc w:val="both"/>
        <w:rPr>
          <w:rFonts w:ascii="Times New Roman" w:hAnsi="Times New Roman" w:cs="Times New Roman"/>
          <w:sz w:val="24"/>
          <w:szCs w:val="24"/>
        </w:rPr>
      </w:pPr>
    </w:p>
    <w:tbl>
      <w:tblPr>
        <w:tblW w:w="0" w:type="auto"/>
        <w:tblLayout w:type="fixed"/>
        <w:tblLook w:val="0000" w:firstRow="0" w:lastRow="0" w:firstColumn="0" w:lastColumn="0" w:noHBand="0" w:noVBand="0"/>
      </w:tblPr>
      <w:tblGrid>
        <w:gridCol w:w="4785"/>
        <w:gridCol w:w="4786"/>
      </w:tblGrid>
      <w:tr w:rsidR="006941E5" w:rsidRPr="006E30E2" w:rsidTr="00ED3EF3">
        <w:tc>
          <w:tcPr>
            <w:tcW w:w="4785" w:type="dxa"/>
          </w:tcPr>
          <w:p w:rsidR="006941E5" w:rsidRPr="006E30E2" w:rsidRDefault="006941E5" w:rsidP="00ED3EF3">
            <w:pPr>
              <w:pStyle w:val="ConsPlusNormal"/>
              <w:ind w:right="-1" w:firstLine="0"/>
              <w:jc w:val="both"/>
              <w:rPr>
                <w:rFonts w:ascii="Times New Roman" w:hAnsi="Times New Roman" w:cs="Times New Roman"/>
                <w:sz w:val="24"/>
                <w:szCs w:val="24"/>
              </w:rPr>
            </w:pPr>
            <w:r w:rsidRPr="006E30E2">
              <w:rPr>
                <w:rFonts w:ascii="Times New Roman" w:hAnsi="Times New Roman" w:cs="Times New Roman"/>
                <w:sz w:val="24"/>
                <w:szCs w:val="24"/>
              </w:rPr>
              <w:t>Собственник</w:t>
            </w:r>
          </w:p>
          <w:p w:rsidR="006941E5" w:rsidRPr="006E30E2" w:rsidRDefault="006941E5" w:rsidP="00ED3EF3">
            <w:pPr>
              <w:pStyle w:val="ConsPlusNormal"/>
              <w:ind w:right="-1" w:firstLine="0"/>
              <w:jc w:val="both"/>
              <w:rPr>
                <w:rFonts w:ascii="Times New Roman" w:hAnsi="Times New Roman" w:cs="Times New Roman"/>
                <w:sz w:val="24"/>
                <w:szCs w:val="24"/>
              </w:rPr>
            </w:pPr>
          </w:p>
        </w:tc>
        <w:tc>
          <w:tcPr>
            <w:tcW w:w="4786" w:type="dxa"/>
          </w:tcPr>
          <w:p w:rsidR="006941E5" w:rsidRPr="006E30E2" w:rsidRDefault="006941E5" w:rsidP="00ED3EF3">
            <w:pPr>
              <w:pStyle w:val="ConsPlusNormal"/>
              <w:ind w:right="-1" w:firstLine="0"/>
              <w:jc w:val="right"/>
              <w:rPr>
                <w:rFonts w:ascii="Times New Roman" w:hAnsi="Times New Roman" w:cs="Times New Roman"/>
                <w:sz w:val="24"/>
                <w:szCs w:val="24"/>
              </w:rPr>
            </w:pPr>
            <w:r w:rsidRPr="006E30E2">
              <w:rPr>
                <w:rFonts w:ascii="Times New Roman" w:hAnsi="Times New Roman" w:cs="Times New Roman"/>
                <w:sz w:val="24"/>
                <w:szCs w:val="24"/>
              </w:rPr>
              <w:t>Управляющая организация</w:t>
            </w:r>
          </w:p>
          <w:p w:rsidR="006941E5" w:rsidRPr="006E30E2" w:rsidRDefault="006941E5" w:rsidP="00ED3EF3">
            <w:pPr>
              <w:pStyle w:val="ConsPlusNormal"/>
              <w:ind w:right="-1" w:firstLine="0"/>
              <w:jc w:val="right"/>
              <w:rPr>
                <w:rFonts w:ascii="Times New Roman" w:hAnsi="Times New Roman" w:cs="Times New Roman"/>
                <w:sz w:val="24"/>
                <w:szCs w:val="24"/>
              </w:rPr>
            </w:pPr>
            <w:r w:rsidRPr="006E30E2">
              <w:rPr>
                <w:rFonts w:ascii="Times New Roman" w:hAnsi="Times New Roman" w:cs="Times New Roman"/>
                <w:sz w:val="24"/>
                <w:szCs w:val="24"/>
              </w:rPr>
              <w:t>М.П.</w:t>
            </w:r>
          </w:p>
        </w:tc>
      </w:tr>
    </w:tbl>
    <w:p w:rsidR="006941E5" w:rsidRPr="006E30E2" w:rsidRDefault="006941E5" w:rsidP="006941E5">
      <w:pPr>
        <w:pStyle w:val="ConsNonformat"/>
        <w:ind w:right="-1"/>
        <w:jc w:val="both"/>
        <w:rPr>
          <w:rFonts w:ascii="Times New Roman" w:hAnsi="Times New Roman" w:cs="Times New Roman"/>
          <w:sz w:val="24"/>
          <w:szCs w:val="24"/>
        </w:rPr>
      </w:pPr>
      <w:r w:rsidRPr="006E30E2">
        <w:rPr>
          <w:rFonts w:ascii="Times New Roman" w:hAnsi="Times New Roman" w:cs="Times New Roman"/>
          <w:sz w:val="24"/>
          <w:szCs w:val="24"/>
        </w:rPr>
        <w:t>Контактные телефоны:</w:t>
      </w:r>
    </w:p>
    <w:p w:rsidR="006941E5" w:rsidRDefault="006941E5" w:rsidP="006941E5">
      <w:pPr>
        <w:ind w:right="56" w:firstLine="0"/>
        <w:jc w:val="right"/>
        <w:rPr>
          <w:rFonts w:ascii="Times New Roman" w:hAnsi="Times New Roman" w:cs="Times New Roman"/>
        </w:rPr>
      </w:pPr>
    </w:p>
    <w:p w:rsidR="006941E5" w:rsidRPr="006E30E2" w:rsidRDefault="006941E5" w:rsidP="006941E5">
      <w:pPr>
        <w:ind w:right="56" w:firstLine="0"/>
        <w:jc w:val="right"/>
        <w:rPr>
          <w:rFonts w:ascii="Times New Roman" w:hAnsi="Times New Roman" w:cs="Times New Roman"/>
        </w:rPr>
      </w:pPr>
      <w:r w:rsidRPr="006E30E2">
        <w:rPr>
          <w:rFonts w:ascii="Times New Roman" w:hAnsi="Times New Roman" w:cs="Times New Roman"/>
        </w:rPr>
        <w:lastRenderedPageBreak/>
        <w:t xml:space="preserve">Приложение 4 </w:t>
      </w:r>
    </w:p>
    <w:p w:rsidR="006941E5" w:rsidRPr="006E30E2" w:rsidRDefault="006941E5" w:rsidP="006941E5">
      <w:pPr>
        <w:ind w:right="-1" w:firstLine="0"/>
        <w:jc w:val="right"/>
        <w:rPr>
          <w:rFonts w:ascii="Times New Roman" w:hAnsi="Times New Roman" w:cs="Times New Roman"/>
        </w:rPr>
      </w:pPr>
      <w:r w:rsidRPr="006E30E2">
        <w:rPr>
          <w:rFonts w:ascii="Times New Roman" w:hAnsi="Times New Roman" w:cs="Times New Roman"/>
        </w:rPr>
        <w:t>к Договору № _____</w:t>
      </w:r>
    </w:p>
    <w:p w:rsidR="006941E5" w:rsidRPr="006E30E2" w:rsidRDefault="006941E5" w:rsidP="006941E5">
      <w:pPr>
        <w:ind w:right="-1" w:firstLine="0"/>
        <w:jc w:val="right"/>
        <w:rPr>
          <w:rFonts w:ascii="Times New Roman" w:hAnsi="Times New Roman" w:cs="Times New Roman"/>
        </w:rPr>
      </w:pPr>
      <w:r w:rsidRPr="006E30E2">
        <w:rPr>
          <w:rFonts w:ascii="Times New Roman" w:hAnsi="Times New Roman" w:cs="Times New Roman"/>
        </w:rPr>
        <w:t>от _________ 20____ г.</w:t>
      </w:r>
    </w:p>
    <w:p w:rsidR="006941E5" w:rsidRPr="006E30E2" w:rsidRDefault="006941E5" w:rsidP="006941E5">
      <w:pPr>
        <w:spacing w:before="120"/>
        <w:ind w:right="57" w:firstLine="0"/>
        <w:jc w:val="center"/>
        <w:rPr>
          <w:rFonts w:ascii="Times New Roman" w:hAnsi="Times New Roman" w:cs="Times New Roman"/>
        </w:rPr>
      </w:pPr>
      <w:r w:rsidRPr="006E30E2">
        <w:rPr>
          <w:rFonts w:ascii="Times New Roman" w:hAnsi="Times New Roman" w:cs="Times New Roman"/>
        </w:rPr>
        <w:t>Перечень работ и услуг по содержанию и текущему ремонту общего имущества в Многоквартирном доме</w:t>
      </w:r>
    </w:p>
    <w:p w:rsidR="006941E5" w:rsidRPr="006E30E2" w:rsidRDefault="006941E5" w:rsidP="006941E5">
      <w:pPr>
        <w:pStyle w:val="ConsNormal"/>
        <w:spacing w:before="60"/>
        <w:ind w:right="0" w:firstLine="0"/>
        <w:jc w:val="both"/>
        <w:rPr>
          <w:rFonts w:ascii="Times New Roman" w:hAnsi="Times New Roman" w:cs="Times New Roman"/>
          <w:sz w:val="24"/>
          <w:szCs w:val="24"/>
        </w:rPr>
      </w:pPr>
      <w:r w:rsidRPr="006E30E2">
        <w:rPr>
          <w:rFonts w:ascii="Times New Roman" w:hAnsi="Times New Roman" w:cs="Times New Roman"/>
          <w:sz w:val="24"/>
          <w:szCs w:val="24"/>
        </w:rPr>
        <w:t>Работы и услуги по содержанию и текущему ремонту общего имущества в МКД осуществляются в соответствии</w:t>
      </w:r>
    </w:p>
    <w:p w:rsidR="006941E5" w:rsidRPr="006E30E2" w:rsidRDefault="006941E5" w:rsidP="006941E5">
      <w:pPr>
        <w:pStyle w:val="ConsNormal"/>
        <w:ind w:right="0" w:firstLine="0"/>
        <w:jc w:val="both"/>
        <w:rPr>
          <w:rFonts w:ascii="Times New Roman" w:hAnsi="Times New Roman" w:cs="Times New Roman"/>
          <w:sz w:val="24"/>
          <w:szCs w:val="24"/>
        </w:rPr>
      </w:pPr>
      <w:r w:rsidRPr="006E30E2">
        <w:rPr>
          <w:rFonts w:ascii="Times New Roman" w:hAnsi="Times New Roman" w:cs="Times New Roman"/>
          <w:sz w:val="24"/>
          <w:szCs w:val="24"/>
        </w:rPr>
        <w:t>- с действующим законодательством, в том числе Жилищным кодексом РФ,</w:t>
      </w:r>
    </w:p>
    <w:p w:rsidR="006941E5" w:rsidRPr="006E30E2" w:rsidRDefault="006941E5" w:rsidP="006941E5">
      <w:pPr>
        <w:pStyle w:val="ConsNormal"/>
        <w:ind w:right="0" w:firstLine="0"/>
        <w:jc w:val="both"/>
        <w:rPr>
          <w:rFonts w:ascii="Times New Roman" w:hAnsi="Times New Roman" w:cs="Times New Roman"/>
          <w:sz w:val="24"/>
          <w:szCs w:val="24"/>
        </w:rPr>
      </w:pPr>
      <w:r w:rsidRPr="006E30E2">
        <w:rPr>
          <w:rFonts w:ascii="Times New Roman" w:hAnsi="Times New Roman" w:cs="Times New Roman"/>
          <w:sz w:val="24"/>
          <w:szCs w:val="24"/>
        </w:rPr>
        <w:t>- с Правилами и нормами технической эксплуатации жилищного фонда, утвержденными постановлением Государственного комитета Российской Федерации по строительству и жилищно-коммунальному комплексу от 27.09.2003 № 170,</w:t>
      </w:r>
    </w:p>
    <w:p w:rsidR="006941E5" w:rsidRPr="006E30E2" w:rsidRDefault="006941E5" w:rsidP="006941E5">
      <w:pPr>
        <w:pStyle w:val="ConsNormal"/>
        <w:ind w:right="0" w:firstLine="0"/>
        <w:jc w:val="both"/>
        <w:rPr>
          <w:rFonts w:ascii="Times New Roman" w:hAnsi="Times New Roman" w:cs="Times New Roman"/>
          <w:sz w:val="24"/>
          <w:szCs w:val="24"/>
        </w:rPr>
      </w:pPr>
      <w:r w:rsidRPr="006E30E2">
        <w:rPr>
          <w:rFonts w:ascii="Times New Roman" w:hAnsi="Times New Roman" w:cs="Times New Roman"/>
          <w:sz w:val="24"/>
          <w:szCs w:val="24"/>
        </w:rPr>
        <w:t>- постановлением Правительства РФ от 13.08.2006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6941E5" w:rsidRPr="006E30E2" w:rsidRDefault="006941E5" w:rsidP="006941E5">
      <w:pPr>
        <w:pStyle w:val="ConsNormal"/>
        <w:ind w:right="0" w:firstLine="0"/>
        <w:jc w:val="both"/>
        <w:rPr>
          <w:rFonts w:ascii="Times New Roman" w:hAnsi="Times New Roman" w:cs="Times New Roman"/>
          <w:sz w:val="24"/>
          <w:szCs w:val="24"/>
        </w:rPr>
      </w:pPr>
      <w:r w:rsidRPr="006E30E2">
        <w:rPr>
          <w:rFonts w:ascii="Times New Roman" w:hAnsi="Times New Roman" w:cs="Times New Roman"/>
          <w:sz w:val="24"/>
          <w:szCs w:val="24"/>
        </w:rPr>
        <w:t>- постановлением Правительства РФ от 21.01.06 №25 «Об утверждении правил пользования жилыми помещениями»,</w:t>
      </w:r>
    </w:p>
    <w:p w:rsidR="006941E5" w:rsidRPr="006E30E2" w:rsidRDefault="006941E5" w:rsidP="006941E5">
      <w:pPr>
        <w:ind w:right="56" w:firstLine="0"/>
        <w:rPr>
          <w:rFonts w:ascii="Times New Roman" w:hAnsi="Times New Roman" w:cs="Times New Roman"/>
          <w:bCs/>
        </w:rPr>
      </w:pPr>
      <w:r w:rsidRPr="006E30E2">
        <w:rPr>
          <w:rFonts w:ascii="Times New Roman" w:hAnsi="Times New Roman" w:cs="Times New Roman"/>
          <w:bCs/>
        </w:rPr>
        <w:t xml:space="preserve">- с постановлением Правительства Российской Федерации от 06.05.2011г № 354 </w:t>
      </w:r>
      <w:r w:rsidRPr="006E30E2">
        <w:rPr>
          <w:rFonts w:ascii="Times New Roman" w:hAnsi="Times New Roman" w:cs="Times New Roman"/>
          <w:bCs/>
        </w:rPr>
        <w:br/>
        <w:t>«О предоставлении коммунальных услуг собственникам и пользователям помещений в многоквартирных домах и жилых домов»;</w:t>
      </w:r>
    </w:p>
    <w:p w:rsidR="006941E5" w:rsidRPr="006E30E2" w:rsidRDefault="006941E5" w:rsidP="006941E5">
      <w:pPr>
        <w:ind w:right="56" w:firstLine="0"/>
        <w:rPr>
          <w:rFonts w:ascii="Times New Roman" w:hAnsi="Times New Roman" w:cs="Times New Roman"/>
          <w:bCs/>
        </w:rPr>
      </w:pPr>
      <w:r w:rsidRPr="006E30E2">
        <w:rPr>
          <w:rFonts w:ascii="Times New Roman" w:hAnsi="Times New Roman" w:cs="Times New Roman"/>
          <w:bCs/>
        </w:rPr>
        <w:t xml:space="preserve">- </w:t>
      </w:r>
      <w:r w:rsidRPr="006E30E2">
        <w:rPr>
          <w:rFonts w:ascii="Times New Roman" w:hAnsi="Times New Roman" w:cs="Times New Roman"/>
          <w:bCs/>
          <w:spacing w:val="-6"/>
        </w:rPr>
        <w:t>постановление Правительства Российской Федерации от 03.04.2013г № 290 «О минимальном перечне услуг и работ, необходимых для обеспечения надлежащего содержания общего имущества в многоквартирном доме, и порядке их оказания и выполнения»;</w:t>
      </w:r>
    </w:p>
    <w:p w:rsidR="006941E5" w:rsidRPr="006E30E2" w:rsidRDefault="006941E5" w:rsidP="006941E5">
      <w:pPr>
        <w:pStyle w:val="ConsNormal"/>
        <w:ind w:right="0" w:firstLine="0"/>
        <w:jc w:val="both"/>
        <w:rPr>
          <w:rFonts w:ascii="Times New Roman" w:hAnsi="Times New Roman" w:cs="Times New Roman"/>
          <w:sz w:val="24"/>
          <w:szCs w:val="24"/>
        </w:rPr>
      </w:pPr>
      <w:r w:rsidRPr="006E30E2">
        <w:rPr>
          <w:rFonts w:ascii="Times New Roman" w:hAnsi="Times New Roman" w:cs="Times New Roman"/>
          <w:sz w:val="24"/>
          <w:szCs w:val="24"/>
        </w:rPr>
        <w:t>- иными нормативными правовыми актами Российской Федерации и субъекта РФ, регулирующими вопросы управления, содержания и ремонта МКД, предоставления коммунальных услуг, а также Договором.</w:t>
      </w:r>
    </w:p>
    <w:p w:rsidR="006941E5" w:rsidRPr="006E30E2" w:rsidRDefault="006941E5" w:rsidP="006941E5">
      <w:pPr>
        <w:pStyle w:val="ConsNormal"/>
        <w:spacing w:before="60"/>
        <w:ind w:right="0" w:firstLine="0"/>
        <w:jc w:val="both"/>
        <w:rPr>
          <w:rFonts w:ascii="Times New Roman" w:hAnsi="Times New Roman" w:cs="Times New Roman"/>
          <w:sz w:val="24"/>
          <w:szCs w:val="24"/>
        </w:rPr>
      </w:pPr>
      <w:r w:rsidRPr="006E30E2">
        <w:rPr>
          <w:rFonts w:ascii="Times New Roman" w:hAnsi="Times New Roman" w:cs="Times New Roman"/>
          <w:sz w:val="24"/>
          <w:szCs w:val="24"/>
        </w:rPr>
        <w:t>Работы и услуги по содержанию и текущему ремонту общего имущества в МКД включают в себя:</w:t>
      </w:r>
    </w:p>
    <w:p w:rsidR="006941E5" w:rsidRPr="006E30E2" w:rsidRDefault="006941E5" w:rsidP="006941E5">
      <w:pPr>
        <w:pStyle w:val="ConsNormal"/>
        <w:spacing w:before="60"/>
        <w:ind w:right="0" w:firstLine="0"/>
        <w:jc w:val="both"/>
        <w:rPr>
          <w:rFonts w:ascii="Times New Roman" w:hAnsi="Times New Roman" w:cs="Times New Roman"/>
          <w:sz w:val="24"/>
          <w:szCs w:val="24"/>
        </w:rPr>
      </w:pPr>
      <w:r w:rsidRPr="006E30E2">
        <w:rPr>
          <w:rFonts w:ascii="Times New Roman" w:hAnsi="Times New Roman" w:cs="Times New Roman"/>
          <w:sz w:val="24"/>
          <w:szCs w:val="24"/>
        </w:rPr>
        <w:t xml:space="preserve">1.Управление Многоквартирным домом, </w:t>
      </w:r>
    </w:p>
    <w:p w:rsidR="006941E5" w:rsidRPr="006E30E2" w:rsidRDefault="006941E5" w:rsidP="006941E5">
      <w:pPr>
        <w:pStyle w:val="ConsNormal"/>
        <w:ind w:right="0" w:firstLine="0"/>
        <w:jc w:val="both"/>
        <w:rPr>
          <w:rFonts w:ascii="Times New Roman" w:hAnsi="Times New Roman" w:cs="Times New Roman"/>
          <w:spacing w:val="-6"/>
          <w:sz w:val="24"/>
          <w:szCs w:val="24"/>
        </w:rPr>
      </w:pPr>
      <w:r w:rsidRPr="006E30E2">
        <w:rPr>
          <w:rFonts w:ascii="Times New Roman" w:hAnsi="Times New Roman" w:cs="Times New Roman"/>
          <w:spacing w:val="-6"/>
          <w:sz w:val="24"/>
          <w:szCs w:val="24"/>
        </w:rPr>
        <w:t>2. Содержание и текущий ремонт строительных конструкций и помещений, относящихся к общему имуществу собственников помещений в МКД (указанных в приложении 2 к Договору), включая диспетчерское и аварийное обслуживание, осмотры, подготовку к сезонной эксплуатации.</w:t>
      </w:r>
    </w:p>
    <w:p w:rsidR="006941E5" w:rsidRPr="006E30E2" w:rsidRDefault="006941E5" w:rsidP="006941E5">
      <w:pPr>
        <w:pStyle w:val="ConsNormal"/>
        <w:ind w:right="0" w:firstLine="0"/>
        <w:jc w:val="both"/>
        <w:rPr>
          <w:rFonts w:ascii="Times New Roman" w:hAnsi="Times New Roman" w:cs="Times New Roman"/>
          <w:spacing w:val="-4"/>
          <w:sz w:val="24"/>
          <w:szCs w:val="24"/>
        </w:rPr>
      </w:pPr>
      <w:r w:rsidRPr="006E30E2">
        <w:rPr>
          <w:rFonts w:ascii="Times New Roman" w:hAnsi="Times New Roman" w:cs="Times New Roman"/>
          <w:spacing w:val="-4"/>
          <w:sz w:val="24"/>
          <w:szCs w:val="24"/>
        </w:rPr>
        <w:t>3. Содержание и текущий ремонт инженерных систем и оборудования, включая диспетчерское и аварийное обслуживание, осмотры, подготовку к сезонной эксплуатации, в том числе:</w:t>
      </w:r>
    </w:p>
    <w:p w:rsidR="006941E5" w:rsidRPr="006E30E2" w:rsidRDefault="006941E5" w:rsidP="006941E5">
      <w:pPr>
        <w:pStyle w:val="ConsNormal"/>
        <w:ind w:right="0" w:firstLine="0"/>
        <w:jc w:val="both"/>
        <w:rPr>
          <w:rFonts w:ascii="Times New Roman" w:hAnsi="Times New Roman" w:cs="Times New Roman"/>
          <w:sz w:val="24"/>
          <w:szCs w:val="24"/>
        </w:rPr>
      </w:pPr>
      <w:r w:rsidRPr="006E30E2">
        <w:rPr>
          <w:rFonts w:ascii="Times New Roman" w:hAnsi="Times New Roman" w:cs="Times New Roman"/>
          <w:sz w:val="24"/>
          <w:szCs w:val="24"/>
        </w:rPr>
        <w:t>- системы холодного водоснабжения,</w:t>
      </w:r>
    </w:p>
    <w:p w:rsidR="006941E5" w:rsidRPr="006E30E2" w:rsidRDefault="006941E5" w:rsidP="006941E5">
      <w:pPr>
        <w:pStyle w:val="ConsNormal"/>
        <w:ind w:right="0" w:firstLine="0"/>
        <w:jc w:val="both"/>
        <w:rPr>
          <w:rFonts w:ascii="Times New Roman" w:hAnsi="Times New Roman" w:cs="Times New Roman"/>
          <w:sz w:val="24"/>
          <w:szCs w:val="24"/>
        </w:rPr>
      </w:pPr>
      <w:r w:rsidRPr="006E30E2">
        <w:rPr>
          <w:rFonts w:ascii="Times New Roman" w:hAnsi="Times New Roman" w:cs="Times New Roman"/>
          <w:sz w:val="24"/>
          <w:szCs w:val="24"/>
        </w:rPr>
        <w:t>- системы горячего водоснабжения,</w:t>
      </w:r>
    </w:p>
    <w:p w:rsidR="006941E5" w:rsidRPr="006E30E2" w:rsidRDefault="006941E5" w:rsidP="006941E5">
      <w:pPr>
        <w:pStyle w:val="ConsNormal"/>
        <w:ind w:right="0" w:firstLine="0"/>
        <w:jc w:val="both"/>
        <w:rPr>
          <w:rFonts w:ascii="Times New Roman" w:hAnsi="Times New Roman" w:cs="Times New Roman"/>
          <w:sz w:val="24"/>
          <w:szCs w:val="24"/>
        </w:rPr>
      </w:pPr>
      <w:r w:rsidRPr="006E30E2">
        <w:rPr>
          <w:rFonts w:ascii="Times New Roman" w:hAnsi="Times New Roman" w:cs="Times New Roman"/>
          <w:sz w:val="24"/>
          <w:szCs w:val="24"/>
        </w:rPr>
        <w:t>- системы канализации,</w:t>
      </w:r>
    </w:p>
    <w:p w:rsidR="006941E5" w:rsidRPr="006E30E2" w:rsidRDefault="006941E5" w:rsidP="006941E5">
      <w:pPr>
        <w:pStyle w:val="ConsNormal"/>
        <w:ind w:right="0" w:firstLine="0"/>
        <w:jc w:val="both"/>
        <w:rPr>
          <w:rFonts w:ascii="Times New Roman" w:hAnsi="Times New Roman" w:cs="Times New Roman"/>
          <w:sz w:val="24"/>
          <w:szCs w:val="24"/>
        </w:rPr>
      </w:pPr>
      <w:r w:rsidRPr="006E30E2">
        <w:rPr>
          <w:rFonts w:ascii="Times New Roman" w:hAnsi="Times New Roman" w:cs="Times New Roman"/>
          <w:sz w:val="24"/>
          <w:szCs w:val="24"/>
        </w:rPr>
        <w:t>- системы центрального отопления,</w:t>
      </w:r>
    </w:p>
    <w:p w:rsidR="006941E5" w:rsidRPr="006E30E2" w:rsidRDefault="006941E5" w:rsidP="006941E5">
      <w:pPr>
        <w:pStyle w:val="ConsNormal"/>
        <w:ind w:right="0" w:firstLine="0"/>
        <w:jc w:val="both"/>
        <w:rPr>
          <w:rFonts w:ascii="Times New Roman" w:hAnsi="Times New Roman" w:cs="Times New Roman"/>
          <w:sz w:val="24"/>
          <w:szCs w:val="24"/>
        </w:rPr>
      </w:pPr>
      <w:r w:rsidRPr="006E30E2">
        <w:rPr>
          <w:rFonts w:ascii="Times New Roman" w:hAnsi="Times New Roman" w:cs="Times New Roman"/>
          <w:sz w:val="24"/>
          <w:szCs w:val="24"/>
        </w:rPr>
        <w:t>- системы электроснабжения,</w:t>
      </w:r>
    </w:p>
    <w:p w:rsidR="006941E5" w:rsidRPr="006E30E2" w:rsidRDefault="006941E5" w:rsidP="006941E5">
      <w:pPr>
        <w:pStyle w:val="ConsNormal"/>
        <w:ind w:right="0" w:firstLine="0"/>
        <w:jc w:val="both"/>
        <w:rPr>
          <w:rFonts w:ascii="Times New Roman" w:hAnsi="Times New Roman" w:cs="Times New Roman"/>
          <w:sz w:val="24"/>
          <w:szCs w:val="24"/>
        </w:rPr>
      </w:pPr>
      <w:r w:rsidRPr="006E30E2">
        <w:rPr>
          <w:rFonts w:ascii="Times New Roman" w:hAnsi="Times New Roman" w:cs="Times New Roman"/>
          <w:sz w:val="24"/>
          <w:szCs w:val="24"/>
        </w:rPr>
        <w:t xml:space="preserve">- системы вентиляции, </w:t>
      </w:r>
    </w:p>
    <w:p w:rsidR="006941E5" w:rsidRPr="006E30E2" w:rsidRDefault="006941E5" w:rsidP="006941E5">
      <w:pPr>
        <w:pStyle w:val="ConsNormal"/>
        <w:ind w:right="0" w:firstLine="0"/>
        <w:jc w:val="both"/>
        <w:rPr>
          <w:rFonts w:ascii="Times New Roman" w:hAnsi="Times New Roman" w:cs="Times New Roman"/>
          <w:sz w:val="24"/>
          <w:szCs w:val="24"/>
        </w:rPr>
      </w:pPr>
      <w:r w:rsidRPr="006E30E2">
        <w:rPr>
          <w:rFonts w:ascii="Times New Roman" w:hAnsi="Times New Roman" w:cs="Times New Roman"/>
          <w:sz w:val="24"/>
          <w:szCs w:val="24"/>
        </w:rPr>
        <w:t>- лифтов,</w:t>
      </w:r>
    </w:p>
    <w:p w:rsidR="006941E5" w:rsidRPr="006E30E2" w:rsidRDefault="006941E5" w:rsidP="006941E5">
      <w:pPr>
        <w:pStyle w:val="ConsNormal"/>
        <w:ind w:right="0" w:firstLine="0"/>
        <w:jc w:val="both"/>
        <w:rPr>
          <w:rFonts w:ascii="Times New Roman" w:hAnsi="Times New Roman" w:cs="Times New Roman"/>
          <w:sz w:val="24"/>
          <w:szCs w:val="24"/>
        </w:rPr>
      </w:pPr>
      <w:r w:rsidRPr="006E30E2">
        <w:rPr>
          <w:rFonts w:ascii="Times New Roman" w:hAnsi="Times New Roman" w:cs="Times New Roman"/>
          <w:sz w:val="24"/>
          <w:szCs w:val="24"/>
        </w:rPr>
        <w:t xml:space="preserve">- кодового замка, </w:t>
      </w:r>
    </w:p>
    <w:p w:rsidR="006941E5" w:rsidRPr="006E30E2" w:rsidRDefault="006941E5" w:rsidP="006941E5">
      <w:pPr>
        <w:pStyle w:val="ConsNormal"/>
        <w:ind w:right="0" w:firstLine="0"/>
        <w:jc w:val="both"/>
        <w:rPr>
          <w:rFonts w:ascii="Times New Roman" w:hAnsi="Times New Roman" w:cs="Times New Roman"/>
          <w:sz w:val="24"/>
          <w:szCs w:val="24"/>
        </w:rPr>
      </w:pPr>
      <w:r w:rsidRPr="006E30E2">
        <w:rPr>
          <w:rFonts w:ascii="Times New Roman" w:hAnsi="Times New Roman" w:cs="Times New Roman"/>
          <w:sz w:val="24"/>
          <w:szCs w:val="24"/>
        </w:rPr>
        <w:t>- переговорно-замочного устройства,</w:t>
      </w:r>
    </w:p>
    <w:p w:rsidR="006941E5" w:rsidRPr="006E30E2" w:rsidRDefault="006941E5" w:rsidP="006941E5">
      <w:pPr>
        <w:pStyle w:val="ConsNormal"/>
        <w:ind w:right="0" w:firstLine="0"/>
        <w:jc w:val="both"/>
        <w:rPr>
          <w:rFonts w:ascii="Times New Roman" w:hAnsi="Times New Roman" w:cs="Times New Roman"/>
          <w:sz w:val="24"/>
          <w:szCs w:val="24"/>
        </w:rPr>
      </w:pPr>
      <w:r w:rsidRPr="006E30E2">
        <w:rPr>
          <w:rFonts w:ascii="Times New Roman" w:hAnsi="Times New Roman" w:cs="Times New Roman"/>
          <w:sz w:val="24"/>
          <w:szCs w:val="24"/>
        </w:rPr>
        <w:t>- автоматизированной противопожарной защиты,</w:t>
      </w:r>
    </w:p>
    <w:p w:rsidR="006941E5" w:rsidRPr="006E30E2" w:rsidRDefault="006941E5" w:rsidP="006941E5">
      <w:pPr>
        <w:pStyle w:val="ConsNormal"/>
        <w:ind w:right="0" w:firstLine="0"/>
        <w:jc w:val="both"/>
        <w:rPr>
          <w:rFonts w:ascii="Times New Roman" w:hAnsi="Times New Roman" w:cs="Times New Roman"/>
          <w:sz w:val="24"/>
          <w:szCs w:val="24"/>
        </w:rPr>
      </w:pPr>
      <w:r w:rsidRPr="006E30E2">
        <w:rPr>
          <w:rFonts w:ascii="Times New Roman" w:hAnsi="Times New Roman" w:cs="Times New Roman"/>
          <w:sz w:val="24"/>
          <w:szCs w:val="24"/>
        </w:rPr>
        <w:t>4. Уборка и санитарное содержание, в том числе:</w:t>
      </w:r>
    </w:p>
    <w:p w:rsidR="006941E5" w:rsidRPr="006E30E2" w:rsidRDefault="006941E5" w:rsidP="006941E5">
      <w:pPr>
        <w:pStyle w:val="ConsNormal"/>
        <w:ind w:right="0" w:firstLine="0"/>
        <w:jc w:val="both"/>
        <w:rPr>
          <w:rFonts w:ascii="Times New Roman" w:hAnsi="Times New Roman" w:cs="Times New Roman"/>
          <w:sz w:val="24"/>
          <w:szCs w:val="24"/>
        </w:rPr>
      </w:pPr>
      <w:r w:rsidRPr="006E30E2">
        <w:rPr>
          <w:rFonts w:ascii="Times New Roman" w:hAnsi="Times New Roman" w:cs="Times New Roman"/>
          <w:sz w:val="24"/>
          <w:szCs w:val="24"/>
        </w:rPr>
        <w:t>- земельного участка, входящего в состав общего имущества МКД, а также придомовой территории,</w:t>
      </w:r>
    </w:p>
    <w:p w:rsidR="006941E5" w:rsidRPr="006E30E2" w:rsidRDefault="006941E5" w:rsidP="006941E5">
      <w:pPr>
        <w:pStyle w:val="ConsNormal"/>
        <w:ind w:right="0" w:firstLine="0"/>
        <w:jc w:val="both"/>
        <w:rPr>
          <w:rFonts w:ascii="Times New Roman" w:hAnsi="Times New Roman" w:cs="Times New Roman"/>
          <w:sz w:val="24"/>
          <w:szCs w:val="24"/>
        </w:rPr>
      </w:pPr>
      <w:r w:rsidRPr="006E30E2">
        <w:rPr>
          <w:rFonts w:ascii="Times New Roman" w:hAnsi="Times New Roman" w:cs="Times New Roman"/>
          <w:sz w:val="24"/>
          <w:szCs w:val="24"/>
        </w:rPr>
        <w:t>- помещений, относящихся к общему имуществу собственников помещений в МКД (указанных в приложении 2 к Договору), в том числе уборка лестничных клеток,</w:t>
      </w:r>
    </w:p>
    <w:p w:rsidR="006941E5" w:rsidRPr="006E30E2" w:rsidRDefault="006941E5" w:rsidP="006941E5">
      <w:pPr>
        <w:pStyle w:val="ConsNormal"/>
        <w:ind w:right="0" w:firstLine="0"/>
        <w:jc w:val="both"/>
        <w:rPr>
          <w:rFonts w:ascii="Times New Roman" w:hAnsi="Times New Roman" w:cs="Times New Roman"/>
          <w:sz w:val="24"/>
          <w:szCs w:val="24"/>
        </w:rPr>
      </w:pPr>
      <w:r w:rsidRPr="006E30E2">
        <w:rPr>
          <w:rFonts w:ascii="Times New Roman" w:hAnsi="Times New Roman" w:cs="Times New Roman"/>
          <w:sz w:val="24"/>
          <w:szCs w:val="24"/>
        </w:rPr>
        <w:lastRenderedPageBreak/>
        <w:t>- содержание мусоропроводов,</w:t>
      </w:r>
    </w:p>
    <w:p w:rsidR="006941E5" w:rsidRPr="006E30E2" w:rsidRDefault="006941E5" w:rsidP="006941E5">
      <w:pPr>
        <w:pStyle w:val="ConsNormal"/>
        <w:ind w:right="0" w:firstLine="0"/>
        <w:jc w:val="both"/>
        <w:rPr>
          <w:rFonts w:ascii="Times New Roman" w:hAnsi="Times New Roman" w:cs="Times New Roman"/>
          <w:sz w:val="24"/>
          <w:szCs w:val="24"/>
        </w:rPr>
      </w:pPr>
      <w:r w:rsidRPr="006E30E2">
        <w:rPr>
          <w:rFonts w:ascii="Times New Roman" w:hAnsi="Times New Roman" w:cs="Times New Roman"/>
          <w:sz w:val="24"/>
          <w:szCs w:val="24"/>
        </w:rPr>
        <w:t>- уход за зелеными насаждениями,</w:t>
      </w:r>
    </w:p>
    <w:p w:rsidR="006941E5" w:rsidRPr="006E30E2" w:rsidRDefault="006941E5" w:rsidP="006941E5">
      <w:pPr>
        <w:pStyle w:val="ConsNormal"/>
        <w:ind w:right="0" w:firstLine="0"/>
        <w:jc w:val="both"/>
        <w:rPr>
          <w:rFonts w:ascii="Times New Roman" w:hAnsi="Times New Roman" w:cs="Times New Roman"/>
          <w:sz w:val="24"/>
          <w:szCs w:val="24"/>
        </w:rPr>
      </w:pPr>
      <w:r w:rsidRPr="006E30E2">
        <w:rPr>
          <w:rFonts w:ascii="Times New Roman" w:hAnsi="Times New Roman" w:cs="Times New Roman"/>
          <w:sz w:val="24"/>
          <w:szCs w:val="24"/>
        </w:rPr>
        <w:t>- дератизация Многоквартирного дома.</w:t>
      </w:r>
    </w:p>
    <w:p w:rsidR="006941E5" w:rsidRPr="006E30E2" w:rsidRDefault="006941E5" w:rsidP="006941E5">
      <w:pPr>
        <w:pStyle w:val="ConsNormal"/>
        <w:ind w:right="0" w:firstLine="0"/>
        <w:jc w:val="both"/>
        <w:rPr>
          <w:rFonts w:ascii="Times New Roman" w:hAnsi="Times New Roman" w:cs="Times New Roman"/>
          <w:sz w:val="24"/>
          <w:szCs w:val="24"/>
        </w:rPr>
      </w:pPr>
      <w:r w:rsidRPr="006E30E2">
        <w:rPr>
          <w:rFonts w:ascii="Times New Roman" w:hAnsi="Times New Roman" w:cs="Times New Roman"/>
          <w:sz w:val="24"/>
          <w:szCs w:val="24"/>
        </w:rPr>
        <w:t>5. Содержание и уход за контейнерной площадкой, элементами благоустройства и иными объектами, расположенными на земельном участке, в том числе на придомовой территории, предназначенными для обслуживания, эксплуатации и благоустройства МКД.</w:t>
      </w:r>
    </w:p>
    <w:p w:rsidR="006941E5" w:rsidRPr="006E30E2" w:rsidRDefault="006941E5" w:rsidP="006941E5">
      <w:pPr>
        <w:pStyle w:val="ConsNormal"/>
        <w:ind w:right="0" w:firstLine="0"/>
        <w:jc w:val="both"/>
        <w:rPr>
          <w:rFonts w:ascii="Times New Roman" w:hAnsi="Times New Roman" w:cs="Times New Roman"/>
          <w:sz w:val="24"/>
          <w:szCs w:val="24"/>
        </w:rPr>
      </w:pPr>
      <w:r w:rsidRPr="006E30E2">
        <w:rPr>
          <w:rFonts w:ascii="Times New Roman" w:hAnsi="Times New Roman" w:cs="Times New Roman"/>
          <w:sz w:val="24"/>
          <w:szCs w:val="24"/>
        </w:rPr>
        <w:t>6. Вывоз твердых бытовых отходов.</w:t>
      </w:r>
    </w:p>
    <w:p w:rsidR="006941E5" w:rsidRPr="006E30E2" w:rsidRDefault="006941E5" w:rsidP="006941E5">
      <w:pPr>
        <w:spacing w:before="120"/>
        <w:ind w:firstLine="0"/>
        <w:jc w:val="center"/>
        <w:rPr>
          <w:rFonts w:ascii="Times New Roman" w:hAnsi="Times New Roman" w:cs="Times New Roman"/>
          <w:bCs/>
        </w:rPr>
      </w:pPr>
      <w:r w:rsidRPr="006E30E2">
        <w:rPr>
          <w:rFonts w:ascii="Times New Roman" w:hAnsi="Times New Roman" w:cs="Times New Roman"/>
        </w:rPr>
        <w:t>Перечень работ и услуг</w:t>
      </w:r>
      <w:r w:rsidRPr="006E30E2">
        <w:rPr>
          <w:rFonts w:ascii="Times New Roman" w:hAnsi="Times New Roman" w:cs="Times New Roman"/>
          <w:bCs/>
        </w:rPr>
        <w:t>, необходимых для обеспечения надлежащего содержания</w:t>
      </w:r>
    </w:p>
    <w:p w:rsidR="006941E5" w:rsidRPr="006E30E2" w:rsidRDefault="006941E5" w:rsidP="006941E5">
      <w:pPr>
        <w:ind w:firstLine="0"/>
        <w:jc w:val="center"/>
        <w:rPr>
          <w:rFonts w:ascii="Times New Roman" w:hAnsi="Times New Roman" w:cs="Times New Roman"/>
        </w:rPr>
      </w:pPr>
      <w:r w:rsidRPr="006E30E2">
        <w:rPr>
          <w:rFonts w:ascii="Times New Roman" w:hAnsi="Times New Roman" w:cs="Times New Roman"/>
        </w:rPr>
        <w:t>общего имущества в Многоквартирном доме</w:t>
      </w:r>
    </w:p>
    <w:p w:rsidR="006941E5" w:rsidRPr="006E30E2" w:rsidRDefault="006941E5" w:rsidP="006941E5">
      <w:pPr>
        <w:spacing w:before="120"/>
        <w:ind w:firstLine="0"/>
        <w:outlineLvl w:val="1"/>
        <w:rPr>
          <w:rFonts w:ascii="Times New Roman" w:hAnsi="Times New Roman" w:cs="Times New Roman"/>
          <w:bCs/>
          <w:i/>
        </w:rPr>
      </w:pPr>
      <w:r w:rsidRPr="006E30E2">
        <w:rPr>
          <w:rFonts w:ascii="Times New Roman" w:hAnsi="Times New Roman" w:cs="Times New Roman"/>
          <w:i/>
        </w:rPr>
        <w:t>I. Работы, необходимые для надлежащего содержания несущих конструкций (фундаментов, стен, колонн и столбов, перекрытий и покрытий, балок, ригелей, лестниц, несущих элементов крыш) и ненесущих конструкций (перегородок, внутренней отделки, полов) МКД.</w:t>
      </w:r>
    </w:p>
    <w:p w:rsidR="006941E5" w:rsidRPr="006E30E2" w:rsidRDefault="006941E5" w:rsidP="006941E5">
      <w:pPr>
        <w:pStyle w:val="ConsPlusNormal"/>
        <w:widowControl/>
        <w:spacing w:before="60"/>
        <w:ind w:firstLine="0"/>
        <w:jc w:val="both"/>
        <w:rPr>
          <w:rFonts w:ascii="Times New Roman" w:hAnsi="Times New Roman" w:cs="Times New Roman"/>
          <w:sz w:val="24"/>
          <w:szCs w:val="24"/>
        </w:rPr>
      </w:pPr>
      <w:r w:rsidRPr="006E30E2">
        <w:rPr>
          <w:rFonts w:ascii="Times New Roman" w:hAnsi="Times New Roman" w:cs="Times New Roman"/>
          <w:sz w:val="24"/>
          <w:szCs w:val="24"/>
        </w:rPr>
        <w:t>1. Работы, выполняемые в отношении всех видов фундаментов:</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1.1. Проверка соответствия параметров вертикальной планировки территории вокруг здания проектным параметрам. Устранение выявленных нарушений.</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1.2. Проверка технического состояния видимых частей конструкций с выявлением:</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признаков неравномерных осадок фундаментов всех типов, коррозии арматуры, расслаивания, трещин, выпучивания, отклонения от вертикали в домах с бетонными, железобетонными и каменными фундаментами.</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При выявлении нарушений - разработка контрольных шурфов в местах обнаружения дефектов, детальное обследование и составление плана мероприятий по устранению причин нарушения и восстановлению эксплуатационных свойств конструкций.</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1.3. Проверка состояния гидроизоляции фундаментов и систем водоотвода фундамента. При выявлении нарушений - восстановление их работоспособности;</w:t>
      </w:r>
    </w:p>
    <w:p w:rsidR="006941E5" w:rsidRPr="006E30E2" w:rsidRDefault="006941E5" w:rsidP="006941E5">
      <w:pPr>
        <w:pStyle w:val="ConsPlusNormal"/>
        <w:widowControl/>
        <w:spacing w:before="60"/>
        <w:ind w:firstLine="0"/>
        <w:jc w:val="both"/>
        <w:rPr>
          <w:rFonts w:ascii="Times New Roman" w:hAnsi="Times New Roman" w:cs="Times New Roman"/>
          <w:sz w:val="24"/>
          <w:szCs w:val="24"/>
        </w:rPr>
      </w:pPr>
      <w:r w:rsidRPr="006E30E2">
        <w:rPr>
          <w:rFonts w:ascii="Times New Roman" w:hAnsi="Times New Roman" w:cs="Times New Roman"/>
          <w:sz w:val="24"/>
          <w:szCs w:val="24"/>
        </w:rPr>
        <w:t>2. Работы, выполняемые в зданиях с подвалами и чердаками:</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2.1. Проверка температурно-влажностного режима подвальных и чердачных помещений и при выявлении нарушений устранение причин его нарушения.</w:t>
      </w:r>
    </w:p>
    <w:p w:rsidR="006941E5" w:rsidRPr="006E30E2" w:rsidRDefault="006941E5" w:rsidP="006941E5">
      <w:pPr>
        <w:ind w:firstLine="0"/>
        <w:rPr>
          <w:rFonts w:ascii="Times New Roman" w:hAnsi="Times New Roman" w:cs="Times New Roman"/>
          <w:spacing w:val="-2"/>
        </w:rPr>
      </w:pPr>
      <w:r w:rsidRPr="006E30E2">
        <w:rPr>
          <w:rFonts w:ascii="Times New Roman" w:hAnsi="Times New Roman" w:cs="Times New Roman"/>
          <w:spacing w:val="-2"/>
        </w:rPr>
        <w:t>2.2. Проверка состояния помещений подвалов, входов в подвалы и приямков, чердаков, выходов на кровлю, принятие мер, исключающих подтопление, захламление, загрязнение и загромождение таких помещений, а также мер, обеспечивающих их вентиляцию в соответствии с проектными требованиями.</w:t>
      </w:r>
    </w:p>
    <w:p w:rsidR="006941E5" w:rsidRPr="006E30E2" w:rsidRDefault="006941E5" w:rsidP="006941E5">
      <w:pPr>
        <w:pStyle w:val="ConsPlusNormal"/>
        <w:widowControl/>
        <w:ind w:firstLine="0"/>
        <w:jc w:val="both"/>
        <w:rPr>
          <w:rFonts w:ascii="Times New Roman" w:hAnsi="Times New Roman" w:cs="Times New Roman"/>
          <w:sz w:val="24"/>
          <w:szCs w:val="24"/>
        </w:rPr>
      </w:pPr>
      <w:r w:rsidRPr="006E30E2">
        <w:rPr>
          <w:rFonts w:ascii="Times New Roman" w:hAnsi="Times New Roman" w:cs="Times New Roman"/>
          <w:sz w:val="24"/>
          <w:szCs w:val="24"/>
        </w:rPr>
        <w:t>2.3. Утепление чердачных перекрытий, трубопроводов в чердачных и подвальных помещениях.</w:t>
      </w:r>
    </w:p>
    <w:p w:rsidR="006941E5" w:rsidRPr="006E30E2" w:rsidRDefault="006941E5" w:rsidP="006941E5">
      <w:pPr>
        <w:pStyle w:val="ConsPlusNormal"/>
        <w:widowControl/>
        <w:ind w:firstLine="0"/>
        <w:jc w:val="both"/>
        <w:rPr>
          <w:rFonts w:ascii="Times New Roman" w:hAnsi="Times New Roman" w:cs="Times New Roman"/>
          <w:sz w:val="24"/>
          <w:szCs w:val="24"/>
        </w:rPr>
      </w:pPr>
      <w:r w:rsidRPr="006E30E2">
        <w:rPr>
          <w:rFonts w:ascii="Times New Roman" w:hAnsi="Times New Roman" w:cs="Times New Roman"/>
          <w:sz w:val="24"/>
          <w:szCs w:val="24"/>
        </w:rPr>
        <w:t>2.4. Ремонт и утепление наружных водоразборных кранов и колонок.</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2.5. Контроль за состоянием дверей подвалов и технических подполий, чердаков, запорных устройств на них. Устранение выявленных неисправностей.</w:t>
      </w:r>
    </w:p>
    <w:p w:rsidR="006941E5" w:rsidRPr="006E30E2" w:rsidRDefault="006941E5" w:rsidP="006941E5">
      <w:pPr>
        <w:pStyle w:val="ConsPlusNormal"/>
        <w:widowControl/>
        <w:spacing w:before="60"/>
        <w:ind w:firstLine="0"/>
        <w:jc w:val="both"/>
        <w:rPr>
          <w:rFonts w:ascii="Times New Roman" w:hAnsi="Times New Roman" w:cs="Times New Roman"/>
          <w:sz w:val="24"/>
          <w:szCs w:val="24"/>
        </w:rPr>
      </w:pPr>
      <w:r w:rsidRPr="006E30E2">
        <w:rPr>
          <w:rFonts w:ascii="Times New Roman" w:hAnsi="Times New Roman" w:cs="Times New Roman"/>
          <w:sz w:val="24"/>
          <w:szCs w:val="24"/>
        </w:rPr>
        <w:t>3. Работы, выполняемые для надлежащего содержания стен многоквартирных домов:</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3.1. Выявление отклонений от проектных условий эксплуатации, несанкционированного изменения конструктивного решения, признаков потери несущей способности, наличия деформаций, нарушения теплозащитных свойств, гидроизоляции между цокольной частью здания и стенами, неисправности водоотводящих устройств.</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3.2. Выявление следов коррозии, деформаций и трещин в местах расположения арматуры и закладных деталей, наличия трещин в местах примыкания внутренних поперечных стен к наружным стенам из несущих и самонесущих панелей, из крупноразмерных блоков.</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3.3. Выявление повреждений в кладке, наличия и характера трещин, выветривания, отклонения от вертикали и выпучивания отдельных участков стен, нарушения связей между отдельными конструкциями в домах со стенами из мелких блоков, искусственных и естественных камней.</w:t>
      </w:r>
    </w:p>
    <w:p w:rsidR="006941E5" w:rsidRPr="006E30E2" w:rsidRDefault="006941E5" w:rsidP="006941E5">
      <w:pPr>
        <w:ind w:firstLine="0"/>
        <w:rPr>
          <w:rFonts w:ascii="Times New Roman" w:hAnsi="Times New Roman" w:cs="Times New Roman"/>
          <w:spacing w:val="-4"/>
        </w:rPr>
      </w:pPr>
      <w:r w:rsidRPr="006E30E2">
        <w:rPr>
          <w:rFonts w:ascii="Times New Roman" w:hAnsi="Times New Roman" w:cs="Times New Roman"/>
          <w:spacing w:val="-4"/>
        </w:rPr>
        <w:t>В случае выявления повреждений и нарушений - составление плана мероприятий по инструментальному обследованию стен, восстановлению проектных условий их эксплуатации и его выполнение.</w:t>
      </w:r>
    </w:p>
    <w:p w:rsidR="006941E5" w:rsidRPr="006E30E2" w:rsidRDefault="006941E5" w:rsidP="006941E5">
      <w:pPr>
        <w:pStyle w:val="ConsPlusNormal"/>
        <w:widowControl/>
        <w:spacing w:before="60"/>
        <w:ind w:firstLine="0"/>
        <w:jc w:val="both"/>
        <w:rPr>
          <w:rFonts w:ascii="Times New Roman" w:hAnsi="Times New Roman" w:cs="Times New Roman"/>
          <w:sz w:val="24"/>
          <w:szCs w:val="24"/>
        </w:rPr>
      </w:pPr>
      <w:r w:rsidRPr="006E30E2">
        <w:rPr>
          <w:rFonts w:ascii="Times New Roman" w:hAnsi="Times New Roman" w:cs="Times New Roman"/>
          <w:sz w:val="24"/>
          <w:szCs w:val="24"/>
        </w:rPr>
        <w:lastRenderedPageBreak/>
        <w:t>4. Работы, выполняемые в целях надлежащего содержания перекрытий и покрытий МКД:</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4.1. Выявление нарушений условий эксплуатации, несанкционированных изменений конструктивного решения, выявления прогибов, трещин и колебаний.</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4.2. Выявление наличия, характера и величины трещин в теле перекрытия и в местах примыканий к стенам, отслоения защитного слоя бетона и оголения арматуры, коррозии арматуры в домах с перекрытиями и покрытиями из монолитного железобетона и сборных железобетонных плит;</w:t>
      </w:r>
    </w:p>
    <w:p w:rsidR="006941E5" w:rsidRPr="006E30E2" w:rsidRDefault="006941E5" w:rsidP="006941E5">
      <w:pPr>
        <w:ind w:firstLine="0"/>
        <w:rPr>
          <w:rFonts w:ascii="Times New Roman" w:hAnsi="Times New Roman" w:cs="Times New Roman"/>
          <w:spacing w:val="-2"/>
        </w:rPr>
      </w:pPr>
      <w:r w:rsidRPr="006E30E2">
        <w:rPr>
          <w:rFonts w:ascii="Times New Roman" w:hAnsi="Times New Roman" w:cs="Times New Roman"/>
        </w:rPr>
        <w:t xml:space="preserve">4.3. </w:t>
      </w:r>
      <w:r w:rsidRPr="006E30E2">
        <w:rPr>
          <w:rFonts w:ascii="Times New Roman" w:hAnsi="Times New Roman" w:cs="Times New Roman"/>
          <w:spacing w:val="-2"/>
        </w:rPr>
        <w:t>Выявление наличия, характера и величины трещин, смещения плит одной относительно другой по высоте, отслоения выравнивающего слоя в заделке швов, следов протечек или промерзаний на плитах и на стенах в местах опирания, отслоения защитного слоя бетона и оголения арматуры, коррозии арматуры в домах с перекрытиями и покрытиями из сборного железобетонного настила.</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4.4. Проверка состояния утеплителя, гидроизоляции и звукоизоляции, адгезии отделочных слоев к конструкциям перекрытия (покрытия).</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При выявлении повреждений и нарушений - разработка плана восстановительных работ (при необходимости), проведение восстановительных работ.</w:t>
      </w:r>
    </w:p>
    <w:p w:rsidR="006941E5" w:rsidRPr="006E30E2" w:rsidRDefault="006941E5" w:rsidP="006941E5">
      <w:pPr>
        <w:spacing w:before="60"/>
        <w:ind w:firstLine="0"/>
        <w:rPr>
          <w:rFonts w:ascii="Times New Roman" w:hAnsi="Times New Roman" w:cs="Times New Roman"/>
        </w:rPr>
      </w:pPr>
      <w:r w:rsidRPr="006E30E2">
        <w:rPr>
          <w:rFonts w:ascii="Times New Roman" w:hAnsi="Times New Roman" w:cs="Times New Roman"/>
        </w:rPr>
        <w:t>5. Работы, выполняемые в целях надлежащего содержания балок (ригелей) перекрытий и покрытий многоквартирных домов:</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5.1. Контроль состояния и выявление нарушений условий эксплуатации, несанкционированных изменений конструктивного решения, устойчивости, прогибов, колебаний и трещин.</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5.2. Выявление поверхностных отколов и отслоения защитного слоя бетона в растянутой зоне, оголения и коррозии арматуры, крупных выбоин и сколов бетона в сжатой зоне в домах с монолитными и сборными железобетонными балками перекрытий и покрытий.</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5.3. Выявление коррозии с уменьшением площади сечения несущих элементов, потери местной устойчивости конструкций (выпучивание стенок и поясов балок), трещин в основном материале элементов в домах со стальными балками перекрытий и покрытий.</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При выявлении повреждений и нарушений - разработка плана восстановительных работ</w:t>
      </w:r>
      <w:r w:rsidRPr="006E30E2">
        <w:rPr>
          <w:rFonts w:ascii="Times New Roman" w:hAnsi="Times New Roman" w:cs="Times New Roman"/>
        </w:rPr>
        <w:br/>
        <w:t xml:space="preserve"> (при необходимости), проведение восстановительных работ.</w:t>
      </w:r>
    </w:p>
    <w:p w:rsidR="006941E5" w:rsidRPr="006E30E2" w:rsidRDefault="006941E5" w:rsidP="006941E5">
      <w:pPr>
        <w:pStyle w:val="ConsPlusNormal"/>
        <w:widowControl/>
        <w:spacing w:before="60"/>
        <w:ind w:firstLine="0"/>
        <w:jc w:val="both"/>
        <w:rPr>
          <w:rFonts w:ascii="Times New Roman" w:hAnsi="Times New Roman" w:cs="Times New Roman"/>
          <w:sz w:val="24"/>
          <w:szCs w:val="24"/>
        </w:rPr>
      </w:pPr>
      <w:r w:rsidRPr="006E30E2">
        <w:rPr>
          <w:rFonts w:ascii="Times New Roman" w:hAnsi="Times New Roman" w:cs="Times New Roman"/>
          <w:sz w:val="24"/>
          <w:szCs w:val="24"/>
        </w:rPr>
        <w:t>6. Работы, выполняемые в целях надлежащего содержания крыш многоквартирных домов:</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6.1. Проверка кровли на отсутствие протечек.</w:t>
      </w:r>
    </w:p>
    <w:p w:rsidR="006941E5" w:rsidRPr="006E30E2" w:rsidRDefault="006941E5" w:rsidP="006941E5">
      <w:pPr>
        <w:ind w:firstLine="0"/>
        <w:rPr>
          <w:rFonts w:ascii="Times New Roman" w:hAnsi="Times New Roman" w:cs="Times New Roman"/>
          <w:spacing w:val="-6"/>
        </w:rPr>
      </w:pPr>
      <w:r w:rsidRPr="006E30E2">
        <w:rPr>
          <w:rFonts w:ascii="Times New Roman" w:hAnsi="Times New Roman" w:cs="Times New Roman"/>
          <w:spacing w:val="-6"/>
        </w:rPr>
        <w:t>6.2. Проверка молниезащитных устройств, заземления мачт и другого оборудования, расположенного на крыше.</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6.3. Выявление деформации и повреждений несущих кровельных конструкций, антисептической и противопожарной защиты деревянных конструкций, креплений элементов несущих конструкций крыши, водоотводящих устройств и оборудования, слуховых окон, выходов на крыши, ходовых досок и переходных мостиков на чердаках, осадочных и температурных швов, водоприемных воронок внутреннего водостока.</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6.4. Проверка состояния защитных бетонных плит и ограждений, фильтрующей способности дренирующего слоя, мест опирания железобетонных коробов и других элементов на эксплуатируемых крышах.</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6.5. Проверка температурно-влажностного режима и воздухообмена на чердаке.</w:t>
      </w:r>
    </w:p>
    <w:p w:rsidR="006941E5" w:rsidRPr="006E30E2" w:rsidRDefault="006941E5" w:rsidP="006941E5">
      <w:pPr>
        <w:ind w:firstLine="0"/>
        <w:rPr>
          <w:rFonts w:ascii="Times New Roman" w:hAnsi="Times New Roman" w:cs="Times New Roman"/>
          <w:spacing w:val="-6"/>
        </w:rPr>
      </w:pPr>
      <w:r w:rsidRPr="006E30E2">
        <w:rPr>
          <w:rFonts w:ascii="Times New Roman" w:hAnsi="Times New Roman" w:cs="Times New Roman"/>
        </w:rPr>
        <w:t xml:space="preserve">6.6. </w:t>
      </w:r>
      <w:r w:rsidRPr="006E30E2">
        <w:rPr>
          <w:rFonts w:ascii="Times New Roman" w:hAnsi="Times New Roman" w:cs="Times New Roman"/>
          <w:spacing w:val="-6"/>
        </w:rPr>
        <w:t>Осмотр потолков верхних этажей домов с совмещенными (бесчердачными) крышами для обеспечения нормативных требований их эксплуатации в период продолжительной и устойчивой отрицательной температуры наружного воздуха, влияющей на возможные промерзания их покрытий.</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6.7. Проверка и при необходимости очистка кровли и водоотводящих устройств от мусора, грязи и наледи, препятствующих стоку дождевых и талых вод;</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6.8. Проверка и при необходимости очистка кровли от скопления снега и наледи.</w:t>
      </w:r>
    </w:p>
    <w:p w:rsidR="006941E5" w:rsidRPr="006E30E2" w:rsidRDefault="006941E5" w:rsidP="006941E5">
      <w:pPr>
        <w:ind w:firstLine="0"/>
        <w:rPr>
          <w:rFonts w:ascii="Times New Roman" w:hAnsi="Times New Roman" w:cs="Times New Roman"/>
          <w:spacing w:val="-6"/>
        </w:rPr>
      </w:pPr>
      <w:r w:rsidRPr="006E30E2">
        <w:rPr>
          <w:rFonts w:ascii="Times New Roman" w:hAnsi="Times New Roman" w:cs="Times New Roman"/>
          <w:spacing w:val="-2"/>
        </w:rPr>
        <w:t xml:space="preserve">6.9. </w:t>
      </w:r>
      <w:r w:rsidRPr="006E30E2">
        <w:rPr>
          <w:rFonts w:ascii="Times New Roman" w:hAnsi="Times New Roman" w:cs="Times New Roman"/>
          <w:spacing w:val="-6"/>
        </w:rPr>
        <w:t>Проверка и при необходимости восстановление защитного окрасочного слоя металлических элементов, окраска металлических креплений кровель антикоррозийными защитными красками и составами.</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lastRenderedPageBreak/>
        <w:t>6.10. Проверка и при необходимости восстановление насыпного пригрузочного защитного слоя для эластомерных или термопластичных мембран балластного способа соединения кровель.</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6.11. Проверка и при необходимости восстановление пешеходных дорожек в местах пешеходных зон кровель из эластомерных и термопластичных материалов.</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6.12. Проверка и при необходимости восстановление антикоррозионного покрытия стальных связей, размещенных на крыше и в технических помещениях металлических деталей.</w:t>
      </w:r>
    </w:p>
    <w:p w:rsidR="006941E5" w:rsidRPr="006E30E2" w:rsidRDefault="006941E5" w:rsidP="006941E5">
      <w:pPr>
        <w:ind w:firstLine="0"/>
        <w:rPr>
          <w:rFonts w:ascii="Times New Roman" w:hAnsi="Times New Roman" w:cs="Times New Roman"/>
          <w:spacing w:val="-4"/>
        </w:rPr>
      </w:pPr>
      <w:r w:rsidRPr="006E30E2">
        <w:rPr>
          <w:rFonts w:ascii="Times New Roman" w:hAnsi="Times New Roman" w:cs="Times New Roman"/>
          <w:spacing w:val="-4"/>
        </w:rPr>
        <w:t>При выявлении нарушений, приводящих к протечкам, - незамедлительное их устранение. В остальных случаях - разработка плана восстановительных работ (при необходимости), проведение восстановительных работ.</w:t>
      </w:r>
    </w:p>
    <w:p w:rsidR="006941E5" w:rsidRPr="006E30E2" w:rsidRDefault="006941E5" w:rsidP="006941E5">
      <w:pPr>
        <w:pStyle w:val="ConsPlusNormal"/>
        <w:widowControl/>
        <w:spacing w:before="60"/>
        <w:ind w:firstLine="0"/>
        <w:jc w:val="both"/>
        <w:rPr>
          <w:rFonts w:ascii="Times New Roman" w:hAnsi="Times New Roman" w:cs="Times New Roman"/>
          <w:sz w:val="24"/>
          <w:szCs w:val="24"/>
        </w:rPr>
      </w:pPr>
      <w:r w:rsidRPr="006E30E2">
        <w:rPr>
          <w:rFonts w:ascii="Times New Roman" w:hAnsi="Times New Roman" w:cs="Times New Roman"/>
          <w:sz w:val="24"/>
          <w:szCs w:val="24"/>
        </w:rPr>
        <w:t>7. Работы, выполняемые в целях надлежащего содержания лестниц многоквартирных домов:</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7.1. выявление деформации и повреждений в несущих конструкциях, надежности крепления ограждений, выбоин и сколов в ступенях.</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7.2. Выявление наличия и параметров трещин в сопряжениях маршевых плит с несущими конструкциями, оголения и коррозии арматуры, нарушения связей в отдельных проступях в домах с железобетонными лестницами.</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При выявлении повреждений и нарушений - разработка плана восстановительных работ</w:t>
      </w:r>
      <w:r w:rsidRPr="006E30E2">
        <w:rPr>
          <w:rFonts w:ascii="Times New Roman" w:hAnsi="Times New Roman" w:cs="Times New Roman"/>
        </w:rPr>
        <w:br/>
        <w:t xml:space="preserve"> (при необходимости), проведение восстановительных работ.</w:t>
      </w:r>
    </w:p>
    <w:p w:rsidR="006941E5" w:rsidRPr="006E30E2" w:rsidRDefault="006941E5" w:rsidP="006941E5">
      <w:pPr>
        <w:pStyle w:val="ConsPlusNormal"/>
        <w:widowControl/>
        <w:spacing w:before="60"/>
        <w:ind w:firstLine="0"/>
        <w:jc w:val="both"/>
        <w:rPr>
          <w:rFonts w:ascii="Times New Roman" w:hAnsi="Times New Roman" w:cs="Times New Roman"/>
          <w:sz w:val="24"/>
          <w:szCs w:val="24"/>
        </w:rPr>
      </w:pPr>
      <w:r w:rsidRPr="006E30E2">
        <w:rPr>
          <w:rFonts w:ascii="Times New Roman" w:hAnsi="Times New Roman" w:cs="Times New Roman"/>
          <w:sz w:val="24"/>
          <w:szCs w:val="24"/>
        </w:rPr>
        <w:t>8. Работы, выполняемые в целях надлежащего содержания фасадов многоквартирных домов:</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8.1. Выявление нарушений отделки фасадов и их отдельных элементов, ослабления связи отделочных слоев со стенами, нарушений сплошности и герметичности наружных водостоков.</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8.2. Укрепление водосточных труб, колен и воронок.</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8.3. Контроль состояния и работоспособности подсветки информационных знаков, входов в подъезды (домовые знаки, флагодержатели и т.д.).</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8.4. Выявление нарушений и эксплуатационных качеств несущих конструкций, гидроизоляции, элементов металлических ограждений на балконах, лоджиях и козырьках.</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8.5. Контроль состояния и восстановление или замена отдельных элементов крылец и зонтов над входами в здание, в подвалы и над балконами.</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8.6. Контроль состояния и восстановление плотности притворов входных дверей, самозакрывающихся устройств (доводчики, пружины), ограничителей хода дверей (остановы).</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При выявлении повреждений и нарушений - разработка плана восстановительных работ (при необходимости), проведение восстановительных работ.</w:t>
      </w:r>
    </w:p>
    <w:p w:rsidR="006941E5" w:rsidRPr="006E30E2" w:rsidRDefault="006941E5" w:rsidP="006941E5">
      <w:pPr>
        <w:pStyle w:val="ConsPlusNormal"/>
        <w:widowControl/>
        <w:ind w:firstLine="0"/>
        <w:jc w:val="both"/>
        <w:rPr>
          <w:rFonts w:ascii="Times New Roman" w:hAnsi="Times New Roman" w:cs="Times New Roman"/>
          <w:sz w:val="24"/>
          <w:szCs w:val="24"/>
        </w:rPr>
      </w:pPr>
      <w:r w:rsidRPr="006E30E2">
        <w:rPr>
          <w:rFonts w:ascii="Times New Roman" w:hAnsi="Times New Roman" w:cs="Times New Roman"/>
          <w:sz w:val="24"/>
          <w:szCs w:val="24"/>
        </w:rPr>
        <w:t>9. Работы, выполняемые в целях надлежащего содержания перегородок в МКД:</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9.1. Выявление зыбкости, выпучивания, наличия трещин в теле перегородок и в местах сопряжения между собой и с капитальными стенами, перекрытиями, отопительными панелями, дверными коробками, в местах установки санитарно-технических приборов и прохождения различных трубопроводов.</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9.2. Проверка звукоизоляции и огнезащиты.</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При выявлении повреждений и нарушений - разработка плана восстановительных работ</w:t>
      </w:r>
      <w:r w:rsidRPr="006E30E2">
        <w:rPr>
          <w:rFonts w:ascii="Times New Roman" w:hAnsi="Times New Roman" w:cs="Times New Roman"/>
        </w:rPr>
        <w:br/>
        <w:t xml:space="preserve"> (при необходимости), проведение восстановительных работ.</w:t>
      </w:r>
    </w:p>
    <w:p w:rsidR="006941E5" w:rsidRPr="006E30E2" w:rsidRDefault="006941E5" w:rsidP="006941E5">
      <w:pPr>
        <w:pStyle w:val="ConsPlusNormal"/>
        <w:widowControl/>
        <w:spacing w:before="60"/>
        <w:ind w:firstLine="0"/>
        <w:jc w:val="both"/>
        <w:rPr>
          <w:rFonts w:ascii="Times New Roman" w:hAnsi="Times New Roman" w:cs="Times New Roman"/>
          <w:sz w:val="24"/>
          <w:szCs w:val="24"/>
        </w:rPr>
      </w:pPr>
      <w:r w:rsidRPr="006E30E2">
        <w:rPr>
          <w:rFonts w:ascii="Times New Roman" w:hAnsi="Times New Roman" w:cs="Times New Roman"/>
          <w:sz w:val="24"/>
          <w:szCs w:val="24"/>
        </w:rPr>
        <w:t>10. Работы, выполняемые в целях надлежащего содержания внутренней отделки МКД:</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Проверка состояния внутренней отделки. При наличии угрозы обрушения отделочных слоев или нарушения защитных свойств отделки по отношению к несущим конструкциям и инженерному оборудованию - устранение выявленных нарушений.</w:t>
      </w:r>
    </w:p>
    <w:p w:rsidR="006941E5" w:rsidRPr="006E30E2" w:rsidRDefault="006941E5" w:rsidP="006941E5">
      <w:pPr>
        <w:pStyle w:val="ConsPlusNormal"/>
        <w:widowControl/>
        <w:spacing w:before="60"/>
        <w:ind w:firstLine="0"/>
        <w:jc w:val="both"/>
        <w:rPr>
          <w:rFonts w:ascii="Times New Roman" w:hAnsi="Times New Roman" w:cs="Times New Roman"/>
          <w:sz w:val="24"/>
          <w:szCs w:val="24"/>
        </w:rPr>
      </w:pPr>
      <w:r w:rsidRPr="006E30E2">
        <w:rPr>
          <w:rFonts w:ascii="Times New Roman" w:hAnsi="Times New Roman" w:cs="Times New Roman"/>
          <w:sz w:val="24"/>
          <w:szCs w:val="24"/>
        </w:rPr>
        <w:t>11. Работы, выполняемые в целях надлежащего содержания оконных и дверных заполнений помещений, относящихся к общему имуществу в многоквартирном доме:</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11.1. Проверка целостности оконных и дверных заполнений, плотности притворов, механической прочности и работоспособности фурнитуры элементов оконных и дверных заполнений в помещениях, относящихся к общему имуществу в многоквартирном доме.</w:t>
      </w:r>
    </w:p>
    <w:p w:rsidR="006941E5" w:rsidRPr="006E30E2" w:rsidRDefault="006941E5" w:rsidP="006941E5">
      <w:pPr>
        <w:pStyle w:val="ConsPlusNormal"/>
        <w:widowControl/>
        <w:ind w:firstLine="0"/>
        <w:jc w:val="both"/>
        <w:rPr>
          <w:rFonts w:ascii="Times New Roman" w:hAnsi="Times New Roman" w:cs="Times New Roman"/>
          <w:sz w:val="24"/>
          <w:szCs w:val="24"/>
        </w:rPr>
      </w:pPr>
      <w:r w:rsidRPr="006E30E2">
        <w:rPr>
          <w:rFonts w:ascii="Times New Roman" w:hAnsi="Times New Roman" w:cs="Times New Roman"/>
          <w:sz w:val="24"/>
          <w:szCs w:val="24"/>
        </w:rPr>
        <w:t>11.2. Утепление оконных и балконных проемов.</w:t>
      </w:r>
    </w:p>
    <w:p w:rsidR="006941E5" w:rsidRPr="006E30E2" w:rsidRDefault="006941E5" w:rsidP="006941E5">
      <w:pPr>
        <w:ind w:firstLine="0"/>
        <w:rPr>
          <w:rFonts w:ascii="Times New Roman" w:hAnsi="Times New Roman" w:cs="Times New Roman"/>
          <w:spacing w:val="-4"/>
        </w:rPr>
      </w:pPr>
      <w:r w:rsidRPr="006E30E2">
        <w:rPr>
          <w:rFonts w:ascii="Times New Roman" w:hAnsi="Times New Roman" w:cs="Times New Roman"/>
          <w:spacing w:val="-4"/>
        </w:rPr>
        <w:t xml:space="preserve">При выявлении нарушений в отопительный период - незамедлительный ремонт. В остальных </w:t>
      </w:r>
      <w:r w:rsidRPr="006E30E2">
        <w:rPr>
          <w:rFonts w:ascii="Times New Roman" w:hAnsi="Times New Roman" w:cs="Times New Roman"/>
          <w:spacing w:val="-4"/>
        </w:rPr>
        <w:lastRenderedPageBreak/>
        <w:t>случаях - разработка плана восстановительных работ (при необходимости), проведение восстановительных работ.</w:t>
      </w:r>
    </w:p>
    <w:p w:rsidR="006941E5" w:rsidRPr="006E30E2" w:rsidRDefault="006941E5" w:rsidP="006941E5">
      <w:pPr>
        <w:spacing w:before="120"/>
        <w:ind w:firstLine="0"/>
        <w:outlineLvl w:val="1"/>
        <w:rPr>
          <w:rFonts w:ascii="Times New Roman" w:hAnsi="Times New Roman" w:cs="Times New Roman"/>
          <w:i/>
        </w:rPr>
      </w:pPr>
      <w:r w:rsidRPr="006E30E2">
        <w:rPr>
          <w:rFonts w:ascii="Times New Roman" w:hAnsi="Times New Roman" w:cs="Times New Roman"/>
          <w:i/>
        </w:rPr>
        <w:t>II. Работы, необходимые для надлежащего содержанияоборудования и систем инженерно-технического обеспечения,входящих в состав общего имущества в многоквартирном доме.</w:t>
      </w:r>
    </w:p>
    <w:p w:rsidR="006941E5" w:rsidRPr="006E30E2" w:rsidRDefault="006941E5" w:rsidP="006941E5">
      <w:pPr>
        <w:pStyle w:val="ConsPlusNormal"/>
        <w:widowControl/>
        <w:spacing w:before="60"/>
        <w:ind w:firstLine="0"/>
        <w:jc w:val="both"/>
        <w:rPr>
          <w:rFonts w:ascii="Times New Roman" w:hAnsi="Times New Roman" w:cs="Times New Roman"/>
          <w:sz w:val="24"/>
          <w:szCs w:val="24"/>
        </w:rPr>
      </w:pPr>
      <w:r w:rsidRPr="006E30E2">
        <w:rPr>
          <w:rFonts w:ascii="Times New Roman" w:hAnsi="Times New Roman" w:cs="Times New Roman"/>
          <w:sz w:val="24"/>
          <w:szCs w:val="24"/>
        </w:rPr>
        <w:t>12. Работы, выполняемые в целях надлежащего содержания мусоропроводов МКД:</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12.1. Проверка технического состояния и работоспособности элементов мусоропровода. При выявлении засоров - незамедлительное их устранение.</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12.2. Чистка, промывка и дезинфекция загрузочных клапанов стволов мусоропроводов, мусоросборной камеры и ее оборудования.</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 xml:space="preserve">При выявлении повреждений и нарушений - разработка плана восстановительных работ </w:t>
      </w:r>
      <w:r w:rsidRPr="006E30E2">
        <w:rPr>
          <w:rFonts w:ascii="Times New Roman" w:hAnsi="Times New Roman" w:cs="Times New Roman"/>
        </w:rPr>
        <w:br/>
        <w:t>(при необходимости), проведение восстановительных работ.</w:t>
      </w:r>
    </w:p>
    <w:p w:rsidR="006941E5" w:rsidRPr="006E30E2" w:rsidRDefault="006941E5" w:rsidP="006941E5">
      <w:pPr>
        <w:pStyle w:val="ConsPlusNormal"/>
        <w:widowControl/>
        <w:spacing w:before="60"/>
        <w:ind w:firstLine="0"/>
        <w:jc w:val="both"/>
        <w:rPr>
          <w:rFonts w:ascii="Times New Roman" w:hAnsi="Times New Roman" w:cs="Times New Roman"/>
          <w:sz w:val="24"/>
          <w:szCs w:val="24"/>
        </w:rPr>
      </w:pPr>
      <w:r w:rsidRPr="006E30E2">
        <w:rPr>
          <w:rFonts w:ascii="Times New Roman" w:hAnsi="Times New Roman" w:cs="Times New Roman"/>
          <w:sz w:val="24"/>
          <w:szCs w:val="24"/>
        </w:rPr>
        <w:t>13. Работы, выполняемые в целях надлежащего содержания систем вентиляции и дымоудаления многоквартирных домов:</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13.1. Техническое обслуживание и сезонное управление оборудованием систем вентиляции и дымоудаления, определение работоспособности оборудования и элементов систем.</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13.2. Контроль состояния, выявление и устранение причин недопустимых вибраций и шума при работе вентиляционной установки;</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13.3. Проверка утепления теплых чердаков, плотности закрытия входов на них.</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13.4. Устранение неплотностей в вентиляционных каналах и шахтах, устранение засоров в каналах, устранение неисправностей шиберов и дроссель-клапанов в вытяжных шахтах, зонтов над шахтами и дефлекторов, замена дефективных вытяжных решеток и их креплений.</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13.5. Проверка исправности, техническое обслуживание и ремонт оборудования системы холодоснабжения.</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13.6. Контроль и обеспечение исправного состояния систем автоматического дымоудаления.</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13.7. Контроль состояния и восстановление антикоррозионной окраски металлических вытяжных каналов, труб, поддонов и дефлекторов.</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При выявлении повреждений и нарушений - разработка плана восстановительных работ</w:t>
      </w:r>
      <w:r w:rsidRPr="006E30E2">
        <w:rPr>
          <w:rFonts w:ascii="Times New Roman" w:hAnsi="Times New Roman" w:cs="Times New Roman"/>
        </w:rPr>
        <w:br/>
        <w:t xml:space="preserve"> (при необходимости), проведение восстановительных работ.</w:t>
      </w:r>
    </w:p>
    <w:p w:rsidR="006941E5" w:rsidRPr="006E30E2" w:rsidRDefault="006941E5" w:rsidP="006941E5">
      <w:pPr>
        <w:pStyle w:val="ConsPlusNormal"/>
        <w:widowControl/>
        <w:spacing w:before="60"/>
        <w:ind w:firstLine="0"/>
        <w:jc w:val="both"/>
        <w:rPr>
          <w:rFonts w:ascii="Times New Roman" w:hAnsi="Times New Roman" w:cs="Times New Roman"/>
          <w:sz w:val="24"/>
          <w:szCs w:val="24"/>
        </w:rPr>
      </w:pPr>
      <w:r w:rsidRPr="006E30E2">
        <w:rPr>
          <w:rFonts w:ascii="Times New Roman" w:hAnsi="Times New Roman" w:cs="Times New Roman"/>
          <w:sz w:val="24"/>
          <w:szCs w:val="24"/>
        </w:rPr>
        <w:t>14. Работы, выполняемые в целях надлежащего содержания индивидуальных тепловых пунктов и водоподкачек в многоквартирных домах:</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 xml:space="preserve">14.1. </w:t>
      </w:r>
      <w:r w:rsidRPr="006E30E2">
        <w:rPr>
          <w:rFonts w:ascii="Times New Roman" w:hAnsi="Times New Roman" w:cs="Times New Roman"/>
          <w:spacing w:val="-2"/>
        </w:rPr>
        <w:t>Проверка исправности и работоспособности оборудования, выполнение наладочных и ремонтных работ на индивидуальных тепловых пунктах и водоподкачках в многоквартирных домах.</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14.2. Постоянный контроль параметров теплоносителя и воды (давления, температуры, расхода) и незамедлительное принятие мер к восстановлению требуемых параметров отопления и водоснабжения и герметичности оборудования.</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14.3. Гидравлические и тепловые испытания оборудования индивидуальных тепловых пунктов и водоподкачек.</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14.4. Работы по очистке теплообменного оборудования для удаления накипно-коррозионных отложений.</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 xml:space="preserve">14.5. Проверка работоспособности и обслуживание устройства водоподготовки для системы горячего водоснабжения. </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При выявлении повреждений и нарушений - разработка плана восстановительных работ</w:t>
      </w:r>
      <w:r w:rsidRPr="006E30E2">
        <w:rPr>
          <w:rFonts w:ascii="Times New Roman" w:hAnsi="Times New Roman" w:cs="Times New Roman"/>
        </w:rPr>
        <w:br/>
        <w:t xml:space="preserve"> (при необходимости), проведение восстановительных работ.</w:t>
      </w:r>
    </w:p>
    <w:p w:rsidR="006941E5" w:rsidRPr="006E30E2" w:rsidRDefault="006941E5" w:rsidP="006941E5">
      <w:pPr>
        <w:pStyle w:val="ConsPlusNormal"/>
        <w:widowControl/>
        <w:spacing w:before="60"/>
        <w:ind w:firstLine="0"/>
        <w:jc w:val="both"/>
        <w:rPr>
          <w:rFonts w:ascii="Times New Roman" w:hAnsi="Times New Roman" w:cs="Times New Roman"/>
          <w:sz w:val="24"/>
          <w:szCs w:val="24"/>
        </w:rPr>
      </w:pPr>
      <w:r w:rsidRPr="006E30E2">
        <w:rPr>
          <w:rFonts w:ascii="Times New Roman" w:hAnsi="Times New Roman" w:cs="Times New Roman"/>
          <w:sz w:val="24"/>
          <w:szCs w:val="24"/>
        </w:rPr>
        <w:t>15. Общие работы, выполняемые для надлежащего содержания систем водоснабжения (холодного и горячего), отопления и водоотведения в многоквартирных домах:</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spacing w:val="-4"/>
        </w:rPr>
        <w:t xml:space="preserve">15.1. </w:t>
      </w:r>
      <w:r w:rsidRPr="006E30E2">
        <w:rPr>
          <w:rFonts w:ascii="Times New Roman" w:hAnsi="Times New Roman" w:cs="Times New Roman"/>
        </w:rPr>
        <w:t>Проверка исправности, работоспособности, регулировка и техническое обслуживание насосов, запорной арматуры, контрольно-измерительных приборов, автоматических регуляторов и устройств, коллективных (общедомовых) приборов учета, расширительных баков и элементов, скрытых от постоянного наблюдения (разводящих трубопроводов и оборудования на чердаках, в подвалах и каналах).</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lastRenderedPageBreak/>
        <w:t>15.2. Постоянный контроль параметров теплоносителя и воды (давления, температуры, расхода) и незамедлительное принятие мер к восстановлению требуемых параметров отопления и водоснабжения и герметичности систем.</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15.3 Контроль состояния и замена неисправных контрольно-измерительных приборов (манометров, термометров и т.п.).</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15.4. Восстановление работоспособности (ремонт, замена) оборудования и отопительных приборов, водоразборных приборов (смесителей, кранов и т.п.), относящихся к общему имуществу в МКД.</w:t>
      </w:r>
    </w:p>
    <w:p w:rsidR="006941E5" w:rsidRPr="006E30E2" w:rsidRDefault="006941E5" w:rsidP="006941E5">
      <w:pPr>
        <w:ind w:firstLine="0"/>
        <w:rPr>
          <w:rFonts w:ascii="Times New Roman" w:hAnsi="Times New Roman" w:cs="Times New Roman"/>
          <w:spacing w:val="-2"/>
        </w:rPr>
      </w:pPr>
      <w:r w:rsidRPr="006E30E2">
        <w:rPr>
          <w:rFonts w:ascii="Times New Roman" w:hAnsi="Times New Roman" w:cs="Times New Roman"/>
          <w:spacing w:val="-2"/>
        </w:rPr>
        <w:t>15.5. Устранение незначительных неисправностей в системах водопровода и канализации (смена прокладок в водопроводных кранах, набивка сальников у водозапорной арматуры с устранением утечки, устранение течи или смена гибкой подводки присоединения санитарных приборов, смена выпусков, переливов, сифонов, участков трубопроводов к сантехническим приборам, замена резиновых манжет унитаза, подчеканка раструбов). Регулировка смывного бачка с устранением утечки. Укрепление расшатанного унитаза, умывальника, раковины, мойки. Устранение засоров внутренних канализационных трубопроводов и санитарных приборов, произошедших не по вине проживающих.</w:t>
      </w:r>
    </w:p>
    <w:p w:rsidR="006941E5" w:rsidRPr="006E30E2" w:rsidRDefault="006941E5" w:rsidP="006941E5">
      <w:pPr>
        <w:pStyle w:val="ConsPlusNormal"/>
        <w:widowControl/>
        <w:ind w:firstLine="0"/>
        <w:jc w:val="both"/>
        <w:rPr>
          <w:rFonts w:ascii="Times New Roman" w:hAnsi="Times New Roman" w:cs="Times New Roman"/>
          <w:sz w:val="24"/>
          <w:szCs w:val="24"/>
        </w:rPr>
      </w:pPr>
      <w:r w:rsidRPr="006E30E2">
        <w:rPr>
          <w:rFonts w:ascii="Times New Roman" w:hAnsi="Times New Roman" w:cs="Times New Roman"/>
          <w:sz w:val="24"/>
          <w:szCs w:val="24"/>
        </w:rPr>
        <w:t>15.6. Проверка заземления ванн.</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15.7 Контроль состояния и незамедлительное восстановление герметичности участков трубопроводов и соединительных элементов в случае их разгерметизации.</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15.8. Контроль состояния и восстановление исправности элементов внутренней канализации, канализационных вытяжек, внутреннего водостока, дренажных систем и дворовой канализации.</w:t>
      </w:r>
    </w:p>
    <w:p w:rsidR="006941E5" w:rsidRPr="006E30E2" w:rsidRDefault="006941E5" w:rsidP="006941E5">
      <w:pPr>
        <w:pStyle w:val="ConsPlusNormal"/>
        <w:widowControl/>
        <w:ind w:firstLine="0"/>
        <w:jc w:val="both"/>
        <w:rPr>
          <w:rFonts w:ascii="Times New Roman" w:hAnsi="Times New Roman" w:cs="Times New Roman"/>
          <w:sz w:val="24"/>
          <w:szCs w:val="24"/>
        </w:rPr>
      </w:pPr>
      <w:r w:rsidRPr="006E30E2">
        <w:rPr>
          <w:rFonts w:ascii="Times New Roman" w:hAnsi="Times New Roman" w:cs="Times New Roman"/>
          <w:sz w:val="24"/>
          <w:szCs w:val="24"/>
        </w:rPr>
        <w:t>15.9. Прочистка внутренней канализации.</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15.10. Переключение в целях надежной эксплуатации режимов работы внутреннего водостока, гидравлического затвора внутреннего водостока.</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15.11. Промывка участков водопровода после выполнения ремонтно-строительных работ на водопроводе.</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15.12. Промывка систем водоснабжения для удаления накипно-коррозионных отложений.</w:t>
      </w:r>
    </w:p>
    <w:p w:rsidR="006941E5" w:rsidRPr="006E30E2" w:rsidRDefault="006941E5" w:rsidP="006941E5">
      <w:pPr>
        <w:pStyle w:val="ConsPlusNormal"/>
        <w:widowControl/>
        <w:spacing w:before="60"/>
        <w:ind w:firstLine="0"/>
        <w:jc w:val="both"/>
        <w:rPr>
          <w:rFonts w:ascii="Times New Roman" w:hAnsi="Times New Roman" w:cs="Times New Roman"/>
          <w:sz w:val="24"/>
          <w:szCs w:val="24"/>
        </w:rPr>
      </w:pPr>
      <w:r w:rsidRPr="006E30E2">
        <w:rPr>
          <w:rFonts w:ascii="Times New Roman" w:hAnsi="Times New Roman" w:cs="Times New Roman"/>
          <w:sz w:val="24"/>
          <w:szCs w:val="24"/>
        </w:rPr>
        <w:t>16. Работы, выполняемые в целях надлежащего содержания систем теплоснабжения (отопление, горячее водоснабжение) в многоквартирных домах:</w:t>
      </w:r>
    </w:p>
    <w:p w:rsidR="006941E5" w:rsidRPr="006E30E2" w:rsidRDefault="006941E5" w:rsidP="006941E5">
      <w:pPr>
        <w:pStyle w:val="ConsPlusNormal"/>
        <w:widowControl/>
        <w:ind w:firstLine="0"/>
        <w:jc w:val="both"/>
        <w:rPr>
          <w:rFonts w:ascii="Times New Roman" w:hAnsi="Times New Roman" w:cs="Times New Roman"/>
          <w:sz w:val="24"/>
          <w:szCs w:val="24"/>
        </w:rPr>
      </w:pPr>
      <w:r w:rsidRPr="006E30E2">
        <w:rPr>
          <w:rFonts w:ascii="Times New Roman" w:hAnsi="Times New Roman" w:cs="Times New Roman"/>
          <w:sz w:val="24"/>
          <w:szCs w:val="24"/>
        </w:rPr>
        <w:t>16.1. Консервация системы центрального отопления.</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16.2. Испытания на прочность и плотность (гидравлические испытания) узлов ввода и систем отопления, промывка и регулировка систем отопления.</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16.3. Проведение пробных пусконаладочных работ (пробные топки).</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16.4. Удаление воздуха из системы отопления.</w:t>
      </w:r>
    </w:p>
    <w:p w:rsidR="006941E5" w:rsidRPr="006E30E2" w:rsidRDefault="006941E5" w:rsidP="006941E5">
      <w:pPr>
        <w:ind w:firstLine="0"/>
        <w:rPr>
          <w:rFonts w:ascii="Times New Roman" w:hAnsi="Times New Roman" w:cs="Times New Roman"/>
          <w:spacing w:val="-2"/>
        </w:rPr>
      </w:pPr>
      <w:r w:rsidRPr="006E30E2">
        <w:rPr>
          <w:rFonts w:ascii="Times New Roman" w:hAnsi="Times New Roman" w:cs="Times New Roman"/>
          <w:spacing w:val="-2"/>
        </w:rPr>
        <w:t>16.5. Промывка централизованных систем теплоснабжения для удаления накипно-коррозионных отложений.</w:t>
      </w:r>
    </w:p>
    <w:p w:rsidR="006941E5" w:rsidRPr="006E30E2" w:rsidRDefault="006941E5" w:rsidP="006941E5">
      <w:pPr>
        <w:pStyle w:val="ConsPlusNormal"/>
        <w:widowControl/>
        <w:spacing w:before="60"/>
        <w:ind w:firstLine="0"/>
        <w:jc w:val="both"/>
        <w:rPr>
          <w:rFonts w:ascii="Times New Roman" w:hAnsi="Times New Roman" w:cs="Times New Roman"/>
          <w:sz w:val="24"/>
          <w:szCs w:val="24"/>
        </w:rPr>
      </w:pPr>
      <w:r w:rsidRPr="006E30E2">
        <w:rPr>
          <w:rFonts w:ascii="Times New Roman" w:hAnsi="Times New Roman" w:cs="Times New Roman"/>
          <w:sz w:val="24"/>
          <w:szCs w:val="24"/>
        </w:rPr>
        <w:t>17. Работы, выполняемые в целях надлежащего содержания электрооборудования, радио- и телекоммуникационного оборудования в многоквартирном доме:</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17.1. Проверка заземления оболочки электрокабеля, оборудования (насосы, щитовые вентиляторы и др.), замеры сопротивления изоляции проводов, трубопроводов и восстановление цепей заземления по результатам проверки.</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17.2. Проверка и обеспечение работоспособности устройств защитного отключения.</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17.3. Техническое обслуживание и ремонт силовых и осветительных установок, электрических установок систем дымоудаления, систем автоматической пожарной сигнализации, внутреннего противопожарного водопровода, лифтов, установок автоматизации котельных, бойлерных, тепловых пунктов, элементов молниезащиты и внутридомовых электросетей, очистка клемм и соединений в групповых щитках и распределительных шкафах, наладка электрооборудования.</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17.4. Контроль состояния и замена вышедших из строя датчиков, проводки и оборудования пожарной и охранной сигнализации.</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 xml:space="preserve">17.5. Устранение незначительных неисправностей электротехнических устройств (смена </w:t>
      </w:r>
      <w:r w:rsidRPr="006E30E2">
        <w:rPr>
          <w:rFonts w:ascii="Times New Roman" w:hAnsi="Times New Roman" w:cs="Times New Roman"/>
        </w:rPr>
        <w:lastRenderedPageBreak/>
        <w:t>перегоревших электролампочек, смена и ремонт штепсельных розеток и выключателей, мелкий ремонт электропроводки и др. в помещениях общего пользования).</w:t>
      </w:r>
    </w:p>
    <w:p w:rsidR="006941E5" w:rsidRPr="006E30E2" w:rsidRDefault="006941E5" w:rsidP="006941E5">
      <w:pPr>
        <w:pStyle w:val="ConsPlusNormal"/>
        <w:widowControl/>
        <w:spacing w:before="60"/>
        <w:ind w:firstLine="0"/>
        <w:jc w:val="both"/>
        <w:rPr>
          <w:rFonts w:ascii="Times New Roman" w:hAnsi="Times New Roman" w:cs="Times New Roman"/>
          <w:sz w:val="24"/>
          <w:szCs w:val="24"/>
        </w:rPr>
      </w:pPr>
      <w:r w:rsidRPr="006E30E2">
        <w:rPr>
          <w:rFonts w:ascii="Times New Roman" w:hAnsi="Times New Roman" w:cs="Times New Roman"/>
          <w:sz w:val="24"/>
          <w:szCs w:val="24"/>
        </w:rPr>
        <w:t>18. Работы, выполняемые в целях надлежащего содержания и ремонта лифта (лифтов) в МКД:</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18.1. Организация системы диспетчерского контроля и обеспечение диспетчерской связи с кабиной лифта.</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18.2. Обеспечение проведения осмотров, технического обслуживания и ремонт лифта (лифтов).</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18.3 Обеспечение проведения аварийного обслуживания лифта (лифтов).</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18.4. Обеспечение проведения технического освидетельствования лифта (лифтов), в том числе после замены элементов оборудования.</w:t>
      </w:r>
    </w:p>
    <w:p w:rsidR="006941E5" w:rsidRPr="006E30E2" w:rsidRDefault="006941E5" w:rsidP="006941E5">
      <w:pPr>
        <w:spacing w:before="120"/>
        <w:ind w:firstLine="0"/>
        <w:outlineLvl w:val="1"/>
        <w:rPr>
          <w:rFonts w:ascii="Times New Roman" w:hAnsi="Times New Roman" w:cs="Times New Roman"/>
          <w:i/>
        </w:rPr>
      </w:pPr>
      <w:r w:rsidRPr="006E30E2">
        <w:rPr>
          <w:rFonts w:ascii="Times New Roman" w:hAnsi="Times New Roman" w:cs="Times New Roman"/>
          <w:i/>
        </w:rPr>
        <w:t>III. Работы и услуги по содержанию иного общего имуществав многоквартирном доме.</w:t>
      </w:r>
    </w:p>
    <w:p w:rsidR="006941E5" w:rsidRPr="006E30E2" w:rsidRDefault="006941E5" w:rsidP="006941E5">
      <w:pPr>
        <w:pStyle w:val="ConsPlusNormal"/>
        <w:widowControl/>
        <w:spacing w:before="60"/>
        <w:ind w:firstLine="0"/>
        <w:jc w:val="both"/>
        <w:rPr>
          <w:rFonts w:ascii="Times New Roman" w:hAnsi="Times New Roman" w:cs="Times New Roman"/>
          <w:sz w:val="24"/>
          <w:szCs w:val="24"/>
        </w:rPr>
      </w:pPr>
      <w:r w:rsidRPr="006E30E2">
        <w:rPr>
          <w:rFonts w:ascii="Times New Roman" w:hAnsi="Times New Roman" w:cs="Times New Roman"/>
          <w:sz w:val="24"/>
          <w:szCs w:val="24"/>
        </w:rPr>
        <w:t>19. Работы по содержанию помещений, входящих в состав общего имущества в МКД:</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19.1. Сухая и влажная уборка тамбуров, холлов, коридоров, галерей, лифтовых площадок и лифтовых холлов и кабин, лестничных площадок и маршей, пандусов.</w:t>
      </w:r>
    </w:p>
    <w:p w:rsidR="006941E5" w:rsidRPr="006E30E2" w:rsidRDefault="006941E5" w:rsidP="006941E5">
      <w:pPr>
        <w:ind w:firstLine="0"/>
        <w:rPr>
          <w:rFonts w:ascii="Times New Roman" w:hAnsi="Times New Roman" w:cs="Times New Roman"/>
          <w:spacing w:val="-4"/>
        </w:rPr>
      </w:pPr>
      <w:r w:rsidRPr="006E30E2">
        <w:rPr>
          <w:rFonts w:ascii="Times New Roman" w:hAnsi="Times New Roman" w:cs="Times New Roman"/>
          <w:spacing w:val="-4"/>
        </w:rPr>
        <w:t>19.2. Влажная протирка подоконников, оконных решеток, перил лестниц, шкафов для электросчетчиков слаботочных устройств, почтовых ящиков, дверных коробок, полотен дверей, доводчиков, дверных ручек.</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19.3. Мытье окон.</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19.4. Очистка систем защиты от грязи (металлических решеток, ячеистых покрытий, приямков, текстильных матов).</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19.5. Проведение дератизации и дезинсекции помещений, входящих в состав общего имущества в МКД.</w:t>
      </w:r>
    </w:p>
    <w:p w:rsidR="006941E5" w:rsidRPr="006E30E2" w:rsidRDefault="006941E5" w:rsidP="006941E5">
      <w:pPr>
        <w:pStyle w:val="ConsPlusNormal"/>
        <w:widowControl/>
        <w:spacing w:before="60"/>
        <w:ind w:firstLine="0"/>
        <w:jc w:val="both"/>
        <w:rPr>
          <w:rFonts w:ascii="Times New Roman" w:hAnsi="Times New Roman" w:cs="Times New Roman"/>
          <w:sz w:val="24"/>
          <w:szCs w:val="24"/>
        </w:rPr>
      </w:pPr>
      <w:r w:rsidRPr="006E30E2">
        <w:rPr>
          <w:rFonts w:ascii="Times New Roman" w:hAnsi="Times New Roman" w:cs="Times New Roman"/>
          <w:sz w:val="24"/>
          <w:szCs w:val="24"/>
        </w:rPr>
        <w:t>20. Работы по содержанию земельного участка, на котором расположен многоквартирный дом, с элементами озеленения и благоустройства, иными объектами, предназначенными для обслуживания и эксплуатации этого дома (далее - придомовая территория):</w:t>
      </w:r>
    </w:p>
    <w:p w:rsidR="006941E5" w:rsidRPr="006E30E2" w:rsidRDefault="006941E5" w:rsidP="006941E5">
      <w:pPr>
        <w:pStyle w:val="ConsPlusNormal"/>
        <w:widowControl/>
        <w:ind w:firstLine="0"/>
        <w:jc w:val="both"/>
        <w:rPr>
          <w:rFonts w:ascii="Times New Roman" w:hAnsi="Times New Roman" w:cs="Times New Roman"/>
          <w:sz w:val="24"/>
          <w:szCs w:val="24"/>
        </w:rPr>
      </w:pPr>
      <w:r w:rsidRPr="006E30E2">
        <w:rPr>
          <w:rFonts w:ascii="Times New Roman" w:hAnsi="Times New Roman" w:cs="Times New Roman"/>
          <w:sz w:val="24"/>
          <w:szCs w:val="24"/>
        </w:rPr>
        <w:t>а) Ремонт оборудования детских и спортивных площадок.</w:t>
      </w:r>
    </w:p>
    <w:p w:rsidR="006941E5" w:rsidRPr="006E30E2" w:rsidRDefault="006941E5" w:rsidP="006941E5">
      <w:pPr>
        <w:pStyle w:val="ConsPlusNormal"/>
        <w:widowControl/>
        <w:ind w:firstLine="0"/>
        <w:jc w:val="both"/>
        <w:rPr>
          <w:rFonts w:ascii="Times New Roman" w:hAnsi="Times New Roman" w:cs="Times New Roman"/>
          <w:sz w:val="24"/>
          <w:szCs w:val="24"/>
        </w:rPr>
      </w:pPr>
      <w:r w:rsidRPr="006E30E2">
        <w:rPr>
          <w:rFonts w:ascii="Times New Roman" w:hAnsi="Times New Roman" w:cs="Times New Roman"/>
          <w:sz w:val="24"/>
          <w:szCs w:val="24"/>
        </w:rPr>
        <w:t>б) Ремонт просевшихотмосток.</w:t>
      </w:r>
    </w:p>
    <w:p w:rsidR="006941E5" w:rsidRPr="006E30E2" w:rsidRDefault="006941E5" w:rsidP="006941E5">
      <w:pPr>
        <w:pStyle w:val="ConsPlusNormal"/>
        <w:widowControl/>
        <w:spacing w:before="60"/>
        <w:ind w:firstLine="0"/>
        <w:jc w:val="both"/>
        <w:rPr>
          <w:rFonts w:ascii="Times New Roman" w:hAnsi="Times New Roman" w:cs="Times New Roman"/>
          <w:sz w:val="24"/>
          <w:szCs w:val="24"/>
        </w:rPr>
      </w:pPr>
      <w:r w:rsidRPr="006E30E2">
        <w:rPr>
          <w:rFonts w:ascii="Times New Roman" w:hAnsi="Times New Roman" w:cs="Times New Roman"/>
          <w:sz w:val="24"/>
          <w:szCs w:val="24"/>
        </w:rPr>
        <w:t>20.1. Работы по содержанию придомовой территории в холодный период года:</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20.1.1. Посыпка территории антигололедными материалами.</w:t>
      </w:r>
    </w:p>
    <w:p w:rsidR="006941E5" w:rsidRPr="006E30E2" w:rsidRDefault="006941E5" w:rsidP="006941E5">
      <w:pPr>
        <w:ind w:firstLine="0"/>
        <w:rPr>
          <w:rFonts w:ascii="Times New Roman" w:hAnsi="Times New Roman" w:cs="Times New Roman"/>
          <w:spacing w:val="-2"/>
        </w:rPr>
      </w:pPr>
      <w:r w:rsidRPr="006E30E2">
        <w:rPr>
          <w:rFonts w:ascii="Times New Roman" w:hAnsi="Times New Roman" w:cs="Times New Roman"/>
          <w:spacing w:val="-2"/>
        </w:rPr>
        <w:t>20.1.2. Очистка крышек люков колодцев и пожарных гидрантов от снега и льда толщиной слоя свыше 5 см.</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20.1.3. Сдвигание свежевыпавшего снега и очистка придомовой территории от снега и льда при наличии колейности свыше 5 см.</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20.1.4. Очистка придомовой территории от снега наносного происхождения (или подметание такой территории, свободной от снежного покрова).</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20.1.5. Очистка придомовой территории от наледи и льда, в оттепель очистка газонов от мусора.</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20.1.6. Очистка от мусора урн, установленных возле подъездов, и их промывка, уборка контейнерных площадок, расположенных на придомовой территории общего имущества многоквартирного дома.</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20.1.7. Уборка крыльца и площадки перед входом в подъезд.</w:t>
      </w:r>
    </w:p>
    <w:p w:rsidR="006941E5" w:rsidRPr="006E30E2" w:rsidRDefault="006941E5" w:rsidP="006941E5">
      <w:pPr>
        <w:pStyle w:val="ConsPlusNormal"/>
        <w:widowControl/>
        <w:spacing w:before="60"/>
        <w:ind w:firstLine="0"/>
        <w:jc w:val="both"/>
        <w:rPr>
          <w:rFonts w:ascii="Times New Roman" w:hAnsi="Times New Roman" w:cs="Times New Roman"/>
          <w:sz w:val="24"/>
          <w:szCs w:val="24"/>
        </w:rPr>
      </w:pPr>
      <w:r w:rsidRPr="006E30E2">
        <w:rPr>
          <w:rFonts w:ascii="Times New Roman" w:hAnsi="Times New Roman" w:cs="Times New Roman"/>
          <w:sz w:val="24"/>
          <w:szCs w:val="24"/>
        </w:rPr>
        <w:t>20.2. Работы по содержанию придомовой территории в теплый период года:</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20.2.1. Подметание и уборка придомовой территории.</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20.2.2. Очистка от мусора и промывка урн, установленных возле подъездов, и уборка контейнерных площадок, расположенных на территории общего имущества многоквартирного дома.</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20.2.3. Промывка территории после зимнего периода.</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20.2.4. Уборка и выкашивание газонов, очистка газонов от опавших листьев.</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20.2.5. Формовка деревьев и кустарников.</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20.2.6. Погрузка и вывоз смета и листвы.</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20.2.7. Поливка территории, газонов и зеленых насаждений.</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lastRenderedPageBreak/>
        <w:t>20.2.8. Прочистка ливневой канализации.</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20.2.9. Уборка крыльца и площадки перед входом в подъезд, очистка металлической решетки и приямка.</w:t>
      </w:r>
    </w:p>
    <w:p w:rsidR="006941E5" w:rsidRPr="006E30E2" w:rsidRDefault="006941E5" w:rsidP="006941E5">
      <w:pPr>
        <w:pStyle w:val="ConsPlusNormal"/>
        <w:widowControl/>
        <w:spacing w:before="60"/>
        <w:ind w:firstLine="0"/>
        <w:jc w:val="both"/>
        <w:rPr>
          <w:rFonts w:ascii="Times New Roman" w:hAnsi="Times New Roman" w:cs="Times New Roman"/>
          <w:sz w:val="24"/>
          <w:szCs w:val="24"/>
        </w:rPr>
      </w:pPr>
      <w:r w:rsidRPr="006E30E2">
        <w:rPr>
          <w:rFonts w:ascii="Times New Roman" w:hAnsi="Times New Roman" w:cs="Times New Roman"/>
          <w:sz w:val="24"/>
          <w:szCs w:val="24"/>
        </w:rPr>
        <w:t>21. Работы по обеспечению вывоза бытовых отходов, в том числе откачке жидких бытовых отходов:</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21.1. Незамедлительный вывоз твердых бытовых отходов при накоплении более 2,5 куб. метров.</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21.2. Организация мест накопления бытовых отходов, сбор отходов I - IV классов опасности (отработанных ртутьсодержащих ламп и др.) и их передача в специализированные организации, имеющие лицензии на осуществление деятельности по сбору, использованию, обезвреживанию, транспортированию и размещению таких отходов.</w:t>
      </w:r>
    </w:p>
    <w:p w:rsidR="006941E5" w:rsidRPr="006E30E2" w:rsidRDefault="006941E5" w:rsidP="006941E5">
      <w:pPr>
        <w:pStyle w:val="ConsPlusNormal"/>
        <w:widowControl/>
        <w:spacing w:before="60"/>
        <w:ind w:firstLine="0"/>
        <w:jc w:val="both"/>
        <w:rPr>
          <w:rFonts w:ascii="Times New Roman" w:hAnsi="Times New Roman" w:cs="Times New Roman"/>
          <w:sz w:val="24"/>
          <w:szCs w:val="24"/>
        </w:rPr>
      </w:pPr>
      <w:r w:rsidRPr="006E30E2">
        <w:rPr>
          <w:rFonts w:ascii="Times New Roman" w:hAnsi="Times New Roman" w:cs="Times New Roman"/>
          <w:sz w:val="24"/>
          <w:szCs w:val="24"/>
        </w:rPr>
        <w:t>22. Работы по обеспечению требований пожарной безопасности - осмотры и обеспечение работоспособного состояния пожарных лестниц, лазов, проходов, выходов, систем аварийного освещения, пожаротушения, сигнализации, противопожарного водоснабжения, средств противопожарной защиты, противодымной защиты.</w:t>
      </w:r>
    </w:p>
    <w:p w:rsidR="006941E5" w:rsidRPr="006E30E2" w:rsidRDefault="006941E5" w:rsidP="006941E5">
      <w:pPr>
        <w:pStyle w:val="ConsPlusNormal"/>
        <w:widowControl/>
        <w:spacing w:before="60"/>
        <w:ind w:firstLine="0"/>
        <w:jc w:val="both"/>
        <w:rPr>
          <w:rFonts w:ascii="Times New Roman" w:hAnsi="Times New Roman" w:cs="Times New Roman"/>
          <w:sz w:val="24"/>
          <w:szCs w:val="24"/>
        </w:rPr>
      </w:pPr>
      <w:r w:rsidRPr="006E30E2">
        <w:rPr>
          <w:rFonts w:ascii="Times New Roman" w:hAnsi="Times New Roman" w:cs="Times New Roman"/>
          <w:sz w:val="24"/>
          <w:szCs w:val="24"/>
        </w:rPr>
        <w:t>23. Обеспечение устранения аварий в соответствии с установленными предельными сроками на внутридомовых инженерных системах в многоквартирном доме, выполнения заявок населения.</w:t>
      </w:r>
    </w:p>
    <w:p w:rsidR="006941E5" w:rsidRPr="006E30E2" w:rsidRDefault="006941E5" w:rsidP="006941E5">
      <w:pPr>
        <w:pStyle w:val="ConsPlusNormal"/>
        <w:widowControl/>
        <w:ind w:firstLine="0"/>
        <w:jc w:val="both"/>
        <w:rPr>
          <w:rFonts w:ascii="Times New Roman" w:hAnsi="Times New Roman" w:cs="Times New Roman"/>
          <w:sz w:val="24"/>
          <w:szCs w:val="24"/>
        </w:rPr>
      </w:pPr>
      <w:r w:rsidRPr="006E30E2">
        <w:rPr>
          <w:rFonts w:ascii="Times New Roman" w:hAnsi="Times New Roman" w:cs="Times New Roman"/>
          <w:sz w:val="24"/>
          <w:szCs w:val="24"/>
        </w:rPr>
        <w:t>Содержание собственной аварийной службы или договор подряда.</w:t>
      </w:r>
    </w:p>
    <w:p w:rsidR="006941E5" w:rsidRPr="006E30E2" w:rsidRDefault="006941E5" w:rsidP="006941E5">
      <w:pPr>
        <w:pStyle w:val="ConsPlusNormal"/>
        <w:widowControl/>
        <w:spacing w:before="60"/>
        <w:ind w:firstLine="0"/>
        <w:jc w:val="both"/>
        <w:rPr>
          <w:rFonts w:ascii="Times New Roman" w:hAnsi="Times New Roman" w:cs="Times New Roman"/>
          <w:sz w:val="24"/>
          <w:szCs w:val="24"/>
        </w:rPr>
      </w:pPr>
      <w:r w:rsidRPr="006E30E2">
        <w:rPr>
          <w:rFonts w:ascii="Times New Roman" w:hAnsi="Times New Roman" w:cs="Times New Roman"/>
          <w:sz w:val="24"/>
          <w:szCs w:val="24"/>
        </w:rPr>
        <w:t>24. Работы и услуги по договорам с специализированным организациями (прочистка вентканалов, замер сопротивления изоляции проводов, поверка манометров, счетчиков и узлов учета поставляемых энергоресурсов и т.п.)</w:t>
      </w:r>
    </w:p>
    <w:p w:rsidR="006941E5" w:rsidRPr="006E30E2" w:rsidRDefault="006941E5" w:rsidP="006941E5">
      <w:pPr>
        <w:pStyle w:val="ConsPlusNormal"/>
        <w:widowControl/>
        <w:spacing w:before="60"/>
        <w:ind w:firstLine="0"/>
        <w:jc w:val="both"/>
        <w:rPr>
          <w:rFonts w:ascii="Times New Roman" w:hAnsi="Times New Roman" w:cs="Times New Roman"/>
          <w:spacing w:val="-4"/>
          <w:sz w:val="24"/>
          <w:szCs w:val="24"/>
        </w:rPr>
      </w:pPr>
      <w:r w:rsidRPr="006E30E2">
        <w:rPr>
          <w:rFonts w:ascii="Times New Roman" w:hAnsi="Times New Roman" w:cs="Times New Roman"/>
          <w:spacing w:val="-4"/>
          <w:sz w:val="24"/>
          <w:szCs w:val="24"/>
        </w:rPr>
        <w:t>25. Услуги по обследованию аварийного состояния помещений МКД, технической инвентаризации, техническому обслуживанию общедомовых узлов учетов энергоресурсов, транспортные расходы по обслуживанию МКД.</w:t>
      </w:r>
    </w:p>
    <w:p w:rsidR="006941E5" w:rsidRPr="006E30E2" w:rsidRDefault="006941E5" w:rsidP="006941E5">
      <w:pPr>
        <w:pStyle w:val="ConsPlusNormal"/>
        <w:widowControl/>
        <w:spacing w:before="60"/>
        <w:ind w:firstLine="0"/>
        <w:jc w:val="both"/>
        <w:rPr>
          <w:rFonts w:ascii="Times New Roman" w:hAnsi="Times New Roman" w:cs="Times New Roman"/>
          <w:sz w:val="24"/>
          <w:szCs w:val="24"/>
        </w:rPr>
      </w:pPr>
      <w:r w:rsidRPr="006E30E2">
        <w:rPr>
          <w:rFonts w:ascii="Times New Roman" w:hAnsi="Times New Roman" w:cs="Times New Roman"/>
          <w:sz w:val="24"/>
          <w:szCs w:val="24"/>
        </w:rPr>
        <w:t>26. Услуги по коммунальному освещению мест общего пользования и на технические нужды.</w:t>
      </w:r>
    </w:p>
    <w:p w:rsidR="006941E5" w:rsidRPr="006E30E2" w:rsidRDefault="006941E5" w:rsidP="006941E5">
      <w:pPr>
        <w:pStyle w:val="ConsPlusNormal"/>
        <w:widowControl/>
        <w:spacing w:before="60"/>
        <w:ind w:firstLine="0"/>
        <w:jc w:val="both"/>
        <w:rPr>
          <w:rFonts w:ascii="Times New Roman" w:hAnsi="Times New Roman" w:cs="Times New Roman"/>
          <w:sz w:val="24"/>
          <w:szCs w:val="24"/>
        </w:rPr>
      </w:pPr>
      <w:r w:rsidRPr="006E30E2">
        <w:rPr>
          <w:rFonts w:ascii="Times New Roman" w:hAnsi="Times New Roman" w:cs="Times New Roman"/>
          <w:sz w:val="24"/>
          <w:szCs w:val="24"/>
        </w:rPr>
        <w:t>27. Услуги по обеспечению тепловой энергией на собственные и технологические нужды.</w:t>
      </w:r>
    </w:p>
    <w:p w:rsidR="006941E5" w:rsidRPr="006E30E2" w:rsidRDefault="006941E5" w:rsidP="006941E5">
      <w:pPr>
        <w:pStyle w:val="ConsPlusNormal"/>
        <w:widowControl/>
        <w:spacing w:before="60"/>
        <w:ind w:firstLine="0"/>
        <w:jc w:val="both"/>
        <w:rPr>
          <w:rFonts w:ascii="Times New Roman" w:hAnsi="Times New Roman" w:cs="Times New Roman"/>
          <w:sz w:val="24"/>
          <w:szCs w:val="24"/>
        </w:rPr>
      </w:pPr>
      <w:r w:rsidRPr="006E30E2">
        <w:rPr>
          <w:rFonts w:ascii="Times New Roman" w:hAnsi="Times New Roman" w:cs="Times New Roman"/>
          <w:sz w:val="24"/>
          <w:szCs w:val="24"/>
        </w:rPr>
        <w:t>28. Услуги по водоснабжению и водоотведению на технологические нужды (поливка территории, промывка системы отопления при подготовке к сезонной эксплуатации.</w:t>
      </w:r>
    </w:p>
    <w:p w:rsidR="006941E5" w:rsidRPr="006E30E2" w:rsidRDefault="006941E5" w:rsidP="006941E5">
      <w:pPr>
        <w:pStyle w:val="ConsPlusNormal"/>
        <w:widowControl/>
        <w:spacing w:before="60"/>
        <w:ind w:firstLine="0"/>
        <w:jc w:val="both"/>
        <w:rPr>
          <w:rFonts w:ascii="Times New Roman" w:hAnsi="Times New Roman" w:cs="Times New Roman"/>
          <w:sz w:val="24"/>
          <w:szCs w:val="24"/>
        </w:rPr>
      </w:pPr>
      <w:r w:rsidRPr="006E30E2">
        <w:rPr>
          <w:rFonts w:ascii="Times New Roman" w:hAnsi="Times New Roman" w:cs="Times New Roman"/>
          <w:sz w:val="24"/>
          <w:szCs w:val="24"/>
        </w:rPr>
        <w:t>29. Текущий ремонт общего имущества многоквартирного дома.</w:t>
      </w:r>
    </w:p>
    <w:p w:rsidR="006941E5" w:rsidRPr="006E30E2" w:rsidRDefault="006941E5" w:rsidP="006941E5">
      <w:pPr>
        <w:pStyle w:val="ConsNormal"/>
        <w:ind w:right="0" w:firstLine="0"/>
        <w:jc w:val="both"/>
        <w:rPr>
          <w:rFonts w:ascii="Times New Roman" w:hAnsi="Times New Roman" w:cs="Times New Roman"/>
          <w:sz w:val="24"/>
          <w:szCs w:val="24"/>
        </w:rPr>
      </w:pPr>
    </w:p>
    <w:p w:rsidR="006941E5" w:rsidRPr="006E30E2" w:rsidRDefault="006941E5" w:rsidP="006941E5">
      <w:pPr>
        <w:pStyle w:val="ConsPlusNormal"/>
        <w:ind w:right="-1" w:firstLine="0"/>
        <w:jc w:val="both"/>
        <w:rPr>
          <w:rFonts w:ascii="Times New Roman" w:hAnsi="Times New Roman" w:cs="Times New Roman"/>
          <w:sz w:val="24"/>
          <w:szCs w:val="24"/>
        </w:rPr>
      </w:pPr>
      <w:r w:rsidRPr="006E30E2">
        <w:rPr>
          <w:rFonts w:ascii="Times New Roman" w:hAnsi="Times New Roman" w:cs="Times New Roman"/>
          <w:sz w:val="24"/>
          <w:szCs w:val="24"/>
        </w:rPr>
        <w:t>Подписи Сторон</w:t>
      </w:r>
    </w:p>
    <w:p w:rsidR="006941E5" w:rsidRPr="006E30E2" w:rsidRDefault="006941E5" w:rsidP="006941E5">
      <w:pPr>
        <w:pStyle w:val="ConsPlusNormal"/>
        <w:ind w:right="-1" w:firstLine="0"/>
        <w:jc w:val="both"/>
        <w:rPr>
          <w:rFonts w:ascii="Times New Roman" w:hAnsi="Times New Roman" w:cs="Times New Roman"/>
          <w:sz w:val="24"/>
          <w:szCs w:val="24"/>
        </w:rPr>
      </w:pPr>
    </w:p>
    <w:p w:rsidR="006941E5" w:rsidRPr="006E30E2" w:rsidRDefault="006941E5" w:rsidP="006941E5">
      <w:pPr>
        <w:pStyle w:val="ConsPlusNormal"/>
        <w:ind w:right="-1" w:firstLine="0"/>
        <w:jc w:val="both"/>
        <w:rPr>
          <w:rFonts w:ascii="Times New Roman" w:hAnsi="Times New Roman" w:cs="Times New Roman"/>
          <w:sz w:val="24"/>
          <w:szCs w:val="24"/>
        </w:rPr>
      </w:pPr>
    </w:p>
    <w:tbl>
      <w:tblPr>
        <w:tblW w:w="0" w:type="auto"/>
        <w:tblLayout w:type="fixed"/>
        <w:tblLook w:val="0000" w:firstRow="0" w:lastRow="0" w:firstColumn="0" w:lastColumn="0" w:noHBand="0" w:noVBand="0"/>
      </w:tblPr>
      <w:tblGrid>
        <w:gridCol w:w="4785"/>
        <w:gridCol w:w="4786"/>
      </w:tblGrid>
      <w:tr w:rsidR="006941E5" w:rsidRPr="006E30E2" w:rsidTr="00ED3EF3">
        <w:tc>
          <w:tcPr>
            <w:tcW w:w="4785" w:type="dxa"/>
          </w:tcPr>
          <w:p w:rsidR="006941E5" w:rsidRPr="006E30E2" w:rsidRDefault="006941E5" w:rsidP="00ED3EF3">
            <w:pPr>
              <w:pStyle w:val="ConsPlusNormal"/>
              <w:ind w:right="-1" w:firstLine="0"/>
              <w:jc w:val="both"/>
              <w:rPr>
                <w:rFonts w:ascii="Times New Roman" w:hAnsi="Times New Roman" w:cs="Times New Roman"/>
                <w:sz w:val="24"/>
                <w:szCs w:val="24"/>
              </w:rPr>
            </w:pPr>
            <w:r w:rsidRPr="006E30E2">
              <w:rPr>
                <w:rFonts w:ascii="Times New Roman" w:hAnsi="Times New Roman" w:cs="Times New Roman"/>
                <w:sz w:val="24"/>
                <w:szCs w:val="24"/>
              </w:rPr>
              <w:t>Собственник</w:t>
            </w:r>
          </w:p>
          <w:p w:rsidR="006941E5" w:rsidRPr="006E30E2" w:rsidRDefault="006941E5" w:rsidP="00ED3EF3">
            <w:pPr>
              <w:pStyle w:val="ConsPlusNormal"/>
              <w:ind w:right="-1" w:firstLine="0"/>
              <w:jc w:val="both"/>
              <w:rPr>
                <w:rFonts w:ascii="Times New Roman" w:hAnsi="Times New Roman" w:cs="Times New Roman"/>
                <w:sz w:val="24"/>
                <w:szCs w:val="24"/>
              </w:rPr>
            </w:pPr>
          </w:p>
        </w:tc>
        <w:tc>
          <w:tcPr>
            <w:tcW w:w="4786" w:type="dxa"/>
          </w:tcPr>
          <w:p w:rsidR="006941E5" w:rsidRPr="006E30E2" w:rsidRDefault="006941E5" w:rsidP="00ED3EF3">
            <w:pPr>
              <w:pStyle w:val="ConsPlusNormal"/>
              <w:ind w:right="-1" w:firstLine="0"/>
              <w:jc w:val="right"/>
              <w:rPr>
                <w:rFonts w:ascii="Times New Roman" w:hAnsi="Times New Roman" w:cs="Times New Roman"/>
                <w:sz w:val="24"/>
                <w:szCs w:val="24"/>
              </w:rPr>
            </w:pPr>
            <w:r w:rsidRPr="006E30E2">
              <w:rPr>
                <w:rFonts w:ascii="Times New Roman" w:hAnsi="Times New Roman" w:cs="Times New Roman"/>
                <w:sz w:val="24"/>
                <w:szCs w:val="24"/>
              </w:rPr>
              <w:t>Управляющая организация</w:t>
            </w:r>
          </w:p>
          <w:p w:rsidR="006941E5" w:rsidRPr="006E30E2" w:rsidRDefault="006941E5" w:rsidP="00ED3EF3">
            <w:pPr>
              <w:pStyle w:val="ConsPlusNormal"/>
              <w:ind w:right="-1" w:firstLine="0"/>
              <w:jc w:val="right"/>
              <w:rPr>
                <w:rFonts w:ascii="Times New Roman" w:hAnsi="Times New Roman" w:cs="Times New Roman"/>
                <w:sz w:val="24"/>
                <w:szCs w:val="24"/>
              </w:rPr>
            </w:pPr>
            <w:r w:rsidRPr="006E30E2">
              <w:rPr>
                <w:rFonts w:ascii="Times New Roman" w:hAnsi="Times New Roman" w:cs="Times New Roman"/>
                <w:sz w:val="24"/>
                <w:szCs w:val="24"/>
              </w:rPr>
              <w:t>М.П.</w:t>
            </w:r>
          </w:p>
        </w:tc>
      </w:tr>
    </w:tbl>
    <w:p w:rsidR="006941E5" w:rsidRPr="006E30E2" w:rsidRDefault="006941E5" w:rsidP="006941E5">
      <w:pPr>
        <w:pStyle w:val="ConsNonformat"/>
        <w:ind w:right="-1"/>
        <w:jc w:val="both"/>
        <w:rPr>
          <w:rFonts w:ascii="Times New Roman" w:hAnsi="Times New Roman" w:cs="Times New Roman"/>
          <w:sz w:val="24"/>
          <w:szCs w:val="24"/>
        </w:rPr>
      </w:pPr>
      <w:r w:rsidRPr="006E30E2">
        <w:rPr>
          <w:rFonts w:ascii="Times New Roman" w:hAnsi="Times New Roman" w:cs="Times New Roman"/>
          <w:sz w:val="24"/>
          <w:szCs w:val="24"/>
        </w:rPr>
        <w:t>Контактные телефоны</w:t>
      </w:r>
    </w:p>
    <w:p w:rsidR="006941E5" w:rsidRPr="006E30E2" w:rsidRDefault="006941E5" w:rsidP="006941E5">
      <w:pPr>
        <w:pStyle w:val="ConsNonformat"/>
        <w:ind w:right="-1"/>
        <w:jc w:val="both"/>
        <w:rPr>
          <w:rFonts w:ascii="Times New Roman" w:hAnsi="Times New Roman" w:cs="Times New Roman"/>
          <w:sz w:val="24"/>
          <w:szCs w:val="24"/>
        </w:rPr>
      </w:pPr>
    </w:p>
    <w:p w:rsidR="006941E5" w:rsidRPr="006E30E2" w:rsidRDefault="006941E5" w:rsidP="006941E5">
      <w:pPr>
        <w:pStyle w:val="ConsNonformat"/>
        <w:ind w:right="-1"/>
        <w:jc w:val="both"/>
        <w:rPr>
          <w:rFonts w:ascii="Times New Roman" w:hAnsi="Times New Roman" w:cs="Times New Roman"/>
          <w:sz w:val="24"/>
          <w:szCs w:val="24"/>
        </w:rPr>
      </w:pPr>
    </w:p>
    <w:p w:rsidR="006941E5" w:rsidRPr="006E30E2" w:rsidRDefault="006941E5" w:rsidP="006941E5">
      <w:pPr>
        <w:pStyle w:val="ConsNonformat"/>
        <w:ind w:right="-1"/>
        <w:jc w:val="both"/>
        <w:rPr>
          <w:rFonts w:ascii="Times New Roman" w:hAnsi="Times New Roman" w:cs="Times New Roman"/>
          <w:sz w:val="24"/>
          <w:szCs w:val="24"/>
        </w:rPr>
      </w:pPr>
    </w:p>
    <w:p w:rsidR="006941E5" w:rsidRPr="006E30E2" w:rsidRDefault="006941E5" w:rsidP="006941E5">
      <w:pPr>
        <w:pStyle w:val="ConsNonformat"/>
        <w:ind w:right="-1"/>
        <w:jc w:val="both"/>
        <w:rPr>
          <w:rFonts w:ascii="Times New Roman" w:hAnsi="Times New Roman" w:cs="Times New Roman"/>
          <w:sz w:val="24"/>
          <w:szCs w:val="24"/>
        </w:rPr>
      </w:pPr>
    </w:p>
    <w:p w:rsidR="006941E5" w:rsidRPr="006E30E2" w:rsidRDefault="006941E5" w:rsidP="006941E5">
      <w:pPr>
        <w:pStyle w:val="ConsNonformat"/>
        <w:ind w:right="-1"/>
        <w:jc w:val="both"/>
        <w:rPr>
          <w:rFonts w:ascii="Times New Roman" w:hAnsi="Times New Roman" w:cs="Times New Roman"/>
          <w:sz w:val="24"/>
          <w:szCs w:val="24"/>
        </w:rPr>
      </w:pPr>
    </w:p>
    <w:p w:rsidR="006941E5" w:rsidRPr="006E30E2" w:rsidRDefault="006941E5" w:rsidP="006941E5">
      <w:pPr>
        <w:pStyle w:val="ConsNonformat"/>
        <w:ind w:right="-1"/>
        <w:jc w:val="both"/>
        <w:rPr>
          <w:rFonts w:ascii="Times New Roman" w:hAnsi="Times New Roman" w:cs="Times New Roman"/>
          <w:sz w:val="24"/>
          <w:szCs w:val="24"/>
        </w:rPr>
      </w:pPr>
    </w:p>
    <w:p w:rsidR="006941E5" w:rsidRPr="006E30E2" w:rsidRDefault="006941E5" w:rsidP="006941E5">
      <w:pPr>
        <w:pStyle w:val="ConsNonformat"/>
        <w:ind w:right="-1"/>
        <w:jc w:val="both"/>
        <w:rPr>
          <w:rFonts w:ascii="Times New Roman" w:hAnsi="Times New Roman" w:cs="Times New Roman"/>
          <w:sz w:val="24"/>
          <w:szCs w:val="24"/>
        </w:rPr>
      </w:pPr>
    </w:p>
    <w:p w:rsidR="006941E5" w:rsidRPr="006E30E2" w:rsidRDefault="006941E5" w:rsidP="006941E5">
      <w:pPr>
        <w:pStyle w:val="ConsNonformat"/>
        <w:ind w:right="-1"/>
        <w:jc w:val="both"/>
        <w:rPr>
          <w:rFonts w:ascii="Times New Roman" w:hAnsi="Times New Roman" w:cs="Times New Roman"/>
          <w:sz w:val="24"/>
          <w:szCs w:val="24"/>
        </w:rPr>
      </w:pPr>
    </w:p>
    <w:p w:rsidR="006941E5" w:rsidRPr="006E30E2" w:rsidRDefault="006941E5" w:rsidP="006941E5">
      <w:pPr>
        <w:ind w:right="-1" w:firstLine="0"/>
        <w:jc w:val="right"/>
        <w:rPr>
          <w:rFonts w:ascii="Times New Roman" w:hAnsi="Times New Roman" w:cs="Times New Roman"/>
        </w:rPr>
      </w:pPr>
      <w:r w:rsidRPr="006E30E2">
        <w:rPr>
          <w:rFonts w:ascii="Times New Roman" w:hAnsi="Times New Roman" w:cs="Times New Roman"/>
        </w:rPr>
        <w:br w:type="page"/>
      </w:r>
      <w:r w:rsidRPr="006E30E2">
        <w:rPr>
          <w:rFonts w:ascii="Times New Roman" w:hAnsi="Times New Roman" w:cs="Times New Roman"/>
        </w:rPr>
        <w:lastRenderedPageBreak/>
        <w:t>Приложение 5</w:t>
      </w:r>
    </w:p>
    <w:p w:rsidR="006941E5" w:rsidRPr="006E30E2" w:rsidRDefault="006941E5" w:rsidP="006941E5">
      <w:pPr>
        <w:ind w:right="-1"/>
        <w:jc w:val="right"/>
        <w:rPr>
          <w:rFonts w:ascii="Times New Roman" w:hAnsi="Times New Roman" w:cs="Times New Roman"/>
        </w:rPr>
      </w:pPr>
      <w:r w:rsidRPr="006E30E2">
        <w:rPr>
          <w:rFonts w:ascii="Times New Roman" w:hAnsi="Times New Roman" w:cs="Times New Roman"/>
        </w:rPr>
        <w:t xml:space="preserve">к Договору </w:t>
      </w:r>
    </w:p>
    <w:p w:rsidR="006941E5" w:rsidRPr="006E30E2" w:rsidRDefault="006941E5" w:rsidP="006941E5">
      <w:pPr>
        <w:ind w:right="-1"/>
        <w:jc w:val="right"/>
        <w:rPr>
          <w:rFonts w:ascii="Times New Roman" w:hAnsi="Times New Roman" w:cs="Times New Roman"/>
        </w:rPr>
      </w:pPr>
      <w:r w:rsidRPr="006E30E2">
        <w:rPr>
          <w:rFonts w:ascii="Times New Roman" w:hAnsi="Times New Roman" w:cs="Times New Roman"/>
        </w:rPr>
        <w:t>№_______от_________</w:t>
      </w:r>
    </w:p>
    <w:p w:rsidR="006941E5" w:rsidRPr="006E30E2" w:rsidRDefault="006941E5" w:rsidP="006941E5">
      <w:pPr>
        <w:pStyle w:val="ConsNormal"/>
        <w:ind w:right="-1"/>
        <w:jc w:val="center"/>
        <w:rPr>
          <w:rFonts w:ascii="Times New Roman" w:hAnsi="Times New Roman" w:cs="Times New Roman"/>
          <w:sz w:val="24"/>
          <w:szCs w:val="24"/>
        </w:rPr>
      </w:pPr>
    </w:p>
    <w:p w:rsidR="006941E5" w:rsidRPr="006E30E2" w:rsidRDefault="006941E5" w:rsidP="006941E5">
      <w:pPr>
        <w:pStyle w:val="ConsNormal"/>
        <w:ind w:right="-1"/>
        <w:jc w:val="center"/>
        <w:rPr>
          <w:rFonts w:ascii="Times New Roman" w:hAnsi="Times New Roman" w:cs="Times New Roman"/>
          <w:sz w:val="24"/>
          <w:szCs w:val="24"/>
        </w:rPr>
      </w:pPr>
      <w:r w:rsidRPr="006E30E2">
        <w:rPr>
          <w:rFonts w:ascii="Times New Roman" w:hAnsi="Times New Roman" w:cs="Times New Roman"/>
          <w:sz w:val="24"/>
          <w:szCs w:val="24"/>
        </w:rPr>
        <w:t>ПЕРЕЧЕНЬ ДОПОЛНИТЕЛЬНЫХ РАБОТ И УСЛУГ</w:t>
      </w:r>
    </w:p>
    <w:p w:rsidR="006941E5" w:rsidRPr="006E30E2" w:rsidRDefault="006941E5" w:rsidP="006941E5">
      <w:pPr>
        <w:pStyle w:val="ConsNormal"/>
        <w:ind w:right="-1"/>
        <w:jc w:val="center"/>
        <w:rPr>
          <w:rFonts w:ascii="Times New Roman" w:hAnsi="Times New Roman" w:cs="Times New Roman"/>
          <w:bCs/>
          <w:sz w:val="24"/>
          <w:szCs w:val="24"/>
        </w:rPr>
      </w:pPr>
      <w:r w:rsidRPr="006E30E2">
        <w:rPr>
          <w:rFonts w:ascii="Times New Roman" w:hAnsi="Times New Roman" w:cs="Times New Roman"/>
          <w:bCs/>
          <w:sz w:val="24"/>
          <w:szCs w:val="24"/>
        </w:rPr>
        <w:t>по содержанию и ремонту общего имущества собственников помещений</w:t>
      </w:r>
    </w:p>
    <w:p w:rsidR="006941E5" w:rsidRPr="006E30E2" w:rsidRDefault="006941E5" w:rsidP="006941E5">
      <w:pPr>
        <w:pStyle w:val="ConsNormal"/>
        <w:ind w:right="-1"/>
        <w:jc w:val="center"/>
        <w:rPr>
          <w:rFonts w:ascii="Times New Roman" w:hAnsi="Times New Roman" w:cs="Times New Roman"/>
          <w:sz w:val="24"/>
          <w:szCs w:val="24"/>
        </w:rPr>
      </w:pPr>
    </w:p>
    <w:p w:rsidR="006941E5" w:rsidRPr="006E30E2" w:rsidRDefault="006941E5" w:rsidP="006941E5">
      <w:pPr>
        <w:pStyle w:val="ConsNormal"/>
        <w:ind w:right="-1"/>
        <w:jc w:val="center"/>
        <w:rPr>
          <w:rFonts w:ascii="Times New Roman" w:hAnsi="Times New Roman" w:cs="Times New Roman"/>
          <w:i/>
          <w:iCs/>
          <w:sz w:val="24"/>
          <w:szCs w:val="24"/>
        </w:rPr>
      </w:pPr>
      <w:r w:rsidRPr="006E30E2">
        <w:rPr>
          <w:rFonts w:ascii="Times New Roman" w:hAnsi="Times New Roman" w:cs="Times New Roman"/>
          <w:i/>
          <w:iCs/>
          <w:sz w:val="24"/>
          <w:szCs w:val="24"/>
        </w:rPr>
        <w:t xml:space="preserve">(заполняется Управляющей организацией согласно конкурсному предложению </w:t>
      </w:r>
    </w:p>
    <w:p w:rsidR="006941E5" w:rsidRPr="006E30E2" w:rsidRDefault="006941E5" w:rsidP="006941E5">
      <w:pPr>
        <w:pStyle w:val="ConsNormal"/>
        <w:ind w:right="-1"/>
        <w:jc w:val="center"/>
        <w:rPr>
          <w:rFonts w:ascii="Times New Roman" w:hAnsi="Times New Roman" w:cs="Times New Roman"/>
          <w:i/>
          <w:iCs/>
          <w:strike/>
          <w:sz w:val="24"/>
          <w:szCs w:val="24"/>
        </w:rPr>
      </w:pPr>
      <w:r w:rsidRPr="006E30E2">
        <w:rPr>
          <w:rFonts w:ascii="Times New Roman" w:hAnsi="Times New Roman" w:cs="Times New Roman"/>
          <w:i/>
          <w:iCs/>
          <w:sz w:val="24"/>
          <w:szCs w:val="24"/>
        </w:rPr>
        <w:t>Управляющей организации)</w:t>
      </w:r>
    </w:p>
    <w:p w:rsidR="006941E5" w:rsidRPr="006E30E2" w:rsidRDefault="006941E5" w:rsidP="006941E5">
      <w:pPr>
        <w:spacing w:after="200" w:line="276" w:lineRule="auto"/>
        <w:ind w:firstLine="0"/>
        <w:jc w:val="right"/>
        <w:rPr>
          <w:rFonts w:ascii="Times New Roman" w:hAnsi="Times New Roman" w:cs="Times New Roman"/>
        </w:rPr>
      </w:pPr>
      <w:r w:rsidRPr="006E30E2">
        <w:rPr>
          <w:rFonts w:ascii="Times New Roman" w:hAnsi="Times New Roman" w:cs="Times New Roman"/>
          <w:i/>
          <w:iCs/>
          <w:strike/>
        </w:rPr>
        <w:br w:type="page"/>
      </w:r>
      <w:r w:rsidRPr="006E30E2">
        <w:rPr>
          <w:rFonts w:ascii="Times New Roman" w:hAnsi="Times New Roman" w:cs="Times New Roman"/>
        </w:rPr>
        <w:lastRenderedPageBreak/>
        <w:t>Приложение 6</w:t>
      </w:r>
    </w:p>
    <w:p w:rsidR="006941E5" w:rsidRPr="006E30E2" w:rsidRDefault="006941E5" w:rsidP="006941E5">
      <w:pPr>
        <w:ind w:right="-1" w:firstLine="0"/>
        <w:jc w:val="right"/>
        <w:rPr>
          <w:rFonts w:ascii="Times New Roman" w:hAnsi="Times New Roman" w:cs="Times New Roman"/>
        </w:rPr>
      </w:pPr>
      <w:r w:rsidRPr="006E30E2">
        <w:rPr>
          <w:rFonts w:ascii="Times New Roman" w:hAnsi="Times New Roman" w:cs="Times New Roman"/>
        </w:rPr>
        <w:t xml:space="preserve">к Договору </w:t>
      </w:r>
    </w:p>
    <w:p w:rsidR="006941E5" w:rsidRPr="006E30E2" w:rsidRDefault="006941E5" w:rsidP="006941E5">
      <w:pPr>
        <w:ind w:right="-1" w:firstLine="0"/>
        <w:jc w:val="right"/>
        <w:rPr>
          <w:rFonts w:ascii="Times New Roman" w:hAnsi="Times New Roman" w:cs="Times New Roman"/>
        </w:rPr>
      </w:pPr>
      <w:r w:rsidRPr="006E30E2">
        <w:rPr>
          <w:rFonts w:ascii="Times New Roman" w:hAnsi="Times New Roman" w:cs="Times New Roman"/>
        </w:rPr>
        <w:t>№_______от_________</w:t>
      </w:r>
    </w:p>
    <w:p w:rsidR="006941E5" w:rsidRPr="006E30E2" w:rsidRDefault="006941E5" w:rsidP="006941E5">
      <w:pPr>
        <w:pStyle w:val="1"/>
        <w:rPr>
          <w:rFonts w:ascii="Times New Roman" w:hAnsi="Times New Roman" w:cs="Times New Roman"/>
          <w:b w:val="0"/>
        </w:rPr>
      </w:pPr>
    </w:p>
    <w:p w:rsidR="006941E5" w:rsidRPr="006E30E2" w:rsidRDefault="006941E5" w:rsidP="006941E5">
      <w:pPr>
        <w:pStyle w:val="1"/>
        <w:rPr>
          <w:rFonts w:ascii="Times New Roman" w:hAnsi="Times New Roman" w:cs="Times New Roman"/>
          <w:b w:val="0"/>
        </w:rPr>
      </w:pPr>
      <w:r w:rsidRPr="006E30E2">
        <w:rPr>
          <w:rFonts w:ascii="Times New Roman" w:hAnsi="Times New Roman" w:cs="Times New Roman"/>
          <w:b w:val="0"/>
        </w:rPr>
        <w:t>Плата за работы и услуги по договору управления многоквартирным домом</w:t>
      </w:r>
    </w:p>
    <w:p w:rsidR="006941E5" w:rsidRPr="006E30E2" w:rsidRDefault="006941E5" w:rsidP="006941E5">
      <w:pPr>
        <w:ind w:firstLine="0"/>
        <w:jc w:val="center"/>
        <w:rPr>
          <w:rFonts w:ascii="Times New Roman" w:hAnsi="Times New Roman" w:cs="Times New Roman"/>
        </w:rPr>
      </w:pPr>
      <w:r w:rsidRPr="006E30E2">
        <w:rPr>
          <w:rFonts w:ascii="Times New Roman" w:hAnsi="Times New Roman" w:cs="Times New Roman"/>
        </w:rPr>
        <w:t>№ ____ по ул. _______________________________ в г. Верхняя Салда  в месяц.</w:t>
      </w:r>
    </w:p>
    <w:p w:rsidR="006941E5" w:rsidRPr="006E30E2" w:rsidRDefault="006941E5" w:rsidP="006941E5">
      <w:pPr>
        <w:ind w:firstLine="0"/>
        <w:jc w:val="center"/>
        <w:rPr>
          <w:rFonts w:ascii="Times New Roman" w:hAnsi="Times New Roman" w:cs="Times New Roman"/>
        </w:rPr>
      </w:pPr>
    </w:p>
    <w:p w:rsidR="006941E5" w:rsidRPr="006E30E2" w:rsidRDefault="006941E5" w:rsidP="006941E5">
      <w:pPr>
        <w:pStyle w:val="affff6"/>
        <w:widowControl/>
        <w:numPr>
          <w:ilvl w:val="0"/>
          <w:numId w:val="2"/>
        </w:numPr>
        <w:autoSpaceDE/>
        <w:autoSpaceDN/>
        <w:adjustRightInd/>
        <w:spacing w:after="0"/>
        <w:ind w:left="0" w:firstLine="0"/>
        <w:jc w:val="both"/>
        <w:rPr>
          <w:rFonts w:ascii="Times New Roman" w:hAnsi="Times New Roman" w:cs="Times New Roman"/>
          <w:sz w:val="24"/>
          <w:szCs w:val="24"/>
        </w:rPr>
      </w:pPr>
      <w:r w:rsidRPr="006E30E2">
        <w:rPr>
          <w:rFonts w:ascii="Times New Roman" w:hAnsi="Times New Roman" w:cs="Times New Roman"/>
          <w:sz w:val="24"/>
          <w:szCs w:val="24"/>
        </w:rPr>
        <w:t>На указанный срок устанавливается Перечень работ и услуг, выполняемых Управляющей организацией по настоящему договору.</w:t>
      </w:r>
    </w:p>
    <w:p w:rsidR="006941E5" w:rsidRPr="006E30E2" w:rsidRDefault="006941E5" w:rsidP="006941E5">
      <w:pPr>
        <w:pStyle w:val="affff4"/>
        <w:rPr>
          <w:rFonts w:ascii="Times New Roman" w:hAnsi="Times New Roman" w:cs="Times New Roman"/>
          <w:sz w:val="24"/>
          <w:szCs w:val="24"/>
        </w:rPr>
      </w:pPr>
      <w:r w:rsidRPr="006E30E2">
        <w:rPr>
          <w:rFonts w:ascii="Times New Roman" w:hAnsi="Times New Roman" w:cs="Times New Roman"/>
          <w:sz w:val="24"/>
          <w:szCs w:val="24"/>
        </w:rPr>
        <w:t>В жилых и подсобных помещениях квартир работы выполняются пользователями помещений.</w:t>
      </w:r>
    </w:p>
    <w:p w:rsidR="006941E5" w:rsidRPr="006E30E2" w:rsidRDefault="006941E5" w:rsidP="006941E5">
      <w:pPr>
        <w:pStyle w:val="affff6"/>
        <w:widowControl/>
        <w:numPr>
          <w:ilvl w:val="0"/>
          <w:numId w:val="2"/>
        </w:numPr>
        <w:autoSpaceDE/>
        <w:autoSpaceDN/>
        <w:adjustRightInd/>
        <w:spacing w:after="0"/>
        <w:ind w:left="0" w:firstLine="0"/>
        <w:jc w:val="both"/>
        <w:rPr>
          <w:rFonts w:ascii="Times New Roman" w:hAnsi="Times New Roman" w:cs="Times New Roman"/>
          <w:sz w:val="24"/>
          <w:szCs w:val="24"/>
        </w:rPr>
      </w:pPr>
      <w:r w:rsidRPr="006E30E2">
        <w:rPr>
          <w:rFonts w:ascii="Times New Roman" w:hAnsi="Times New Roman" w:cs="Times New Roman"/>
          <w:sz w:val="24"/>
          <w:szCs w:val="24"/>
        </w:rPr>
        <w:t>В соответствии с перечнями и объемами работ, определенными настоящим Договором установлены следующие ставки:</w:t>
      </w:r>
    </w:p>
    <w:p w:rsidR="006941E5" w:rsidRPr="006E30E2" w:rsidRDefault="006941E5" w:rsidP="006941E5">
      <w:pPr>
        <w:pStyle w:val="affff6"/>
        <w:widowControl/>
        <w:numPr>
          <w:ilvl w:val="0"/>
          <w:numId w:val="1"/>
        </w:numPr>
        <w:tabs>
          <w:tab w:val="clear" w:pos="1429"/>
          <w:tab w:val="num" w:pos="426"/>
        </w:tabs>
        <w:autoSpaceDE/>
        <w:autoSpaceDN/>
        <w:adjustRightInd/>
        <w:spacing w:after="0"/>
        <w:ind w:left="0" w:firstLine="0"/>
        <w:jc w:val="both"/>
        <w:rPr>
          <w:rFonts w:ascii="Times New Roman" w:hAnsi="Times New Roman" w:cs="Times New Roman"/>
          <w:sz w:val="24"/>
          <w:szCs w:val="24"/>
        </w:rPr>
      </w:pPr>
      <w:r w:rsidRPr="006E30E2">
        <w:rPr>
          <w:rFonts w:ascii="Times New Roman" w:hAnsi="Times New Roman" w:cs="Times New Roman"/>
          <w:sz w:val="24"/>
          <w:szCs w:val="24"/>
        </w:rPr>
        <w:t xml:space="preserve"> на услуги, работы по содержанию и ремонту общего имущества ____ руб. за 1 кв. м. общей площади</w:t>
      </w:r>
    </w:p>
    <w:p w:rsidR="006941E5" w:rsidRPr="006E30E2" w:rsidRDefault="006941E5" w:rsidP="006941E5">
      <w:pPr>
        <w:pStyle w:val="affff6"/>
        <w:widowControl/>
        <w:numPr>
          <w:ilvl w:val="0"/>
          <w:numId w:val="1"/>
        </w:numPr>
        <w:tabs>
          <w:tab w:val="clear" w:pos="1429"/>
          <w:tab w:val="num" w:pos="426"/>
        </w:tabs>
        <w:autoSpaceDE/>
        <w:autoSpaceDN/>
        <w:adjustRightInd/>
        <w:spacing w:after="0"/>
        <w:ind w:left="0" w:firstLine="0"/>
        <w:jc w:val="both"/>
        <w:rPr>
          <w:rFonts w:ascii="Times New Roman" w:hAnsi="Times New Roman" w:cs="Times New Roman"/>
          <w:sz w:val="24"/>
          <w:szCs w:val="24"/>
        </w:rPr>
      </w:pPr>
      <w:r w:rsidRPr="006E30E2">
        <w:rPr>
          <w:rFonts w:ascii="Times New Roman" w:hAnsi="Times New Roman" w:cs="Times New Roman"/>
          <w:sz w:val="24"/>
          <w:szCs w:val="24"/>
        </w:rPr>
        <w:t>на услуги по вывозу ТБО ______ руб. на человека</w:t>
      </w:r>
    </w:p>
    <w:p w:rsidR="006941E5" w:rsidRPr="006E30E2" w:rsidRDefault="006941E5" w:rsidP="006941E5">
      <w:pPr>
        <w:pStyle w:val="affff6"/>
        <w:widowControl/>
        <w:numPr>
          <w:ilvl w:val="0"/>
          <w:numId w:val="1"/>
        </w:numPr>
        <w:tabs>
          <w:tab w:val="clear" w:pos="1429"/>
          <w:tab w:val="num" w:pos="426"/>
        </w:tabs>
        <w:autoSpaceDE/>
        <w:autoSpaceDN/>
        <w:adjustRightInd/>
        <w:spacing w:after="0"/>
        <w:ind w:left="0" w:firstLine="0"/>
        <w:jc w:val="both"/>
        <w:rPr>
          <w:rFonts w:ascii="Times New Roman" w:hAnsi="Times New Roman" w:cs="Times New Roman"/>
          <w:sz w:val="24"/>
          <w:szCs w:val="24"/>
        </w:rPr>
      </w:pPr>
      <w:r w:rsidRPr="006E30E2">
        <w:rPr>
          <w:rFonts w:ascii="Times New Roman" w:hAnsi="Times New Roman" w:cs="Times New Roman"/>
          <w:sz w:val="24"/>
          <w:szCs w:val="24"/>
        </w:rPr>
        <w:t>на обслуживание антенн коллективного пользования  ___ руб. на 1 кв.м. общей площади</w:t>
      </w:r>
    </w:p>
    <w:p w:rsidR="006941E5" w:rsidRPr="006E30E2" w:rsidRDefault="006941E5" w:rsidP="006941E5">
      <w:pPr>
        <w:pStyle w:val="affff6"/>
        <w:widowControl/>
        <w:numPr>
          <w:ilvl w:val="0"/>
          <w:numId w:val="1"/>
        </w:numPr>
        <w:tabs>
          <w:tab w:val="clear" w:pos="1429"/>
          <w:tab w:val="num" w:pos="426"/>
        </w:tabs>
        <w:autoSpaceDE/>
        <w:autoSpaceDN/>
        <w:adjustRightInd/>
        <w:spacing w:after="0"/>
        <w:ind w:left="0" w:firstLine="0"/>
        <w:jc w:val="both"/>
        <w:rPr>
          <w:rFonts w:ascii="Times New Roman" w:hAnsi="Times New Roman" w:cs="Times New Roman"/>
          <w:sz w:val="24"/>
          <w:szCs w:val="24"/>
        </w:rPr>
      </w:pPr>
      <w:r w:rsidRPr="006E30E2">
        <w:rPr>
          <w:rFonts w:ascii="Times New Roman" w:hAnsi="Times New Roman" w:cs="Times New Roman"/>
          <w:sz w:val="24"/>
          <w:szCs w:val="24"/>
        </w:rPr>
        <w:t xml:space="preserve"> на услуги по вывозу крупногабаритных твердых бытовых отходов  ______ руб. за м</w:t>
      </w:r>
      <w:r w:rsidRPr="006E30E2">
        <w:rPr>
          <w:rFonts w:ascii="Times New Roman" w:hAnsi="Times New Roman" w:cs="Times New Roman"/>
          <w:sz w:val="24"/>
          <w:szCs w:val="24"/>
          <w:vertAlign w:val="superscript"/>
        </w:rPr>
        <w:t xml:space="preserve">3 </w:t>
      </w:r>
    </w:p>
    <w:p w:rsidR="006941E5" w:rsidRPr="006E30E2" w:rsidRDefault="006941E5" w:rsidP="006941E5">
      <w:pPr>
        <w:pStyle w:val="affff6"/>
        <w:ind w:left="0"/>
        <w:jc w:val="both"/>
        <w:rPr>
          <w:rFonts w:ascii="Times New Roman" w:hAnsi="Times New Roman" w:cs="Times New Roman"/>
          <w:sz w:val="24"/>
          <w:szCs w:val="24"/>
        </w:rPr>
      </w:pPr>
      <w:r w:rsidRPr="006E30E2">
        <w:rPr>
          <w:rFonts w:ascii="Times New Roman" w:hAnsi="Times New Roman" w:cs="Times New Roman"/>
          <w:sz w:val="24"/>
          <w:szCs w:val="24"/>
        </w:rPr>
        <w:t xml:space="preserve">  Ставки на иные жилищные услуги:  </w:t>
      </w:r>
    </w:p>
    <w:p w:rsidR="006941E5" w:rsidRPr="006E30E2" w:rsidRDefault="006941E5" w:rsidP="006941E5">
      <w:pPr>
        <w:pStyle w:val="affff6"/>
        <w:widowControl/>
        <w:numPr>
          <w:ilvl w:val="0"/>
          <w:numId w:val="1"/>
        </w:numPr>
        <w:tabs>
          <w:tab w:val="clear" w:pos="1429"/>
          <w:tab w:val="num" w:pos="426"/>
        </w:tabs>
        <w:autoSpaceDE/>
        <w:autoSpaceDN/>
        <w:adjustRightInd/>
        <w:spacing w:after="0"/>
        <w:ind w:left="0" w:firstLine="0"/>
        <w:jc w:val="both"/>
        <w:rPr>
          <w:rFonts w:ascii="Times New Roman" w:hAnsi="Times New Roman" w:cs="Times New Roman"/>
          <w:sz w:val="24"/>
          <w:szCs w:val="24"/>
        </w:rPr>
      </w:pPr>
      <w:r w:rsidRPr="006E30E2">
        <w:rPr>
          <w:rFonts w:ascii="Times New Roman" w:hAnsi="Times New Roman" w:cs="Times New Roman"/>
          <w:sz w:val="24"/>
          <w:szCs w:val="24"/>
        </w:rPr>
        <w:t xml:space="preserve">  _________________________________________- ____________руб.</w:t>
      </w:r>
    </w:p>
    <w:p w:rsidR="006941E5" w:rsidRPr="006E30E2" w:rsidRDefault="006941E5" w:rsidP="006941E5">
      <w:pPr>
        <w:pStyle w:val="affff6"/>
        <w:widowControl/>
        <w:numPr>
          <w:ilvl w:val="0"/>
          <w:numId w:val="1"/>
        </w:numPr>
        <w:tabs>
          <w:tab w:val="clear" w:pos="1429"/>
          <w:tab w:val="num" w:pos="426"/>
        </w:tabs>
        <w:autoSpaceDE/>
        <w:autoSpaceDN/>
        <w:adjustRightInd/>
        <w:spacing w:after="0"/>
        <w:ind w:left="0" w:firstLine="0"/>
        <w:jc w:val="both"/>
        <w:rPr>
          <w:rFonts w:ascii="Times New Roman" w:hAnsi="Times New Roman" w:cs="Times New Roman"/>
          <w:sz w:val="24"/>
          <w:szCs w:val="24"/>
        </w:rPr>
      </w:pPr>
      <w:r w:rsidRPr="006E30E2">
        <w:rPr>
          <w:rFonts w:ascii="Times New Roman" w:hAnsi="Times New Roman" w:cs="Times New Roman"/>
          <w:sz w:val="24"/>
          <w:szCs w:val="24"/>
        </w:rPr>
        <w:t xml:space="preserve">  _________________________________________- ____________руб.</w:t>
      </w:r>
    </w:p>
    <w:p w:rsidR="006941E5" w:rsidRPr="006E30E2" w:rsidRDefault="006941E5" w:rsidP="006941E5">
      <w:pPr>
        <w:pStyle w:val="affff6"/>
        <w:widowControl/>
        <w:numPr>
          <w:ilvl w:val="0"/>
          <w:numId w:val="1"/>
        </w:numPr>
        <w:tabs>
          <w:tab w:val="clear" w:pos="1429"/>
          <w:tab w:val="num" w:pos="426"/>
        </w:tabs>
        <w:autoSpaceDE/>
        <w:autoSpaceDN/>
        <w:adjustRightInd/>
        <w:spacing w:after="0"/>
        <w:ind w:left="0" w:firstLine="0"/>
        <w:jc w:val="both"/>
        <w:rPr>
          <w:rFonts w:ascii="Times New Roman" w:hAnsi="Times New Roman" w:cs="Times New Roman"/>
          <w:sz w:val="24"/>
          <w:szCs w:val="24"/>
        </w:rPr>
      </w:pPr>
      <w:r w:rsidRPr="006E30E2">
        <w:rPr>
          <w:rFonts w:ascii="Times New Roman" w:hAnsi="Times New Roman" w:cs="Times New Roman"/>
          <w:sz w:val="24"/>
          <w:szCs w:val="24"/>
        </w:rPr>
        <w:t xml:space="preserve">  _________________________________________- ____________руб.</w:t>
      </w:r>
    </w:p>
    <w:p w:rsidR="006941E5" w:rsidRPr="006E30E2" w:rsidRDefault="006941E5" w:rsidP="006941E5">
      <w:pPr>
        <w:pStyle w:val="affff6"/>
        <w:widowControl/>
        <w:numPr>
          <w:ilvl w:val="0"/>
          <w:numId w:val="1"/>
        </w:numPr>
        <w:tabs>
          <w:tab w:val="clear" w:pos="1429"/>
          <w:tab w:val="num" w:pos="426"/>
        </w:tabs>
        <w:autoSpaceDE/>
        <w:autoSpaceDN/>
        <w:adjustRightInd/>
        <w:spacing w:after="0"/>
        <w:ind w:left="0" w:firstLine="0"/>
        <w:jc w:val="both"/>
        <w:rPr>
          <w:rFonts w:ascii="Times New Roman" w:hAnsi="Times New Roman" w:cs="Times New Roman"/>
          <w:sz w:val="24"/>
          <w:szCs w:val="24"/>
        </w:rPr>
      </w:pPr>
      <w:r w:rsidRPr="006E30E2">
        <w:rPr>
          <w:rFonts w:ascii="Times New Roman" w:hAnsi="Times New Roman" w:cs="Times New Roman"/>
          <w:sz w:val="24"/>
          <w:szCs w:val="24"/>
        </w:rPr>
        <w:t xml:space="preserve">  _________________________________________- ____________руб.</w:t>
      </w:r>
    </w:p>
    <w:p w:rsidR="006941E5" w:rsidRPr="006E30E2" w:rsidRDefault="006941E5" w:rsidP="006941E5">
      <w:pPr>
        <w:pStyle w:val="affff6"/>
        <w:widowControl/>
        <w:numPr>
          <w:ilvl w:val="0"/>
          <w:numId w:val="1"/>
        </w:numPr>
        <w:tabs>
          <w:tab w:val="clear" w:pos="1429"/>
          <w:tab w:val="num" w:pos="426"/>
        </w:tabs>
        <w:autoSpaceDE/>
        <w:autoSpaceDN/>
        <w:adjustRightInd/>
        <w:spacing w:after="0"/>
        <w:ind w:left="0" w:firstLine="0"/>
        <w:jc w:val="both"/>
        <w:rPr>
          <w:rFonts w:ascii="Times New Roman" w:hAnsi="Times New Roman" w:cs="Times New Roman"/>
          <w:sz w:val="24"/>
          <w:szCs w:val="24"/>
        </w:rPr>
      </w:pPr>
      <w:r w:rsidRPr="006E30E2">
        <w:rPr>
          <w:rFonts w:ascii="Times New Roman" w:hAnsi="Times New Roman" w:cs="Times New Roman"/>
          <w:sz w:val="24"/>
          <w:szCs w:val="24"/>
        </w:rPr>
        <w:t xml:space="preserve">  _________________________________________- ____________руб.</w:t>
      </w:r>
    </w:p>
    <w:p w:rsidR="006941E5" w:rsidRPr="006E30E2" w:rsidRDefault="006941E5" w:rsidP="006941E5">
      <w:pPr>
        <w:pStyle w:val="affff6"/>
        <w:widowControl/>
        <w:numPr>
          <w:ilvl w:val="0"/>
          <w:numId w:val="1"/>
        </w:numPr>
        <w:tabs>
          <w:tab w:val="clear" w:pos="1429"/>
          <w:tab w:val="num" w:pos="426"/>
        </w:tabs>
        <w:autoSpaceDE/>
        <w:autoSpaceDN/>
        <w:adjustRightInd/>
        <w:spacing w:after="0"/>
        <w:ind w:left="0" w:firstLine="0"/>
        <w:jc w:val="both"/>
        <w:rPr>
          <w:rFonts w:ascii="Times New Roman" w:hAnsi="Times New Roman" w:cs="Times New Roman"/>
          <w:sz w:val="24"/>
          <w:szCs w:val="24"/>
        </w:rPr>
      </w:pPr>
      <w:r w:rsidRPr="006E30E2">
        <w:rPr>
          <w:rFonts w:ascii="Times New Roman" w:hAnsi="Times New Roman" w:cs="Times New Roman"/>
          <w:sz w:val="24"/>
          <w:szCs w:val="24"/>
        </w:rPr>
        <w:t>Ставка на услуги, работы по капитальному ремонту ______ руб. за 1 кв. м. общей площади (определена на основании решения собрания собственников  - протокол от _________ №_____)</w:t>
      </w:r>
    </w:p>
    <w:p w:rsidR="006941E5" w:rsidRPr="006E30E2" w:rsidRDefault="006941E5" w:rsidP="006941E5">
      <w:pPr>
        <w:pStyle w:val="affff6"/>
        <w:ind w:left="0"/>
        <w:jc w:val="both"/>
        <w:rPr>
          <w:rFonts w:ascii="Times New Roman" w:hAnsi="Times New Roman" w:cs="Times New Roman"/>
          <w:sz w:val="24"/>
          <w:szCs w:val="24"/>
        </w:rPr>
      </w:pPr>
    </w:p>
    <w:p w:rsidR="006941E5" w:rsidRPr="006E30E2" w:rsidRDefault="006941E5" w:rsidP="006941E5">
      <w:pPr>
        <w:pStyle w:val="affff6"/>
        <w:ind w:left="0"/>
        <w:jc w:val="both"/>
        <w:rPr>
          <w:rFonts w:ascii="Times New Roman" w:hAnsi="Times New Roman" w:cs="Times New Roman"/>
          <w:sz w:val="24"/>
          <w:szCs w:val="24"/>
        </w:rPr>
      </w:pPr>
      <w:r w:rsidRPr="006E30E2">
        <w:rPr>
          <w:rFonts w:ascii="Times New Roman" w:hAnsi="Times New Roman" w:cs="Times New Roman"/>
          <w:sz w:val="24"/>
          <w:szCs w:val="24"/>
        </w:rPr>
        <w:t>Плата за жилое помещение –______________руб/кв.м.</w:t>
      </w:r>
    </w:p>
    <w:p w:rsidR="006941E5" w:rsidRPr="006E30E2" w:rsidRDefault="006941E5" w:rsidP="006941E5">
      <w:pPr>
        <w:spacing w:after="200" w:line="276" w:lineRule="auto"/>
        <w:ind w:firstLine="0"/>
        <w:jc w:val="right"/>
        <w:rPr>
          <w:rFonts w:ascii="Times New Roman" w:hAnsi="Times New Roman" w:cs="Times New Roman"/>
        </w:rPr>
      </w:pPr>
    </w:p>
    <w:p w:rsidR="006941E5" w:rsidRPr="006E30E2" w:rsidRDefault="006941E5" w:rsidP="006941E5">
      <w:pPr>
        <w:spacing w:after="200" w:line="276" w:lineRule="auto"/>
        <w:ind w:firstLine="0"/>
        <w:jc w:val="right"/>
        <w:rPr>
          <w:rFonts w:ascii="Times New Roman" w:hAnsi="Times New Roman" w:cs="Times New Roman"/>
        </w:rPr>
      </w:pPr>
    </w:p>
    <w:p w:rsidR="006941E5" w:rsidRPr="006E30E2" w:rsidRDefault="006941E5" w:rsidP="006941E5">
      <w:pPr>
        <w:spacing w:after="200" w:line="276" w:lineRule="auto"/>
        <w:ind w:firstLine="0"/>
        <w:jc w:val="right"/>
        <w:rPr>
          <w:rFonts w:ascii="Times New Roman" w:hAnsi="Times New Roman" w:cs="Times New Roman"/>
        </w:rPr>
      </w:pPr>
    </w:p>
    <w:p w:rsidR="006941E5" w:rsidRPr="006E30E2" w:rsidRDefault="006941E5" w:rsidP="006941E5">
      <w:pPr>
        <w:spacing w:after="200" w:line="276" w:lineRule="auto"/>
        <w:ind w:firstLine="0"/>
        <w:jc w:val="right"/>
        <w:rPr>
          <w:rFonts w:ascii="Times New Roman" w:hAnsi="Times New Roman" w:cs="Times New Roman"/>
        </w:rPr>
      </w:pPr>
    </w:p>
    <w:p w:rsidR="006941E5" w:rsidRPr="006E30E2" w:rsidRDefault="006941E5" w:rsidP="006941E5">
      <w:pPr>
        <w:spacing w:after="200" w:line="276" w:lineRule="auto"/>
        <w:ind w:firstLine="0"/>
        <w:jc w:val="right"/>
        <w:rPr>
          <w:rFonts w:ascii="Times New Roman" w:hAnsi="Times New Roman" w:cs="Times New Roman"/>
        </w:rPr>
      </w:pPr>
    </w:p>
    <w:p w:rsidR="006941E5" w:rsidRPr="006E30E2" w:rsidRDefault="006941E5" w:rsidP="006941E5">
      <w:pPr>
        <w:spacing w:after="200" w:line="276" w:lineRule="auto"/>
        <w:ind w:firstLine="0"/>
        <w:jc w:val="right"/>
        <w:rPr>
          <w:rFonts w:ascii="Times New Roman" w:hAnsi="Times New Roman" w:cs="Times New Roman"/>
        </w:rPr>
      </w:pPr>
    </w:p>
    <w:p w:rsidR="006941E5" w:rsidRPr="006E30E2" w:rsidRDefault="006941E5" w:rsidP="006941E5">
      <w:pPr>
        <w:spacing w:after="200" w:line="276" w:lineRule="auto"/>
        <w:ind w:firstLine="0"/>
        <w:jc w:val="right"/>
        <w:rPr>
          <w:rFonts w:ascii="Times New Roman" w:hAnsi="Times New Roman" w:cs="Times New Roman"/>
        </w:rPr>
      </w:pPr>
    </w:p>
    <w:p w:rsidR="006941E5" w:rsidRPr="006E30E2" w:rsidRDefault="006941E5" w:rsidP="006941E5">
      <w:pPr>
        <w:spacing w:after="200" w:line="276" w:lineRule="auto"/>
        <w:ind w:firstLine="0"/>
        <w:jc w:val="right"/>
        <w:rPr>
          <w:rFonts w:ascii="Times New Roman" w:hAnsi="Times New Roman" w:cs="Times New Roman"/>
        </w:rPr>
      </w:pPr>
    </w:p>
    <w:p w:rsidR="006941E5" w:rsidRPr="006E30E2" w:rsidRDefault="006941E5" w:rsidP="006941E5">
      <w:pPr>
        <w:spacing w:after="200" w:line="276" w:lineRule="auto"/>
        <w:ind w:firstLine="0"/>
        <w:jc w:val="right"/>
        <w:rPr>
          <w:rFonts w:ascii="Times New Roman" w:hAnsi="Times New Roman" w:cs="Times New Roman"/>
        </w:rPr>
      </w:pPr>
    </w:p>
    <w:p w:rsidR="006941E5" w:rsidRPr="006E30E2" w:rsidRDefault="006941E5" w:rsidP="006941E5">
      <w:pPr>
        <w:spacing w:after="200" w:line="276" w:lineRule="auto"/>
        <w:ind w:firstLine="0"/>
        <w:jc w:val="right"/>
        <w:rPr>
          <w:rFonts w:ascii="Times New Roman" w:hAnsi="Times New Roman" w:cs="Times New Roman"/>
        </w:rPr>
      </w:pPr>
    </w:p>
    <w:p w:rsidR="006941E5" w:rsidRPr="006E30E2" w:rsidRDefault="006941E5" w:rsidP="006941E5">
      <w:pPr>
        <w:spacing w:after="200" w:line="276" w:lineRule="auto"/>
        <w:ind w:firstLine="0"/>
        <w:jc w:val="right"/>
        <w:rPr>
          <w:rFonts w:ascii="Times New Roman" w:hAnsi="Times New Roman" w:cs="Times New Roman"/>
        </w:rPr>
      </w:pPr>
      <w:r w:rsidRPr="006E30E2">
        <w:rPr>
          <w:rFonts w:ascii="Times New Roman" w:hAnsi="Times New Roman" w:cs="Times New Roman"/>
        </w:rPr>
        <w:lastRenderedPageBreak/>
        <w:t>Приложение 7</w:t>
      </w:r>
    </w:p>
    <w:p w:rsidR="006941E5" w:rsidRPr="006E30E2" w:rsidRDefault="006941E5" w:rsidP="006941E5">
      <w:pPr>
        <w:ind w:right="-1" w:firstLine="0"/>
        <w:jc w:val="right"/>
        <w:rPr>
          <w:rFonts w:ascii="Times New Roman" w:hAnsi="Times New Roman" w:cs="Times New Roman"/>
        </w:rPr>
      </w:pPr>
      <w:r w:rsidRPr="006E30E2">
        <w:rPr>
          <w:rFonts w:ascii="Times New Roman" w:hAnsi="Times New Roman" w:cs="Times New Roman"/>
        </w:rPr>
        <w:t xml:space="preserve">к Договору </w:t>
      </w:r>
    </w:p>
    <w:p w:rsidR="006941E5" w:rsidRPr="006E30E2" w:rsidRDefault="006941E5" w:rsidP="006941E5">
      <w:pPr>
        <w:ind w:right="-1" w:firstLine="0"/>
        <w:jc w:val="right"/>
        <w:rPr>
          <w:rFonts w:ascii="Times New Roman" w:hAnsi="Times New Roman" w:cs="Times New Roman"/>
        </w:rPr>
      </w:pPr>
      <w:r w:rsidRPr="006E30E2">
        <w:rPr>
          <w:rFonts w:ascii="Times New Roman" w:hAnsi="Times New Roman" w:cs="Times New Roman"/>
        </w:rPr>
        <w:t>№_______от_________</w:t>
      </w:r>
    </w:p>
    <w:p w:rsidR="006941E5" w:rsidRPr="006E30E2" w:rsidRDefault="006941E5" w:rsidP="006941E5">
      <w:pPr>
        <w:pStyle w:val="1"/>
        <w:rPr>
          <w:rFonts w:ascii="Times New Roman" w:hAnsi="Times New Roman" w:cs="Times New Roman"/>
          <w:b w:val="0"/>
        </w:rPr>
      </w:pPr>
    </w:p>
    <w:p w:rsidR="006941E5" w:rsidRPr="006E30E2" w:rsidRDefault="006941E5" w:rsidP="006941E5">
      <w:pPr>
        <w:pStyle w:val="ConsNormal"/>
        <w:ind w:right="-1" w:firstLine="0"/>
        <w:jc w:val="center"/>
        <w:rPr>
          <w:rFonts w:ascii="Times New Roman" w:hAnsi="Times New Roman" w:cs="Times New Roman"/>
          <w:i/>
          <w:iCs/>
          <w:strike/>
          <w:sz w:val="24"/>
          <w:szCs w:val="24"/>
        </w:rPr>
      </w:pPr>
    </w:p>
    <w:p w:rsidR="006941E5" w:rsidRPr="006E30E2" w:rsidRDefault="006941E5" w:rsidP="006941E5">
      <w:pPr>
        <w:pStyle w:val="1"/>
        <w:rPr>
          <w:rFonts w:ascii="Times New Roman" w:hAnsi="Times New Roman" w:cs="Times New Roman"/>
          <w:b w:val="0"/>
        </w:rPr>
      </w:pPr>
      <w:r w:rsidRPr="006E30E2">
        <w:rPr>
          <w:rFonts w:ascii="Times New Roman" w:hAnsi="Times New Roman" w:cs="Times New Roman"/>
          <w:b w:val="0"/>
          <w:color w:val="auto"/>
        </w:rPr>
        <w:t>Перечень</w:t>
      </w:r>
      <w:r w:rsidRPr="006E30E2">
        <w:rPr>
          <w:rFonts w:ascii="Times New Roman" w:hAnsi="Times New Roman" w:cs="Times New Roman"/>
          <w:b w:val="0"/>
          <w:color w:val="auto"/>
        </w:rPr>
        <w:br/>
        <w:t>обязательных работ и услуг по содержанию и ремонту общего имущества собственников помещений в многоквартирном доме.</w:t>
      </w:r>
    </w:p>
    <w:tbl>
      <w:tblPr>
        <w:tblW w:w="955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387"/>
        <w:gridCol w:w="1417"/>
        <w:gridCol w:w="1134"/>
        <w:gridCol w:w="1620"/>
      </w:tblGrid>
      <w:tr w:rsidR="006941E5" w:rsidRPr="006E30E2" w:rsidTr="00ED3EF3">
        <w:tc>
          <w:tcPr>
            <w:tcW w:w="5387" w:type="dxa"/>
            <w:tcBorders>
              <w:top w:val="single" w:sz="4" w:space="0" w:color="auto"/>
              <w:bottom w:val="single" w:sz="4" w:space="0" w:color="auto"/>
              <w:right w:val="single" w:sz="4" w:space="0" w:color="auto"/>
            </w:tcBorders>
          </w:tcPr>
          <w:p w:rsidR="006941E5" w:rsidRPr="006E30E2" w:rsidRDefault="006941E5" w:rsidP="00ED3EF3">
            <w:pPr>
              <w:pStyle w:val="aff6"/>
              <w:jc w:val="center"/>
              <w:rPr>
                <w:rFonts w:ascii="Times New Roman" w:hAnsi="Times New Roman" w:cs="Times New Roman"/>
              </w:rPr>
            </w:pPr>
            <w:r w:rsidRPr="006E30E2">
              <w:rPr>
                <w:rFonts w:ascii="Times New Roman" w:hAnsi="Times New Roman" w:cs="Times New Roman"/>
              </w:rPr>
              <w:t>Наименование работ и услуг</w:t>
            </w:r>
          </w:p>
        </w:tc>
        <w:tc>
          <w:tcPr>
            <w:tcW w:w="1417" w:type="dxa"/>
            <w:tcBorders>
              <w:top w:val="single" w:sz="4" w:space="0" w:color="auto"/>
              <w:left w:val="single" w:sz="4" w:space="0" w:color="auto"/>
              <w:bottom w:val="single" w:sz="4" w:space="0" w:color="auto"/>
              <w:right w:val="single" w:sz="4" w:space="0" w:color="auto"/>
            </w:tcBorders>
          </w:tcPr>
          <w:p w:rsidR="006941E5" w:rsidRPr="006E30E2" w:rsidRDefault="006941E5" w:rsidP="00ED3EF3">
            <w:pPr>
              <w:pStyle w:val="aff6"/>
              <w:jc w:val="center"/>
              <w:rPr>
                <w:rFonts w:ascii="Times New Roman" w:hAnsi="Times New Roman" w:cs="Times New Roman"/>
              </w:rPr>
            </w:pPr>
            <w:r w:rsidRPr="006E30E2">
              <w:rPr>
                <w:rFonts w:ascii="Times New Roman" w:hAnsi="Times New Roman" w:cs="Times New Roman"/>
              </w:rPr>
              <w:t>Периодичность выполнения работ и оказания услуг</w:t>
            </w:r>
          </w:p>
        </w:tc>
        <w:tc>
          <w:tcPr>
            <w:tcW w:w="1134" w:type="dxa"/>
            <w:tcBorders>
              <w:top w:val="single" w:sz="4" w:space="0" w:color="auto"/>
              <w:left w:val="single" w:sz="4" w:space="0" w:color="auto"/>
              <w:bottom w:val="single" w:sz="4" w:space="0" w:color="auto"/>
              <w:right w:val="single" w:sz="4" w:space="0" w:color="auto"/>
            </w:tcBorders>
          </w:tcPr>
          <w:p w:rsidR="006941E5" w:rsidRPr="006E30E2" w:rsidRDefault="006941E5" w:rsidP="00ED3EF3">
            <w:pPr>
              <w:pStyle w:val="aff6"/>
              <w:jc w:val="center"/>
              <w:rPr>
                <w:rFonts w:ascii="Times New Roman" w:hAnsi="Times New Roman" w:cs="Times New Roman"/>
              </w:rPr>
            </w:pPr>
            <w:r w:rsidRPr="006E30E2">
              <w:rPr>
                <w:rFonts w:ascii="Times New Roman" w:hAnsi="Times New Roman" w:cs="Times New Roman"/>
              </w:rPr>
              <w:t>Годовая плата (рублей)</w:t>
            </w:r>
          </w:p>
        </w:tc>
        <w:tc>
          <w:tcPr>
            <w:tcW w:w="1620" w:type="dxa"/>
            <w:tcBorders>
              <w:top w:val="single" w:sz="4" w:space="0" w:color="auto"/>
              <w:left w:val="single" w:sz="4" w:space="0" w:color="auto"/>
              <w:bottom w:val="single" w:sz="4" w:space="0" w:color="auto"/>
            </w:tcBorders>
            <w:vAlign w:val="center"/>
          </w:tcPr>
          <w:p w:rsidR="006941E5" w:rsidRPr="006E30E2" w:rsidRDefault="006941E5" w:rsidP="00ED3EF3">
            <w:pPr>
              <w:pStyle w:val="aff6"/>
              <w:jc w:val="center"/>
              <w:rPr>
                <w:rFonts w:ascii="Times New Roman" w:hAnsi="Times New Roman" w:cs="Times New Roman"/>
              </w:rPr>
            </w:pPr>
            <w:r w:rsidRPr="006E30E2">
              <w:rPr>
                <w:rFonts w:ascii="Times New Roman" w:hAnsi="Times New Roman" w:cs="Times New Roman"/>
              </w:rPr>
              <w:t>Стоимость на 1 кв. метр общей площади (рублей в месяц)</w:t>
            </w:r>
          </w:p>
        </w:tc>
      </w:tr>
      <w:tr w:rsidR="006941E5" w:rsidRPr="006E30E2" w:rsidTr="00ED3EF3">
        <w:tc>
          <w:tcPr>
            <w:tcW w:w="9558" w:type="dxa"/>
            <w:gridSpan w:val="4"/>
            <w:tcBorders>
              <w:top w:val="single" w:sz="4" w:space="0" w:color="auto"/>
              <w:bottom w:val="single" w:sz="4" w:space="0" w:color="auto"/>
            </w:tcBorders>
          </w:tcPr>
          <w:p w:rsidR="006941E5" w:rsidRPr="006E30E2" w:rsidRDefault="006941E5" w:rsidP="00ED3EF3">
            <w:pPr>
              <w:pStyle w:val="1"/>
              <w:rPr>
                <w:rFonts w:ascii="Times New Roman" w:hAnsi="Times New Roman" w:cs="Times New Roman"/>
                <w:b w:val="0"/>
                <w:color w:val="auto"/>
              </w:rPr>
            </w:pPr>
            <w:r w:rsidRPr="006E30E2">
              <w:rPr>
                <w:rFonts w:ascii="Times New Roman" w:hAnsi="Times New Roman" w:cs="Times New Roman"/>
                <w:b w:val="0"/>
                <w:color w:val="auto"/>
              </w:rPr>
              <w:t>I. Работы, необходимые для надлежащего содержания несущих конструкций (фундаментов, стен, колонн и столбов, перекрытий и покрытий, балок, ригелей, лестниц, несущих элементов крыш) и ненесущих конструкций (перегородок, внутренней отделки, полов) многоквартирных домов</w:t>
            </w:r>
          </w:p>
        </w:tc>
      </w:tr>
      <w:tr w:rsidR="006941E5" w:rsidRPr="006E30E2" w:rsidTr="00ED3EF3">
        <w:tc>
          <w:tcPr>
            <w:tcW w:w="5387" w:type="dxa"/>
            <w:tcBorders>
              <w:top w:val="single" w:sz="4" w:space="0" w:color="auto"/>
              <w:bottom w:val="single" w:sz="4" w:space="0" w:color="auto"/>
              <w:right w:val="single" w:sz="4" w:space="0" w:color="auto"/>
            </w:tcBorders>
            <w:vAlign w:val="center"/>
          </w:tcPr>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1. Работы, выполняемые в отношении всех видов фундаментов:</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проверка соответствия параметров вертикальной планировки территории вокруг здания проектным параметрам. Устранение выявленных нарушений;</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проверка технического состояния видимых частей конструкций с выявлением:</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признаков неравномерных осадок фундаментов всех типов;</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коррозии арматуры, расслаивания, трещин, выпучивания, отклонения от вертикали в домах с бетонными, железобетонными и каменными фундаментами;</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проверка состояния гидроизоляции фундаментов и систем водоотвода фундамента. При выявлении нарушений - восстановление их работоспособности;</w:t>
            </w:r>
          </w:p>
        </w:tc>
        <w:tc>
          <w:tcPr>
            <w:tcW w:w="1417" w:type="dxa"/>
            <w:tcBorders>
              <w:top w:val="single" w:sz="4" w:space="0" w:color="auto"/>
              <w:left w:val="single" w:sz="4" w:space="0" w:color="auto"/>
              <w:bottom w:val="single" w:sz="4" w:space="0" w:color="auto"/>
              <w:right w:val="single" w:sz="4" w:space="0" w:color="auto"/>
            </w:tcBorders>
            <w:vAlign w:val="center"/>
          </w:tcPr>
          <w:p w:rsidR="006941E5" w:rsidRPr="006E30E2" w:rsidRDefault="006941E5" w:rsidP="00ED3EF3">
            <w:pPr>
              <w:pStyle w:val="aff6"/>
              <w:rPr>
                <w:rFonts w:ascii="Times New Roman" w:hAnsi="Times New Roman" w:cs="Times New Roman"/>
              </w:rPr>
            </w:pPr>
            <w:r w:rsidRPr="006E30E2">
              <w:rPr>
                <w:rFonts w:ascii="Times New Roman" w:hAnsi="Times New Roman" w:cs="Times New Roman"/>
              </w:rPr>
              <w:t>2 раза в год</w:t>
            </w:r>
          </w:p>
        </w:tc>
        <w:tc>
          <w:tcPr>
            <w:tcW w:w="1134" w:type="dxa"/>
            <w:tcBorders>
              <w:top w:val="single" w:sz="4" w:space="0" w:color="auto"/>
              <w:left w:val="single" w:sz="4" w:space="0" w:color="auto"/>
              <w:bottom w:val="single" w:sz="4" w:space="0" w:color="auto"/>
              <w:right w:val="single" w:sz="4" w:space="0" w:color="auto"/>
            </w:tcBorders>
            <w:vAlign w:val="center"/>
          </w:tcPr>
          <w:p w:rsidR="006941E5" w:rsidRPr="006E30E2" w:rsidRDefault="006941E5" w:rsidP="00ED3EF3">
            <w:pPr>
              <w:pStyle w:val="aff6"/>
              <w:rPr>
                <w:rFonts w:ascii="Times New Roman" w:hAnsi="Times New Roman" w:cs="Times New Roman"/>
              </w:rPr>
            </w:pPr>
          </w:p>
        </w:tc>
        <w:tc>
          <w:tcPr>
            <w:tcW w:w="1620" w:type="dxa"/>
            <w:tcBorders>
              <w:top w:val="single" w:sz="4" w:space="0" w:color="auto"/>
              <w:left w:val="single" w:sz="4" w:space="0" w:color="auto"/>
              <w:bottom w:val="single" w:sz="4" w:space="0" w:color="auto"/>
            </w:tcBorders>
            <w:vAlign w:val="center"/>
          </w:tcPr>
          <w:p w:rsidR="006941E5" w:rsidRPr="006E30E2" w:rsidRDefault="006941E5" w:rsidP="00ED3EF3">
            <w:pPr>
              <w:pStyle w:val="aff6"/>
              <w:rPr>
                <w:rFonts w:ascii="Times New Roman" w:hAnsi="Times New Roman" w:cs="Times New Roman"/>
              </w:rPr>
            </w:pPr>
          </w:p>
        </w:tc>
      </w:tr>
      <w:tr w:rsidR="006941E5" w:rsidRPr="006E30E2" w:rsidTr="00ED3EF3">
        <w:tc>
          <w:tcPr>
            <w:tcW w:w="5387" w:type="dxa"/>
            <w:tcBorders>
              <w:top w:val="single" w:sz="4" w:space="0" w:color="auto"/>
              <w:bottom w:val="single" w:sz="4" w:space="0" w:color="auto"/>
              <w:right w:val="single" w:sz="4" w:space="0" w:color="auto"/>
            </w:tcBorders>
            <w:vAlign w:val="center"/>
          </w:tcPr>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2. Работы, выполняемые для надлежащего содержания стен многоквартирных домов:</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выявление отклонений от проектных условий эксплуатации, несанкционированного изменения конструктивного решения, признаков потери несущей способности, наличия деформаций, нарушения теплозащитных свойств, гидроизоляции между цокольной частью здания и стенами, неисправности водоотводящих устройств;</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 xml:space="preserve">выявление следов коррозии, деформаций и трещин в местах расположения арматуры и закладных деталей, наличия трещин в местах примыкания внутренних поперечных стен к </w:t>
            </w:r>
            <w:r w:rsidRPr="006E30E2">
              <w:rPr>
                <w:rFonts w:ascii="Times New Roman" w:hAnsi="Times New Roman" w:cs="Times New Roman"/>
              </w:rPr>
              <w:lastRenderedPageBreak/>
              <w:t>наружным стенам из несущих и самонесущих панелей, из крупноразмерных блоков;</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выявление повреждений в кладке, наличия и характера трещин, выветривания, отклонения от вертикали и выпучивания отдельных участков стен, нарушения связей между отдельными конструкциями в домах со стенами из мелких блоков, искусственных и естественных камней;</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выявление в элементах деревянных конструкций рубленых, каркасных, брусчатых, сборно-щитовых и иных домов с деревянными стенами дефектов крепления, врубок, перекоса, скалывания, отклонения от вертикали, а также наличия в таких конструкциях участков, пораженных гнилью, дереворазрушающими грибками и жучками-точильщиками, с повышенной влажностью, с разрушением обшивки или штукатурки стен;</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в случае выявления повреждений и нарушений - составление плана мероприятий по инструментальному обследованию стен, восстановлению проектных условий их эксплуатации и его выполнение.</w:t>
            </w:r>
          </w:p>
        </w:tc>
        <w:tc>
          <w:tcPr>
            <w:tcW w:w="1417" w:type="dxa"/>
            <w:tcBorders>
              <w:top w:val="single" w:sz="4" w:space="0" w:color="auto"/>
              <w:left w:val="single" w:sz="4" w:space="0" w:color="auto"/>
              <w:bottom w:val="single" w:sz="4" w:space="0" w:color="auto"/>
              <w:right w:val="single" w:sz="4" w:space="0" w:color="auto"/>
            </w:tcBorders>
            <w:vAlign w:val="center"/>
          </w:tcPr>
          <w:p w:rsidR="006941E5" w:rsidRPr="006E30E2" w:rsidRDefault="006941E5" w:rsidP="00ED3EF3">
            <w:pPr>
              <w:pStyle w:val="aff6"/>
              <w:rPr>
                <w:rFonts w:ascii="Times New Roman" w:hAnsi="Times New Roman" w:cs="Times New Roman"/>
              </w:rPr>
            </w:pPr>
            <w:r w:rsidRPr="006E30E2">
              <w:rPr>
                <w:rFonts w:ascii="Times New Roman" w:hAnsi="Times New Roman" w:cs="Times New Roman"/>
              </w:rPr>
              <w:lastRenderedPageBreak/>
              <w:t>2 раза в год по графику</w:t>
            </w:r>
          </w:p>
        </w:tc>
        <w:tc>
          <w:tcPr>
            <w:tcW w:w="1134" w:type="dxa"/>
            <w:tcBorders>
              <w:top w:val="single" w:sz="4" w:space="0" w:color="auto"/>
              <w:left w:val="single" w:sz="4" w:space="0" w:color="auto"/>
              <w:bottom w:val="single" w:sz="4" w:space="0" w:color="auto"/>
              <w:right w:val="single" w:sz="4" w:space="0" w:color="auto"/>
            </w:tcBorders>
            <w:vAlign w:val="center"/>
          </w:tcPr>
          <w:p w:rsidR="006941E5" w:rsidRPr="006E30E2" w:rsidRDefault="006941E5" w:rsidP="00ED3EF3">
            <w:pPr>
              <w:pStyle w:val="aff6"/>
              <w:rPr>
                <w:rFonts w:ascii="Times New Roman" w:hAnsi="Times New Roman" w:cs="Times New Roman"/>
              </w:rPr>
            </w:pPr>
          </w:p>
        </w:tc>
        <w:tc>
          <w:tcPr>
            <w:tcW w:w="1620" w:type="dxa"/>
            <w:tcBorders>
              <w:top w:val="single" w:sz="4" w:space="0" w:color="auto"/>
              <w:left w:val="single" w:sz="4" w:space="0" w:color="auto"/>
              <w:bottom w:val="single" w:sz="4" w:space="0" w:color="auto"/>
            </w:tcBorders>
            <w:vAlign w:val="center"/>
          </w:tcPr>
          <w:p w:rsidR="006941E5" w:rsidRPr="006E30E2" w:rsidRDefault="006941E5" w:rsidP="00ED3EF3">
            <w:pPr>
              <w:pStyle w:val="aff6"/>
              <w:rPr>
                <w:rFonts w:ascii="Times New Roman" w:hAnsi="Times New Roman" w:cs="Times New Roman"/>
              </w:rPr>
            </w:pPr>
          </w:p>
        </w:tc>
      </w:tr>
      <w:tr w:rsidR="006941E5" w:rsidRPr="006E30E2" w:rsidTr="00ED3EF3">
        <w:tc>
          <w:tcPr>
            <w:tcW w:w="5387" w:type="dxa"/>
            <w:tcBorders>
              <w:top w:val="single" w:sz="4" w:space="0" w:color="auto"/>
              <w:bottom w:val="single" w:sz="4" w:space="0" w:color="auto"/>
              <w:right w:val="single" w:sz="4" w:space="0" w:color="auto"/>
            </w:tcBorders>
            <w:vAlign w:val="center"/>
          </w:tcPr>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lastRenderedPageBreak/>
              <w:t>2. Работы, выполняемые в целях надлежащего содержания крыш многоквартирных домов:</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проверка кровли на отсутствие протечек;</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проверка молниезащитных устройств, заземления мачт и другого оборудования, расположенного на крыше;</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выявление деформации и повреждений несущих кровельных конструкций, антисептической и противопожарной защиты деревянных конструкций, креплений элементов несущих конструкций крыши, водоотводящих устройств и оборудования, слуховых окон, выходов на крыши, ходовых досок и переходных мостиков на чердаках, осадочных и температурных швов, водоприемных воронок внутреннего водостока;</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проверка состояния защитных бетонных плит и ограждений, фильтрующей способности дренирующего слоя, мест опирания железобетонных коробов и других элементов на эксплуатируемых крышах;</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проверка температурно-влажностного режима и воздухообмена на чердаке;</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контроль состояния оборудования или устройств, предотвращающих образование наледи и сосулек;</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 xml:space="preserve">осмотр потолков верхних этажей домов с совмещенными (бесчердачными) крышами для обеспечения нормативных требований их эксплуатации в период продолжительной и устойчивой отрицательной температуры </w:t>
            </w:r>
            <w:r w:rsidRPr="006E30E2">
              <w:rPr>
                <w:rFonts w:ascii="Times New Roman" w:hAnsi="Times New Roman" w:cs="Times New Roman"/>
              </w:rPr>
              <w:lastRenderedPageBreak/>
              <w:t>наружного воздуха, влияющей на возможные промерзания их покрытий;</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проверка и при необходимости очистка кровли и водоотводящих устройств от мусора, грязи и наледи, препятствующих стоку дождевых и талых вод;</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проверка и при необходимости очистка кровли от скопления снега и наледи;</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при выявлении нарушений, приводящих к протечкам, - незамедлительное их устранение. В остальных случаях - разработка плана восстановительных работ (при необходимости), проведение восстановительных работ.</w:t>
            </w:r>
          </w:p>
        </w:tc>
        <w:tc>
          <w:tcPr>
            <w:tcW w:w="1417" w:type="dxa"/>
            <w:tcBorders>
              <w:top w:val="single" w:sz="4" w:space="0" w:color="auto"/>
              <w:left w:val="single" w:sz="4" w:space="0" w:color="auto"/>
              <w:bottom w:val="single" w:sz="4" w:space="0" w:color="auto"/>
              <w:right w:val="single" w:sz="4" w:space="0" w:color="auto"/>
            </w:tcBorders>
          </w:tcPr>
          <w:p w:rsidR="006941E5" w:rsidRPr="006E30E2" w:rsidRDefault="006941E5" w:rsidP="00ED3EF3">
            <w:pPr>
              <w:pStyle w:val="aff6"/>
              <w:jc w:val="center"/>
              <w:rPr>
                <w:rFonts w:ascii="Times New Roman" w:hAnsi="Times New Roman" w:cs="Times New Roman"/>
              </w:rPr>
            </w:pPr>
            <w:r w:rsidRPr="006E30E2">
              <w:rPr>
                <w:rFonts w:ascii="Times New Roman" w:hAnsi="Times New Roman" w:cs="Times New Roman"/>
              </w:rPr>
              <w:lastRenderedPageBreak/>
              <w:t>2 раза в год</w:t>
            </w: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при необходимости</w:t>
            </w: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в зимний период постоянно</w:t>
            </w:r>
          </w:p>
        </w:tc>
        <w:tc>
          <w:tcPr>
            <w:tcW w:w="1134" w:type="dxa"/>
            <w:tcBorders>
              <w:top w:val="single" w:sz="4" w:space="0" w:color="auto"/>
              <w:left w:val="single" w:sz="4" w:space="0" w:color="auto"/>
              <w:bottom w:val="single" w:sz="4" w:space="0" w:color="auto"/>
              <w:right w:val="single" w:sz="4" w:space="0" w:color="auto"/>
            </w:tcBorders>
            <w:vAlign w:val="center"/>
          </w:tcPr>
          <w:p w:rsidR="006941E5" w:rsidRPr="006E30E2" w:rsidRDefault="006941E5" w:rsidP="00ED3EF3">
            <w:pPr>
              <w:pStyle w:val="aff6"/>
              <w:rPr>
                <w:rFonts w:ascii="Times New Roman" w:hAnsi="Times New Roman" w:cs="Times New Roman"/>
              </w:rPr>
            </w:pPr>
          </w:p>
        </w:tc>
        <w:tc>
          <w:tcPr>
            <w:tcW w:w="1620" w:type="dxa"/>
            <w:tcBorders>
              <w:top w:val="single" w:sz="4" w:space="0" w:color="auto"/>
              <w:left w:val="single" w:sz="4" w:space="0" w:color="auto"/>
              <w:bottom w:val="single" w:sz="4" w:space="0" w:color="auto"/>
            </w:tcBorders>
            <w:vAlign w:val="center"/>
          </w:tcPr>
          <w:p w:rsidR="006941E5" w:rsidRPr="006E30E2" w:rsidRDefault="006941E5" w:rsidP="00ED3EF3">
            <w:pPr>
              <w:pStyle w:val="aff6"/>
              <w:rPr>
                <w:rFonts w:ascii="Times New Roman" w:hAnsi="Times New Roman" w:cs="Times New Roman"/>
              </w:rPr>
            </w:pPr>
          </w:p>
        </w:tc>
      </w:tr>
      <w:tr w:rsidR="006941E5" w:rsidRPr="006E30E2" w:rsidTr="00ED3EF3">
        <w:tc>
          <w:tcPr>
            <w:tcW w:w="5387" w:type="dxa"/>
            <w:tcBorders>
              <w:top w:val="single" w:sz="4" w:space="0" w:color="auto"/>
              <w:bottom w:val="single" w:sz="4" w:space="0" w:color="auto"/>
              <w:right w:val="single" w:sz="4" w:space="0" w:color="auto"/>
            </w:tcBorders>
            <w:vAlign w:val="center"/>
          </w:tcPr>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lastRenderedPageBreak/>
              <w:t>3. Работы, выполняемые в целях надлежащего содержания лестниц многоквартирных домов:</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выявление деформации и повреждений в несущих конструкциях, надежности крепления ограждений, выбоин и сколов в ступенях;</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выявление наличия и параметров трещин в сопряжениях маршевых плит с несущими конструкциями, оголения и коррозии арматуры, нарушения связей в отдельных проступях в домах с железобетонными лестницами;</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выявление прогибов несущих конструкций, нарушений крепления тетив к балкам, поддерживающим лестничные площадки, врубок в конструкции лестницы, а также наличие гнили и жучков-точильщиков в домах с деревянными лестницами;</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при выявлении повреждений и нарушений - разработка плана восстановительных работ (при необходимости), проведение восстановительных работ;</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проверка состояния и при необходимости восстановление штукатурного слоя или окраска металлических косоуров краской, обеспечивающей предел огнестойкости 1 час в домах с лестницами по стальным косоурам;</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проверка состояния и при необходимости обработка деревянных поверхностей антисептическими и антипереновыми составами в домах с деревянными лестницами.</w:t>
            </w:r>
          </w:p>
        </w:tc>
        <w:tc>
          <w:tcPr>
            <w:tcW w:w="1417" w:type="dxa"/>
            <w:tcBorders>
              <w:top w:val="single" w:sz="4" w:space="0" w:color="auto"/>
              <w:left w:val="single" w:sz="4" w:space="0" w:color="auto"/>
              <w:bottom w:val="single" w:sz="4" w:space="0" w:color="auto"/>
              <w:right w:val="single" w:sz="4" w:space="0" w:color="auto"/>
            </w:tcBorders>
          </w:tcPr>
          <w:p w:rsidR="006941E5" w:rsidRPr="006E30E2" w:rsidRDefault="006941E5" w:rsidP="00ED3EF3">
            <w:pPr>
              <w:pStyle w:val="aff6"/>
              <w:jc w:val="center"/>
              <w:rPr>
                <w:rFonts w:ascii="Times New Roman" w:hAnsi="Times New Roman" w:cs="Times New Roman"/>
              </w:rPr>
            </w:pPr>
            <w:r w:rsidRPr="006E30E2">
              <w:rPr>
                <w:rFonts w:ascii="Times New Roman" w:hAnsi="Times New Roman" w:cs="Times New Roman"/>
              </w:rPr>
              <w:t>2 раза в год</w:t>
            </w: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jc w:val="left"/>
              <w:rPr>
                <w:rFonts w:ascii="Times New Roman" w:hAnsi="Times New Roman" w:cs="Times New Roman"/>
              </w:rPr>
            </w:pPr>
            <w:r w:rsidRPr="006E30E2">
              <w:rPr>
                <w:rFonts w:ascii="Times New Roman" w:hAnsi="Times New Roman" w:cs="Times New Roman"/>
              </w:rPr>
              <w:t>по мере необходимости</w:t>
            </w:r>
          </w:p>
          <w:p w:rsidR="006941E5" w:rsidRPr="006E30E2" w:rsidRDefault="006941E5" w:rsidP="00ED3EF3">
            <w:pPr>
              <w:ind w:firstLine="0"/>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6941E5" w:rsidRPr="006E30E2" w:rsidRDefault="006941E5" w:rsidP="00ED3EF3">
            <w:pPr>
              <w:pStyle w:val="aff6"/>
              <w:rPr>
                <w:rFonts w:ascii="Times New Roman" w:hAnsi="Times New Roman" w:cs="Times New Roman"/>
              </w:rPr>
            </w:pPr>
          </w:p>
        </w:tc>
        <w:tc>
          <w:tcPr>
            <w:tcW w:w="1620" w:type="dxa"/>
            <w:tcBorders>
              <w:top w:val="single" w:sz="4" w:space="0" w:color="auto"/>
              <w:left w:val="single" w:sz="4" w:space="0" w:color="auto"/>
              <w:bottom w:val="single" w:sz="4" w:space="0" w:color="auto"/>
            </w:tcBorders>
            <w:vAlign w:val="center"/>
          </w:tcPr>
          <w:p w:rsidR="006941E5" w:rsidRPr="006E30E2" w:rsidRDefault="006941E5" w:rsidP="00ED3EF3">
            <w:pPr>
              <w:pStyle w:val="aff6"/>
              <w:rPr>
                <w:rFonts w:ascii="Times New Roman" w:hAnsi="Times New Roman" w:cs="Times New Roman"/>
              </w:rPr>
            </w:pPr>
          </w:p>
        </w:tc>
      </w:tr>
      <w:tr w:rsidR="006941E5" w:rsidRPr="006E30E2" w:rsidTr="00ED3EF3">
        <w:tc>
          <w:tcPr>
            <w:tcW w:w="5387" w:type="dxa"/>
            <w:tcBorders>
              <w:top w:val="single" w:sz="4" w:space="0" w:color="auto"/>
              <w:bottom w:val="single" w:sz="4" w:space="0" w:color="auto"/>
              <w:right w:val="single" w:sz="4" w:space="0" w:color="auto"/>
            </w:tcBorders>
            <w:vAlign w:val="center"/>
          </w:tcPr>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4. Работы, выполняемые в целях надлежащего содержания полов помещений, относящихся к общему имуществу в многоквартирном доме:</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проверка состояния основания, поверхностного слоя и работоспособности системы вентиляции (для деревянных полов);</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при выявлении повреждений и нарушений - разработка плана восстановительных работ (при необходимости), проведение восстановительных работ.</w:t>
            </w:r>
          </w:p>
          <w:p w:rsidR="006941E5" w:rsidRPr="006E30E2" w:rsidRDefault="006941E5" w:rsidP="00ED3EF3">
            <w:pPr>
              <w:pStyle w:val="aff6"/>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6941E5" w:rsidRPr="006E30E2" w:rsidRDefault="006941E5" w:rsidP="00ED3EF3">
            <w:pPr>
              <w:pStyle w:val="aff6"/>
              <w:jc w:val="center"/>
              <w:rPr>
                <w:rFonts w:ascii="Times New Roman" w:hAnsi="Times New Roman" w:cs="Times New Roman"/>
              </w:rPr>
            </w:pPr>
            <w:r w:rsidRPr="006E30E2">
              <w:rPr>
                <w:rFonts w:ascii="Times New Roman" w:hAnsi="Times New Roman" w:cs="Times New Roman"/>
              </w:rPr>
              <w:lastRenderedPageBreak/>
              <w:t>2 раза в год</w:t>
            </w:r>
          </w:p>
          <w:p w:rsidR="006941E5" w:rsidRPr="006E30E2" w:rsidRDefault="006941E5" w:rsidP="00ED3EF3">
            <w:pPr>
              <w:pStyle w:val="aff6"/>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6941E5" w:rsidRPr="006E30E2" w:rsidRDefault="006941E5" w:rsidP="00ED3EF3">
            <w:pPr>
              <w:pStyle w:val="aff6"/>
              <w:rPr>
                <w:rFonts w:ascii="Times New Roman" w:hAnsi="Times New Roman" w:cs="Times New Roman"/>
              </w:rPr>
            </w:pPr>
          </w:p>
        </w:tc>
        <w:tc>
          <w:tcPr>
            <w:tcW w:w="1620" w:type="dxa"/>
            <w:tcBorders>
              <w:top w:val="single" w:sz="4" w:space="0" w:color="auto"/>
              <w:left w:val="single" w:sz="4" w:space="0" w:color="auto"/>
              <w:bottom w:val="single" w:sz="4" w:space="0" w:color="auto"/>
            </w:tcBorders>
            <w:vAlign w:val="center"/>
          </w:tcPr>
          <w:p w:rsidR="006941E5" w:rsidRPr="006E30E2" w:rsidRDefault="006941E5" w:rsidP="00ED3EF3">
            <w:pPr>
              <w:pStyle w:val="aff6"/>
              <w:rPr>
                <w:rFonts w:ascii="Times New Roman" w:hAnsi="Times New Roman" w:cs="Times New Roman"/>
              </w:rPr>
            </w:pPr>
          </w:p>
        </w:tc>
      </w:tr>
      <w:tr w:rsidR="006941E5" w:rsidRPr="006E30E2" w:rsidTr="00ED3EF3">
        <w:tc>
          <w:tcPr>
            <w:tcW w:w="5387" w:type="dxa"/>
            <w:tcBorders>
              <w:top w:val="single" w:sz="4" w:space="0" w:color="auto"/>
              <w:bottom w:val="single" w:sz="4" w:space="0" w:color="auto"/>
              <w:right w:val="single" w:sz="4" w:space="0" w:color="auto"/>
            </w:tcBorders>
            <w:vAlign w:val="center"/>
          </w:tcPr>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lastRenderedPageBreak/>
              <w:t>5. Работы, выполняемые в целях надлежащего содержания оконных и дверных заполнений помещений, относящихся к общему имуществу в многоквартирном доме:</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проверка целостности оконных и дверных заполнений, плотности притворов, механической прочности и работоспособности фурнитуры элементов оконных и дверных заполнений в помещениях, относящихся к общему имуществу в многоквартирном доме;</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при выявлении нарушений в отопительный период - незамедлительный ремонт. В остальных случаях - разработка плана восстановительных работ (при необходимости), проведение восстановительных работ.</w:t>
            </w:r>
          </w:p>
        </w:tc>
        <w:tc>
          <w:tcPr>
            <w:tcW w:w="1417" w:type="dxa"/>
            <w:tcBorders>
              <w:top w:val="single" w:sz="4" w:space="0" w:color="auto"/>
              <w:left w:val="single" w:sz="4" w:space="0" w:color="auto"/>
              <w:bottom w:val="single" w:sz="4" w:space="0" w:color="auto"/>
              <w:right w:val="single" w:sz="4" w:space="0" w:color="auto"/>
            </w:tcBorders>
            <w:vAlign w:val="center"/>
          </w:tcPr>
          <w:p w:rsidR="006941E5" w:rsidRPr="006E30E2" w:rsidRDefault="006941E5" w:rsidP="00ED3EF3">
            <w:pPr>
              <w:pStyle w:val="aff6"/>
              <w:rPr>
                <w:rFonts w:ascii="Times New Roman" w:hAnsi="Times New Roman" w:cs="Times New Roman"/>
              </w:rPr>
            </w:pPr>
            <w:r w:rsidRPr="006E30E2">
              <w:rPr>
                <w:rFonts w:ascii="Times New Roman" w:hAnsi="Times New Roman" w:cs="Times New Roman"/>
              </w:rPr>
              <w:t>постоянно</w:t>
            </w:r>
          </w:p>
        </w:tc>
        <w:tc>
          <w:tcPr>
            <w:tcW w:w="1134" w:type="dxa"/>
            <w:tcBorders>
              <w:top w:val="single" w:sz="4" w:space="0" w:color="auto"/>
              <w:left w:val="single" w:sz="4" w:space="0" w:color="auto"/>
              <w:bottom w:val="single" w:sz="4" w:space="0" w:color="auto"/>
              <w:right w:val="single" w:sz="4" w:space="0" w:color="auto"/>
            </w:tcBorders>
            <w:vAlign w:val="center"/>
          </w:tcPr>
          <w:p w:rsidR="006941E5" w:rsidRPr="006E30E2" w:rsidRDefault="006941E5" w:rsidP="00ED3EF3">
            <w:pPr>
              <w:pStyle w:val="aff6"/>
              <w:rPr>
                <w:rFonts w:ascii="Times New Roman" w:hAnsi="Times New Roman" w:cs="Times New Roman"/>
              </w:rPr>
            </w:pPr>
          </w:p>
        </w:tc>
        <w:tc>
          <w:tcPr>
            <w:tcW w:w="1620" w:type="dxa"/>
            <w:tcBorders>
              <w:top w:val="single" w:sz="4" w:space="0" w:color="auto"/>
              <w:left w:val="single" w:sz="4" w:space="0" w:color="auto"/>
              <w:bottom w:val="single" w:sz="4" w:space="0" w:color="auto"/>
            </w:tcBorders>
            <w:vAlign w:val="center"/>
          </w:tcPr>
          <w:p w:rsidR="006941E5" w:rsidRPr="006E30E2" w:rsidRDefault="006941E5" w:rsidP="00ED3EF3">
            <w:pPr>
              <w:pStyle w:val="aff6"/>
              <w:rPr>
                <w:rFonts w:ascii="Times New Roman" w:hAnsi="Times New Roman" w:cs="Times New Roman"/>
              </w:rPr>
            </w:pPr>
          </w:p>
        </w:tc>
      </w:tr>
      <w:tr w:rsidR="006941E5" w:rsidRPr="006E30E2" w:rsidTr="00ED3EF3">
        <w:tc>
          <w:tcPr>
            <w:tcW w:w="9558" w:type="dxa"/>
            <w:gridSpan w:val="4"/>
            <w:tcBorders>
              <w:top w:val="single" w:sz="4" w:space="0" w:color="auto"/>
              <w:bottom w:val="single" w:sz="4" w:space="0" w:color="auto"/>
            </w:tcBorders>
            <w:vAlign w:val="center"/>
          </w:tcPr>
          <w:p w:rsidR="006941E5" w:rsidRPr="006E30E2" w:rsidRDefault="006941E5" w:rsidP="00ED3EF3">
            <w:pPr>
              <w:pStyle w:val="1"/>
              <w:rPr>
                <w:rFonts w:ascii="Times New Roman" w:hAnsi="Times New Roman" w:cs="Times New Roman"/>
                <w:b w:val="0"/>
                <w:color w:val="auto"/>
              </w:rPr>
            </w:pPr>
            <w:r w:rsidRPr="006E30E2">
              <w:rPr>
                <w:rFonts w:ascii="Times New Roman" w:hAnsi="Times New Roman" w:cs="Times New Roman"/>
                <w:b w:val="0"/>
                <w:color w:val="auto"/>
              </w:rPr>
              <w:t>II. Работы, необходимые для надлежащего содержания оборудования и систем инженерно-технического обеспечения, входящих в состав общего имущества в многоквартирном доме</w:t>
            </w:r>
          </w:p>
        </w:tc>
      </w:tr>
      <w:tr w:rsidR="006941E5" w:rsidRPr="006E30E2" w:rsidTr="00ED3EF3">
        <w:tc>
          <w:tcPr>
            <w:tcW w:w="5387" w:type="dxa"/>
            <w:tcBorders>
              <w:top w:val="single" w:sz="4" w:space="0" w:color="auto"/>
              <w:bottom w:val="single" w:sz="4" w:space="0" w:color="auto"/>
              <w:right w:val="single" w:sz="4" w:space="0" w:color="auto"/>
            </w:tcBorders>
            <w:vAlign w:val="center"/>
          </w:tcPr>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6. Работы, выполняемые в целях надлежащего содержания систем вентиляции и дымоудаления многоквартирных домов:</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техническое обслуживание и сезонное управление оборудованием систем вентиляции и дымоудаления, определение работоспособности оборудования и элементов систем;</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контроль состояния, выявление и устранение причин недопустимых вибраций и шума при работе вентиляционной установки;</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проверка утепления теплых чердаков, плотности закрытия входов на них;</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устранение неплотностей в вентиляционных каналах и шахтах, устранение засоров в каналах, устранение неисправностей шиберов и дроссель-клапанов в вытяжных шахтах, зонтов над шахтами и дефлекторов, замена дефективных вытяжных решеток и их креплений;</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проверка исправности, техническое обслуживание и ремонт оборудования системы холодоснабжения;</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контроль и обеспечение исправного состояния систем автоматического дымоудаления;</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сезонное открытие и закрытие калорифера со стороны подвода воздуха;</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контроль состояния и восстановление антикоррозионной окраски металлических вытяжных каналов, труб, поддонов и дефлекторов;</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при выявлении повреждений и нарушений - разработка плана восстановительных работ (при необходимости), проведение восстановительных работ.</w:t>
            </w:r>
          </w:p>
        </w:tc>
        <w:tc>
          <w:tcPr>
            <w:tcW w:w="1417" w:type="dxa"/>
            <w:tcBorders>
              <w:top w:val="single" w:sz="4" w:space="0" w:color="auto"/>
              <w:left w:val="single" w:sz="4" w:space="0" w:color="auto"/>
              <w:bottom w:val="single" w:sz="4" w:space="0" w:color="auto"/>
              <w:right w:val="single" w:sz="4" w:space="0" w:color="auto"/>
            </w:tcBorders>
            <w:vAlign w:val="center"/>
          </w:tcPr>
          <w:p w:rsidR="006941E5" w:rsidRPr="006E30E2" w:rsidRDefault="006941E5" w:rsidP="00ED3EF3">
            <w:pPr>
              <w:pStyle w:val="aff6"/>
              <w:rPr>
                <w:rFonts w:ascii="Times New Roman" w:hAnsi="Times New Roman" w:cs="Times New Roman"/>
              </w:rPr>
            </w:pPr>
            <w:r w:rsidRPr="006E30E2">
              <w:rPr>
                <w:rFonts w:ascii="Times New Roman" w:hAnsi="Times New Roman" w:cs="Times New Roman"/>
              </w:rPr>
              <w:t>по мере необходимости, но не реже 1 раза в год</w:t>
            </w:r>
          </w:p>
        </w:tc>
        <w:tc>
          <w:tcPr>
            <w:tcW w:w="1134" w:type="dxa"/>
            <w:tcBorders>
              <w:top w:val="single" w:sz="4" w:space="0" w:color="auto"/>
              <w:left w:val="single" w:sz="4" w:space="0" w:color="auto"/>
              <w:bottom w:val="single" w:sz="4" w:space="0" w:color="auto"/>
              <w:right w:val="single" w:sz="4" w:space="0" w:color="auto"/>
            </w:tcBorders>
            <w:vAlign w:val="center"/>
          </w:tcPr>
          <w:p w:rsidR="006941E5" w:rsidRPr="006E30E2" w:rsidRDefault="006941E5" w:rsidP="00ED3EF3">
            <w:pPr>
              <w:pStyle w:val="aff6"/>
              <w:rPr>
                <w:rFonts w:ascii="Times New Roman" w:hAnsi="Times New Roman" w:cs="Times New Roman"/>
              </w:rPr>
            </w:pPr>
          </w:p>
        </w:tc>
        <w:tc>
          <w:tcPr>
            <w:tcW w:w="1620" w:type="dxa"/>
            <w:tcBorders>
              <w:top w:val="single" w:sz="4" w:space="0" w:color="auto"/>
              <w:left w:val="single" w:sz="4" w:space="0" w:color="auto"/>
              <w:bottom w:val="single" w:sz="4" w:space="0" w:color="auto"/>
            </w:tcBorders>
            <w:vAlign w:val="center"/>
          </w:tcPr>
          <w:p w:rsidR="006941E5" w:rsidRPr="006E30E2" w:rsidRDefault="006941E5" w:rsidP="00ED3EF3">
            <w:pPr>
              <w:pStyle w:val="aff6"/>
              <w:rPr>
                <w:rFonts w:ascii="Times New Roman" w:hAnsi="Times New Roman" w:cs="Times New Roman"/>
              </w:rPr>
            </w:pPr>
          </w:p>
        </w:tc>
      </w:tr>
      <w:tr w:rsidR="006941E5" w:rsidRPr="006E30E2" w:rsidTr="00ED3EF3">
        <w:tc>
          <w:tcPr>
            <w:tcW w:w="5387" w:type="dxa"/>
            <w:tcBorders>
              <w:top w:val="single" w:sz="4" w:space="0" w:color="auto"/>
              <w:bottom w:val="single" w:sz="4" w:space="0" w:color="auto"/>
              <w:right w:val="single" w:sz="4" w:space="0" w:color="auto"/>
            </w:tcBorders>
            <w:vAlign w:val="center"/>
          </w:tcPr>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lastRenderedPageBreak/>
              <w:t>7. Работы, выполняемые в целях надлежащего содержания индивидуальных тепловых пунктов и водоподкачек в многоквартирных домах:</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проверка исправности и работоспособности оборудования, выполнение наладочных и ремонтных работ на индивидуальных тепловых пунктах и водоподкачках в многоквартирных домах;</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постоянный контроль параметров теплоносителя и воды (давления, температуры, расхода) и незамедлительное принятие мер к восстановлению требуемых параметров отопления и водоснабжения и герметичности оборудования;</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гидравлические и тепловые испытания оборудования индивидуальных тепловых пунктов и водоподкачек;</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работы по очистке теплообменного оборудования для удаления накипно-коррозионных отложений;</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проверка работоспособности и обслуживание устройства водоподготовки для системы горячего водоснабжения. При выявлении повреждений и нарушений - разработка плана восстановительных работ (при необходимости), проведение восстановительных работ.</w:t>
            </w:r>
          </w:p>
        </w:tc>
        <w:tc>
          <w:tcPr>
            <w:tcW w:w="1417" w:type="dxa"/>
            <w:tcBorders>
              <w:top w:val="single" w:sz="4" w:space="0" w:color="auto"/>
              <w:left w:val="single" w:sz="4" w:space="0" w:color="auto"/>
              <w:bottom w:val="single" w:sz="4" w:space="0" w:color="auto"/>
              <w:right w:val="single" w:sz="4" w:space="0" w:color="auto"/>
            </w:tcBorders>
            <w:vAlign w:val="center"/>
          </w:tcPr>
          <w:p w:rsidR="006941E5" w:rsidRPr="006E30E2" w:rsidRDefault="006941E5" w:rsidP="00ED3EF3">
            <w:pPr>
              <w:pStyle w:val="aff6"/>
              <w:rPr>
                <w:rFonts w:ascii="Times New Roman" w:hAnsi="Times New Roman" w:cs="Times New Roman"/>
              </w:rPr>
            </w:pPr>
            <w:r w:rsidRPr="006E30E2">
              <w:rPr>
                <w:rFonts w:ascii="Times New Roman" w:hAnsi="Times New Roman" w:cs="Times New Roman"/>
              </w:rPr>
              <w:t>постоянно</w:t>
            </w:r>
          </w:p>
        </w:tc>
        <w:tc>
          <w:tcPr>
            <w:tcW w:w="1134" w:type="dxa"/>
            <w:tcBorders>
              <w:top w:val="single" w:sz="4" w:space="0" w:color="auto"/>
              <w:left w:val="single" w:sz="4" w:space="0" w:color="auto"/>
              <w:bottom w:val="single" w:sz="4" w:space="0" w:color="auto"/>
              <w:right w:val="single" w:sz="4" w:space="0" w:color="auto"/>
            </w:tcBorders>
            <w:vAlign w:val="center"/>
          </w:tcPr>
          <w:p w:rsidR="006941E5" w:rsidRPr="006E30E2" w:rsidRDefault="006941E5" w:rsidP="00ED3EF3">
            <w:pPr>
              <w:pStyle w:val="aff6"/>
              <w:rPr>
                <w:rFonts w:ascii="Times New Roman" w:hAnsi="Times New Roman" w:cs="Times New Roman"/>
              </w:rPr>
            </w:pPr>
          </w:p>
        </w:tc>
        <w:tc>
          <w:tcPr>
            <w:tcW w:w="1620" w:type="dxa"/>
            <w:tcBorders>
              <w:top w:val="single" w:sz="4" w:space="0" w:color="auto"/>
              <w:left w:val="single" w:sz="4" w:space="0" w:color="auto"/>
              <w:bottom w:val="single" w:sz="4" w:space="0" w:color="auto"/>
            </w:tcBorders>
            <w:vAlign w:val="center"/>
          </w:tcPr>
          <w:p w:rsidR="006941E5" w:rsidRPr="006E30E2" w:rsidRDefault="006941E5" w:rsidP="00ED3EF3">
            <w:pPr>
              <w:pStyle w:val="aff6"/>
              <w:rPr>
                <w:rFonts w:ascii="Times New Roman" w:hAnsi="Times New Roman" w:cs="Times New Roman"/>
              </w:rPr>
            </w:pPr>
          </w:p>
        </w:tc>
      </w:tr>
      <w:tr w:rsidR="006941E5" w:rsidRPr="006E30E2" w:rsidTr="00ED3EF3">
        <w:tc>
          <w:tcPr>
            <w:tcW w:w="5387" w:type="dxa"/>
            <w:tcBorders>
              <w:top w:val="single" w:sz="4" w:space="0" w:color="auto"/>
              <w:bottom w:val="single" w:sz="4" w:space="0" w:color="auto"/>
              <w:right w:val="single" w:sz="4" w:space="0" w:color="auto"/>
            </w:tcBorders>
            <w:vAlign w:val="center"/>
          </w:tcPr>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8. Общие работы, выполняемые для надлежащего содержания систем водоснабжения (холодного и горячего), отопления и водоотведения в многоквартирных домах:</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проверка исправности, работоспособности, регулировка и техническое обслуживание насосов, запорной арматуры, контрольно-измерительных приборов, автоматических регуляторов и устройств, коллективных (общедомовых) приборов учета, расширительных баков и элементов, скрытых от постоянного наблюдения (разводящих трубопроводов и оборудования на чердаках, в подвалах и каналах);</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постоянный контроль параметров теплоносителя и воды (давления, температуры, расхода) и незамедлительное принятие мер к восстановлению требуемых параметров отопления и водоснабжения и герметичности систем;</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контроль состояния и замена неисправных контрольно-измерительных приборов (манометров, термометров и т.п.);</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восстановление работоспособности (ремонт, замена) оборудования и отопительных приборов, водоразборных приборов (смесителей, кранов и т.п.), относящихся к общему имуществу в многоквартирном доме;</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lastRenderedPageBreak/>
              <w:t>контроль состояния и незамедлительное восстановление герметичности участков трубопроводов и соединительных элементов в случае их разгерметизации;</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контроль состояния и восстановление исправности элементов внутренней канализации, канализационных вытяжек, внутреннего водостока, дренажных систем и дворовой канализации;</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переключение в целях надежной эксплуатации режимов работы внутреннего водостока, гидравлического затвора внутреннего водостока;</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промывка участков водопровода после выполнения ремонтно-строительных работ на водопроводе;</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очистка и промывка водонапорных баков;</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проверка и обеспечение работоспособности местных локальных очистных сооружений (септики) и дворовых туалетов;</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промывка систем водоснабжения для удаления накипно-коррозионных отложений.</w:t>
            </w:r>
          </w:p>
          <w:p w:rsidR="006941E5" w:rsidRPr="006E30E2" w:rsidRDefault="006941E5" w:rsidP="00ED3EF3">
            <w:pPr>
              <w:pStyle w:val="aff6"/>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6941E5" w:rsidRPr="006E30E2" w:rsidRDefault="006941E5" w:rsidP="00ED3EF3">
            <w:pPr>
              <w:pStyle w:val="aff6"/>
              <w:jc w:val="center"/>
              <w:rPr>
                <w:rFonts w:ascii="Times New Roman" w:hAnsi="Times New Roman" w:cs="Times New Roman"/>
              </w:rPr>
            </w:pPr>
            <w:r w:rsidRPr="006E30E2">
              <w:rPr>
                <w:rFonts w:ascii="Times New Roman" w:hAnsi="Times New Roman" w:cs="Times New Roman"/>
              </w:rPr>
              <w:lastRenderedPageBreak/>
              <w:t>постоянно</w:t>
            </w: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jc w:val="left"/>
              <w:rPr>
                <w:rFonts w:ascii="Times New Roman" w:hAnsi="Times New Roman" w:cs="Times New Roman"/>
              </w:rPr>
            </w:pPr>
            <w:r w:rsidRPr="006E30E2">
              <w:rPr>
                <w:rFonts w:ascii="Times New Roman" w:hAnsi="Times New Roman" w:cs="Times New Roman"/>
              </w:rPr>
              <w:t>при необходи-</w:t>
            </w:r>
          </w:p>
          <w:p w:rsidR="006941E5" w:rsidRPr="006E30E2" w:rsidRDefault="006941E5" w:rsidP="00ED3EF3">
            <w:pPr>
              <w:ind w:firstLine="0"/>
              <w:jc w:val="left"/>
              <w:rPr>
                <w:rFonts w:ascii="Times New Roman" w:hAnsi="Times New Roman" w:cs="Times New Roman"/>
              </w:rPr>
            </w:pPr>
            <w:r w:rsidRPr="006E30E2">
              <w:rPr>
                <w:rFonts w:ascii="Times New Roman" w:hAnsi="Times New Roman" w:cs="Times New Roman"/>
              </w:rPr>
              <w:t>мости</w:t>
            </w:r>
          </w:p>
          <w:p w:rsidR="006941E5" w:rsidRPr="006E30E2" w:rsidRDefault="006941E5" w:rsidP="00ED3EF3">
            <w:pPr>
              <w:ind w:firstLine="0"/>
              <w:jc w:val="left"/>
              <w:rPr>
                <w:rFonts w:ascii="Times New Roman" w:hAnsi="Times New Roman" w:cs="Times New Roman"/>
              </w:rPr>
            </w:pPr>
          </w:p>
          <w:p w:rsidR="006941E5" w:rsidRPr="006E30E2" w:rsidRDefault="006941E5" w:rsidP="00ED3EF3">
            <w:pPr>
              <w:ind w:firstLine="0"/>
              <w:jc w:val="left"/>
              <w:rPr>
                <w:rFonts w:ascii="Times New Roman" w:hAnsi="Times New Roman" w:cs="Times New Roman"/>
              </w:rPr>
            </w:pPr>
          </w:p>
          <w:p w:rsidR="006941E5" w:rsidRPr="006E30E2" w:rsidRDefault="006941E5" w:rsidP="00ED3EF3">
            <w:pPr>
              <w:ind w:firstLine="0"/>
              <w:jc w:val="left"/>
              <w:rPr>
                <w:rFonts w:ascii="Times New Roman" w:hAnsi="Times New Roman" w:cs="Times New Roman"/>
              </w:rPr>
            </w:pPr>
          </w:p>
          <w:p w:rsidR="006941E5" w:rsidRPr="006E30E2" w:rsidRDefault="006941E5" w:rsidP="00ED3EF3">
            <w:pPr>
              <w:ind w:firstLine="0"/>
              <w:jc w:val="left"/>
              <w:rPr>
                <w:rFonts w:ascii="Times New Roman" w:hAnsi="Times New Roman" w:cs="Times New Roman"/>
              </w:rPr>
            </w:pPr>
          </w:p>
          <w:p w:rsidR="006941E5" w:rsidRPr="006E30E2" w:rsidRDefault="006941E5" w:rsidP="00ED3EF3">
            <w:pPr>
              <w:ind w:firstLine="0"/>
              <w:jc w:val="left"/>
              <w:rPr>
                <w:rFonts w:ascii="Times New Roman" w:hAnsi="Times New Roman" w:cs="Times New Roman"/>
              </w:rPr>
            </w:pPr>
          </w:p>
          <w:p w:rsidR="006941E5" w:rsidRPr="006E30E2" w:rsidRDefault="006941E5" w:rsidP="00ED3EF3">
            <w:pPr>
              <w:ind w:firstLine="0"/>
              <w:jc w:val="left"/>
              <w:rPr>
                <w:rFonts w:ascii="Times New Roman" w:hAnsi="Times New Roman" w:cs="Times New Roman"/>
              </w:rPr>
            </w:pPr>
          </w:p>
          <w:p w:rsidR="006941E5" w:rsidRPr="006E30E2" w:rsidRDefault="006941E5" w:rsidP="00ED3EF3">
            <w:pPr>
              <w:ind w:firstLine="0"/>
              <w:jc w:val="left"/>
              <w:rPr>
                <w:rFonts w:ascii="Times New Roman" w:hAnsi="Times New Roman" w:cs="Times New Roman"/>
              </w:rPr>
            </w:pPr>
          </w:p>
          <w:p w:rsidR="006941E5" w:rsidRPr="006E30E2" w:rsidRDefault="006941E5" w:rsidP="00ED3EF3">
            <w:pPr>
              <w:ind w:firstLine="0"/>
              <w:jc w:val="left"/>
              <w:rPr>
                <w:rFonts w:ascii="Times New Roman" w:hAnsi="Times New Roman" w:cs="Times New Roman"/>
              </w:rPr>
            </w:pPr>
          </w:p>
          <w:p w:rsidR="006941E5" w:rsidRPr="006E30E2" w:rsidRDefault="006941E5" w:rsidP="00ED3EF3">
            <w:pPr>
              <w:ind w:firstLine="0"/>
              <w:jc w:val="left"/>
              <w:rPr>
                <w:rFonts w:ascii="Times New Roman" w:hAnsi="Times New Roman" w:cs="Times New Roman"/>
              </w:rPr>
            </w:pPr>
          </w:p>
          <w:p w:rsidR="006941E5" w:rsidRPr="006E30E2" w:rsidRDefault="006941E5" w:rsidP="00ED3EF3">
            <w:pPr>
              <w:ind w:firstLine="0"/>
              <w:jc w:val="left"/>
              <w:rPr>
                <w:rFonts w:ascii="Times New Roman" w:hAnsi="Times New Roman" w:cs="Times New Roman"/>
              </w:rPr>
            </w:pPr>
          </w:p>
          <w:p w:rsidR="006941E5" w:rsidRPr="006E30E2" w:rsidRDefault="006941E5" w:rsidP="00ED3EF3">
            <w:pPr>
              <w:ind w:firstLine="0"/>
              <w:jc w:val="left"/>
              <w:rPr>
                <w:rFonts w:ascii="Times New Roman" w:hAnsi="Times New Roman" w:cs="Times New Roman"/>
              </w:rPr>
            </w:pPr>
          </w:p>
          <w:p w:rsidR="006941E5" w:rsidRPr="006E30E2" w:rsidRDefault="006941E5" w:rsidP="00ED3EF3">
            <w:pPr>
              <w:ind w:firstLine="0"/>
              <w:jc w:val="left"/>
              <w:rPr>
                <w:rFonts w:ascii="Times New Roman" w:hAnsi="Times New Roman" w:cs="Times New Roman"/>
              </w:rPr>
            </w:pPr>
          </w:p>
          <w:p w:rsidR="006941E5" w:rsidRPr="006E30E2" w:rsidRDefault="006941E5" w:rsidP="00ED3EF3">
            <w:pPr>
              <w:ind w:firstLine="0"/>
              <w:jc w:val="left"/>
              <w:rPr>
                <w:rFonts w:ascii="Times New Roman" w:hAnsi="Times New Roman" w:cs="Times New Roman"/>
              </w:rPr>
            </w:pPr>
          </w:p>
          <w:p w:rsidR="006941E5" w:rsidRPr="006E30E2" w:rsidRDefault="006941E5" w:rsidP="00ED3EF3">
            <w:pPr>
              <w:ind w:firstLine="0"/>
              <w:jc w:val="left"/>
              <w:rPr>
                <w:rFonts w:ascii="Times New Roman" w:hAnsi="Times New Roman" w:cs="Times New Roman"/>
              </w:rPr>
            </w:pPr>
            <w:r w:rsidRPr="006E30E2">
              <w:rPr>
                <w:rFonts w:ascii="Times New Roman" w:hAnsi="Times New Roman" w:cs="Times New Roman"/>
              </w:rPr>
              <w:t>в зимний период</w:t>
            </w:r>
          </w:p>
        </w:tc>
        <w:tc>
          <w:tcPr>
            <w:tcW w:w="1134" w:type="dxa"/>
            <w:tcBorders>
              <w:top w:val="single" w:sz="4" w:space="0" w:color="auto"/>
              <w:left w:val="single" w:sz="4" w:space="0" w:color="auto"/>
              <w:bottom w:val="single" w:sz="4" w:space="0" w:color="auto"/>
              <w:right w:val="single" w:sz="4" w:space="0" w:color="auto"/>
            </w:tcBorders>
            <w:vAlign w:val="center"/>
          </w:tcPr>
          <w:p w:rsidR="006941E5" w:rsidRPr="006E30E2" w:rsidRDefault="006941E5" w:rsidP="00ED3EF3">
            <w:pPr>
              <w:pStyle w:val="aff6"/>
              <w:rPr>
                <w:rFonts w:ascii="Times New Roman" w:hAnsi="Times New Roman" w:cs="Times New Roman"/>
              </w:rPr>
            </w:pPr>
          </w:p>
        </w:tc>
        <w:tc>
          <w:tcPr>
            <w:tcW w:w="1620" w:type="dxa"/>
            <w:tcBorders>
              <w:top w:val="single" w:sz="4" w:space="0" w:color="auto"/>
              <w:left w:val="single" w:sz="4" w:space="0" w:color="auto"/>
              <w:bottom w:val="single" w:sz="4" w:space="0" w:color="auto"/>
            </w:tcBorders>
            <w:vAlign w:val="center"/>
          </w:tcPr>
          <w:p w:rsidR="006941E5" w:rsidRPr="006E30E2" w:rsidRDefault="006941E5" w:rsidP="00ED3EF3">
            <w:pPr>
              <w:pStyle w:val="aff6"/>
              <w:rPr>
                <w:rFonts w:ascii="Times New Roman" w:hAnsi="Times New Roman" w:cs="Times New Roman"/>
              </w:rPr>
            </w:pPr>
          </w:p>
        </w:tc>
      </w:tr>
      <w:tr w:rsidR="006941E5" w:rsidRPr="006E30E2" w:rsidTr="00ED3EF3">
        <w:tc>
          <w:tcPr>
            <w:tcW w:w="5387" w:type="dxa"/>
            <w:tcBorders>
              <w:top w:val="single" w:sz="4" w:space="0" w:color="auto"/>
              <w:bottom w:val="single" w:sz="4" w:space="0" w:color="auto"/>
              <w:right w:val="single" w:sz="4" w:space="0" w:color="auto"/>
            </w:tcBorders>
            <w:vAlign w:val="center"/>
          </w:tcPr>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lastRenderedPageBreak/>
              <w:t>9. Работы, выполняемые в целях надлежащего содержания систем теплоснабжения (отопление, горячее водоснабжение) в многоквартирных домах:</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испытания на прочность и плотность (гидравлические испытания) узлов ввода и систем отопления, промывка и регулировка систем отопления;</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проведение пробных пусконаладочных работ (пробные топки);</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удаление воздуха из системы отопления;</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промывка централизованных систем теплоснабжения для удаления накипно-коррозионных отложений.</w:t>
            </w:r>
          </w:p>
          <w:p w:rsidR="006941E5" w:rsidRPr="006E30E2" w:rsidRDefault="006941E5" w:rsidP="00ED3EF3">
            <w:pPr>
              <w:pStyle w:val="aff6"/>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6941E5" w:rsidRPr="006E30E2" w:rsidRDefault="006941E5" w:rsidP="00ED3EF3">
            <w:pPr>
              <w:pStyle w:val="aff6"/>
              <w:rPr>
                <w:rFonts w:ascii="Times New Roman" w:hAnsi="Times New Roman" w:cs="Times New Roman"/>
              </w:rPr>
            </w:pPr>
            <w:r w:rsidRPr="006E30E2">
              <w:rPr>
                <w:rFonts w:ascii="Times New Roman" w:hAnsi="Times New Roman" w:cs="Times New Roman"/>
              </w:rPr>
              <w:t>с 15 мая по 1 октября</w:t>
            </w: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при подготовке к отопитель-ному периоду</w:t>
            </w:r>
          </w:p>
        </w:tc>
        <w:tc>
          <w:tcPr>
            <w:tcW w:w="1134" w:type="dxa"/>
            <w:tcBorders>
              <w:top w:val="single" w:sz="4" w:space="0" w:color="auto"/>
              <w:left w:val="single" w:sz="4" w:space="0" w:color="auto"/>
              <w:bottom w:val="single" w:sz="4" w:space="0" w:color="auto"/>
              <w:right w:val="single" w:sz="4" w:space="0" w:color="auto"/>
            </w:tcBorders>
            <w:vAlign w:val="center"/>
          </w:tcPr>
          <w:p w:rsidR="006941E5" w:rsidRPr="006E30E2" w:rsidRDefault="006941E5" w:rsidP="00ED3EF3">
            <w:pPr>
              <w:pStyle w:val="aff6"/>
              <w:rPr>
                <w:rFonts w:ascii="Times New Roman" w:hAnsi="Times New Roman" w:cs="Times New Roman"/>
              </w:rPr>
            </w:pPr>
          </w:p>
        </w:tc>
        <w:tc>
          <w:tcPr>
            <w:tcW w:w="1620" w:type="dxa"/>
            <w:tcBorders>
              <w:top w:val="single" w:sz="4" w:space="0" w:color="auto"/>
              <w:left w:val="single" w:sz="4" w:space="0" w:color="auto"/>
              <w:bottom w:val="single" w:sz="4" w:space="0" w:color="auto"/>
            </w:tcBorders>
            <w:vAlign w:val="center"/>
          </w:tcPr>
          <w:p w:rsidR="006941E5" w:rsidRPr="006E30E2" w:rsidRDefault="006941E5" w:rsidP="00ED3EF3">
            <w:pPr>
              <w:pStyle w:val="aff6"/>
              <w:rPr>
                <w:rFonts w:ascii="Times New Roman" w:hAnsi="Times New Roman" w:cs="Times New Roman"/>
              </w:rPr>
            </w:pPr>
          </w:p>
        </w:tc>
      </w:tr>
      <w:tr w:rsidR="006941E5" w:rsidRPr="006E30E2" w:rsidTr="00ED3EF3">
        <w:tc>
          <w:tcPr>
            <w:tcW w:w="5387" w:type="dxa"/>
            <w:tcBorders>
              <w:top w:val="single" w:sz="4" w:space="0" w:color="auto"/>
              <w:bottom w:val="single" w:sz="4" w:space="0" w:color="auto"/>
              <w:right w:val="single" w:sz="4" w:space="0" w:color="auto"/>
            </w:tcBorders>
            <w:vAlign w:val="center"/>
          </w:tcPr>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20. Работы, выполняемые в целях надлежащего содержания электрооборудования в многоквартирном доме:</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проверка заземления оболочки электрокабеля, оборудования (насосы, щитовые вентиляторы и др.), замеры сопротивления изоляции проводов, трубопроводов и восстановление цепей заземления по результатам проверки;</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проверка и обеспечение работоспособности устройств защитного отключения;</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 xml:space="preserve">техническое обслуживание и ремонт силовых и осветительных установок, электрических установок систем дымоудаления, систем автоматической пожарной сигнализации, внутреннего противопожарного водопровода, </w:t>
            </w:r>
            <w:r w:rsidRPr="006E30E2">
              <w:rPr>
                <w:rFonts w:ascii="Times New Roman" w:hAnsi="Times New Roman" w:cs="Times New Roman"/>
              </w:rPr>
              <w:lastRenderedPageBreak/>
              <w:t>лифтов, установок автоматизации котельных, бойлерных, тепловых пунктов, элементов молниезащиты и внутридомовых электросетей, очистка клемм и соединений в групповых щитках и распределительных шкафах, наладка электрооборудования;</w:t>
            </w:r>
          </w:p>
          <w:p w:rsidR="006941E5" w:rsidRPr="006E30E2" w:rsidRDefault="006941E5" w:rsidP="00ED3EF3">
            <w:pPr>
              <w:ind w:firstLine="0"/>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6941E5" w:rsidRPr="006E30E2" w:rsidRDefault="006941E5" w:rsidP="00ED3EF3">
            <w:pPr>
              <w:pStyle w:val="aff6"/>
              <w:rPr>
                <w:rFonts w:ascii="Times New Roman" w:hAnsi="Times New Roman" w:cs="Times New Roman"/>
              </w:rPr>
            </w:pPr>
            <w:r w:rsidRPr="006E30E2">
              <w:rPr>
                <w:rFonts w:ascii="Times New Roman" w:hAnsi="Times New Roman" w:cs="Times New Roman"/>
              </w:rPr>
              <w:lastRenderedPageBreak/>
              <w:t>2 раза в год</w:t>
            </w:r>
          </w:p>
        </w:tc>
        <w:tc>
          <w:tcPr>
            <w:tcW w:w="1134" w:type="dxa"/>
            <w:tcBorders>
              <w:top w:val="single" w:sz="4" w:space="0" w:color="auto"/>
              <w:left w:val="single" w:sz="4" w:space="0" w:color="auto"/>
              <w:bottom w:val="single" w:sz="4" w:space="0" w:color="auto"/>
              <w:right w:val="single" w:sz="4" w:space="0" w:color="auto"/>
            </w:tcBorders>
            <w:vAlign w:val="center"/>
          </w:tcPr>
          <w:p w:rsidR="006941E5" w:rsidRPr="006E30E2" w:rsidRDefault="006941E5" w:rsidP="00ED3EF3">
            <w:pPr>
              <w:pStyle w:val="aff6"/>
              <w:rPr>
                <w:rFonts w:ascii="Times New Roman" w:hAnsi="Times New Roman" w:cs="Times New Roman"/>
              </w:rPr>
            </w:pPr>
          </w:p>
        </w:tc>
        <w:tc>
          <w:tcPr>
            <w:tcW w:w="1620" w:type="dxa"/>
            <w:tcBorders>
              <w:top w:val="single" w:sz="4" w:space="0" w:color="auto"/>
              <w:left w:val="single" w:sz="4" w:space="0" w:color="auto"/>
              <w:bottom w:val="single" w:sz="4" w:space="0" w:color="auto"/>
            </w:tcBorders>
            <w:vAlign w:val="center"/>
          </w:tcPr>
          <w:p w:rsidR="006941E5" w:rsidRPr="006E30E2" w:rsidRDefault="006941E5" w:rsidP="00ED3EF3">
            <w:pPr>
              <w:pStyle w:val="aff6"/>
              <w:rPr>
                <w:rFonts w:ascii="Times New Roman" w:hAnsi="Times New Roman" w:cs="Times New Roman"/>
              </w:rPr>
            </w:pPr>
          </w:p>
        </w:tc>
      </w:tr>
      <w:tr w:rsidR="006941E5" w:rsidRPr="006E30E2" w:rsidTr="00ED3EF3">
        <w:trPr>
          <w:trHeight w:val="707"/>
        </w:trPr>
        <w:tc>
          <w:tcPr>
            <w:tcW w:w="9558" w:type="dxa"/>
            <w:gridSpan w:val="4"/>
            <w:tcBorders>
              <w:top w:val="single" w:sz="4" w:space="0" w:color="auto"/>
              <w:bottom w:val="single" w:sz="4" w:space="0" w:color="auto"/>
            </w:tcBorders>
            <w:vAlign w:val="center"/>
          </w:tcPr>
          <w:p w:rsidR="006941E5" w:rsidRPr="006E30E2" w:rsidRDefault="006941E5" w:rsidP="00ED3EF3">
            <w:pPr>
              <w:pStyle w:val="1"/>
              <w:rPr>
                <w:rFonts w:ascii="Times New Roman" w:hAnsi="Times New Roman" w:cs="Times New Roman"/>
                <w:b w:val="0"/>
                <w:color w:val="auto"/>
              </w:rPr>
            </w:pPr>
            <w:r w:rsidRPr="006E30E2">
              <w:rPr>
                <w:rFonts w:ascii="Times New Roman" w:hAnsi="Times New Roman" w:cs="Times New Roman"/>
                <w:b w:val="0"/>
                <w:color w:val="auto"/>
              </w:rPr>
              <w:lastRenderedPageBreak/>
              <w:t>III. Работы и услуги по содержанию иного общего имущества в многоквартирном доме</w:t>
            </w:r>
          </w:p>
        </w:tc>
      </w:tr>
      <w:tr w:rsidR="006941E5" w:rsidRPr="006E30E2" w:rsidTr="00ED3EF3">
        <w:tc>
          <w:tcPr>
            <w:tcW w:w="5387" w:type="dxa"/>
            <w:tcBorders>
              <w:top w:val="single" w:sz="4" w:space="0" w:color="auto"/>
              <w:bottom w:val="single" w:sz="4" w:space="0" w:color="auto"/>
              <w:right w:val="single" w:sz="4" w:space="0" w:color="auto"/>
            </w:tcBorders>
            <w:vAlign w:val="center"/>
          </w:tcPr>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10. Работы по содержанию помещений, входящих в состав общего имущества в многоквартирном доме:</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проведение дератизации и дезинсекции помещений, входящих в состав общего имущества в многоквартирном доме, дезинфекция септиков, дворовых туалетов, находящихся на земельном участке, на котором расположен этот дом.</w:t>
            </w:r>
          </w:p>
        </w:tc>
        <w:tc>
          <w:tcPr>
            <w:tcW w:w="1417" w:type="dxa"/>
            <w:tcBorders>
              <w:top w:val="single" w:sz="4" w:space="0" w:color="auto"/>
              <w:left w:val="single" w:sz="4" w:space="0" w:color="auto"/>
              <w:bottom w:val="single" w:sz="4" w:space="0" w:color="auto"/>
              <w:right w:val="single" w:sz="4" w:space="0" w:color="auto"/>
            </w:tcBorders>
            <w:vAlign w:val="center"/>
          </w:tcPr>
          <w:p w:rsidR="006941E5" w:rsidRPr="006E30E2" w:rsidRDefault="006941E5" w:rsidP="00ED3EF3">
            <w:pPr>
              <w:pStyle w:val="aff6"/>
              <w:rPr>
                <w:rFonts w:ascii="Times New Roman" w:hAnsi="Times New Roman" w:cs="Times New Roman"/>
              </w:rPr>
            </w:pPr>
            <w:r w:rsidRPr="006E30E2">
              <w:rPr>
                <w:rFonts w:ascii="Times New Roman" w:hAnsi="Times New Roman" w:cs="Times New Roman"/>
              </w:rPr>
              <w:t>по заявлениям жителей</w:t>
            </w:r>
          </w:p>
        </w:tc>
        <w:tc>
          <w:tcPr>
            <w:tcW w:w="1134" w:type="dxa"/>
            <w:tcBorders>
              <w:top w:val="single" w:sz="4" w:space="0" w:color="auto"/>
              <w:left w:val="single" w:sz="4" w:space="0" w:color="auto"/>
              <w:bottom w:val="single" w:sz="4" w:space="0" w:color="auto"/>
              <w:right w:val="single" w:sz="4" w:space="0" w:color="auto"/>
            </w:tcBorders>
            <w:vAlign w:val="center"/>
          </w:tcPr>
          <w:p w:rsidR="006941E5" w:rsidRPr="006E30E2" w:rsidRDefault="006941E5" w:rsidP="00ED3EF3">
            <w:pPr>
              <w:pStyle w:val="aff6"/>
              <w:rPr>
                <w:rFonts w:ascii="Times New Roman" w:hAnsi="Times New Roman" w:cs="Times New Roman"/>
              </w:rPr>
            </w:pPr>
          </w:p>
        </w:tc>
        <w:tc>
          <w:tcPr>
            <w:tcW w:w="1620" w:type="dxa"/>
            <w:tcBorders>
              <w:top w:val="single" w:sz="4" w:space="0" w:color="auto"/>
              <w:left w:val="single" w:sz="4" w:space="0" w:color="auto"/>
              <w:bottom w:val="single" w:sz="4" w:space="0" w:color="auto"/>
            </w:tcBorders>
            <w:vAlign w:val="center"/>
          </w:tcPr>
          <w:p w:rsidR="006941E5" w:rsidRPr="006E30E2" w:rsidRDefault="006941E5" w:rsidP="00ED3EF3">
            <w:pPr>
              <w:pStyle w:val="aff6"/>
              <w:rPr>
                <w:rFonts w:ascii="Times New Roman" w:hAnsi="Times New Roman" w:cs="Times New Roman"/>
              </w:rPr>
            </w:pPr>
          </w:p>
        </w:tc>
      </w:tr>
      <w:tr w:rsidR="006941E5" w:rsidRPr="006E30E2" w:rsidTr="00ED3EF3">
        <w:tc>
          <w:tcPr>
            <w:tcW w:w="5387" w:type="dxa"/>
            <w:tcBorders>
              <w:top w:val="single" w:sz="4" w:space="0" w:color="auto"/>
              <w:bottom w:val="single" w:sz="4" w:space="0" w:color="auto"/>
              <w:right w:val="single" w:sz="4" w:space="0" w:color="auto"/>
            </w:tcBorders>
            <w:vAlign w:val="center"/>
          </w:tcPr>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11. Работы по содержанию земельного участка, на котором расположен многоквартирный дом, с элементами озеленения и благоустройства, иными объектами, предназначенными для обслуживания и эксплуатации этого дома (далее - придомовая территория), в холодный период года:</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очистка крышек люков колодцев и пожарных гидрантов от снега и льда толщиной слоя свыше 5 см;</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сдвигание свежевыпавшего снега и очистка придомовой территории от снега и льда при наличии колейности свыше 5 см;</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очистка придомовой территории от снега наносного происхождения (или подметание такой территории, свободной от снежного покрова);</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очистка придомовой территории от наледи и льда;</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очистка от мусора урн, установленных возле подъездов, и их промывка, уборка контейнерных площадок, расположенных на придомовой территории общего имущества многоквартирного дома;</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уборка крыльца и площадки перед входом в подъезд.</w:t>
            </w:r>
          </w:p>
        </w:tc>
        <w:tc>
          <w:tcPr>
            <w:tcW w:w="1417" w:type="dxa"/>
            <w:tcBorders>
              <w:top w:val="single" w:sz="4" w:space="0" w:color="auto"/>
              <w:left w:val="single" w:sz="4" w:space="0" w:color="auto"/>
              <w:bottom w:val="single" w:sz="4" w:space="0" w:color="auto"/>
              <w:right w:val="single" w:sz="4" w:space="0" w:color="auto"/>
            </w:tcBorders>
            <w:vAlign w:val="center"/>
          </w:tcPr>
          <w:p w:rsidR="006941E5" w:rsidRPr="006E30E2" w:rsidRDefault="006941E5" w:rsidP="00ED3EF3">
            <w:pPr>
              <w:pStyle w:val="aff6"/>
              <w:rPr>
                <w:rFonts w:ascii="Times New Roman" w:hAnsi="Times New Roman" w:cs="Times New Roman"/>
              </w:rPr>
            </w:pPr>
          </w:p>
          <w:p w:rsidR="006941E5" w:rsidRPr="006E30E2" w:rsidRDefault="006941E5" w:rsidP="00ED3EF3">
            <w:pPr>
              <w:pStyle w:val="aff6"/>
              <w:rPr>
                <w:rFonts w:ascii="Times New Roman" w:hAnsi="Times New Roman" w:cs="Times New Roman"/>
              </w:rPr>
            </w:pPr>
          </w:p>
          <w:p w:rsidR="006941E5" w:rsidRPr="006E30E2" w:rsidRDefault="006941E5" w:rsidP="00ED3EF3">
            <w:pPr>
              <w:pStyle w:val="aff6"/>
              <w:rPr>
                <w:rFonts w:ascii="Times New Roman" w:hAnsi="Times New Roman" w:cs="Times New Roman"/>
              </w:rPr>
            </w:pPr>
          </w:p>
          <w:p w:rsidR="006941E5" w:rsidRPr="006E30E2" w:rsidRDefault="006941E5" w:rsidP="00ED3EF3">
            <w:pPr>
              <w:pStyle w:val="aff6"/>
              <w:rPr>
                <w:rFonts w:ascii="Times New Roman" w:hAnsi="Times New Roman" w:cs="Times New Roman"/>
              </w:rPr>
            </w:pPr>
          </w:p>
          <w:p w:rsidR="006941E5" w:rsidRPr="006E30E2" w:rsidRDefault="006941E5" w:rsidP="00ED3EF3">
            <w:pPr>
              <w:pStyle w:val="aff6"/>
              <w:rPr>
                <w:rFonts w:ascii="Times New Roman" w:hAnsi="Times New Roman" w:cs="Times New Roman"/>
              </w:rPr>
            </w:pPr>
          </w:p>
          <w:p w:rsidR="006941E5" w:rsidRPr="006E30E2" w:rsidRDefault="006941E5" w:rsidP="00ED3EF3">
            <w:pPr>
              <w:pStyle w:val="aff6"/>
              <w:rPr>
                <w:rFonts w:ascii="Times New Roman" w:hAnsi="Times New Roman" w:cs="Times New Roman"/>
              </w:rPr>
            </w:pPr>
            <w:r w:rsidRPr="006E30E2">
              <w:rPr>
                <w:rFonts w:ascii="Times New Roman" w:hAnsi="Times New Roman" w:cs="Times New Roman"/>
              </w:rPr>
              <w:t>ежедневно в зимний период</w:t>
            </w: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pStyle w:val="aff6"/>
              <w:rPr>
                <w:rFonts w:ascii="Times New Roman" w:hAnsi="Times New Roman" w:cs="Times New Roman"/>
              </w:rPr>
            </w:pPr>
            <w:r w:rsidRPr="006E30E2">
              <w:rPr>
                <w:rFonts w:ascii="Times New Roman" w:hAnsi="Times New Roman" w:cs="Times New Roman"/>
              </w:rPr>
              <w:t>ежедневно в зимний период</w:t>
            </w: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ежедневно</w:t>
            </w: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6941E5" w:rsidRPr="006E30E2" w:rsidRDefault="006941E5" w:rsidP="00ED3EF3">
            <w:pPr>
              <w:pStyle w:val="aff6"/>
              <w:rPr>
                <w:rFonts w:ascii="Times New Roman" w:hAnsi="Times New Roman" w:cs="Times New Roman"/>
              </w:rPr>
            </w:pPr>
          </w:p>
        </w:tc>
        <w:tc>
          <w:tcPr>
            <w:tcW w:w="1620" w:type="dxa"/>
            <w:tcBorders>
              <w:top w:val="single" w:sz="4" w:space="0" w:color="auto"/>
              <w:left w:val="single" w:sz="4" w:space="0" w:color="auto"/>
              <w:bottom w:val="single" w:sz="4" w:space="0" w:color="auto"/>
            </w:tcBorders>
            <w:vAlign w:val="center"/>
          </w:tcPr>
          <w:p w:rsidR="006941E5" w:rsidRPr="006E30E2" w:rsidRDefault="006941E5" w:rsidP="00ED3EF3">
            <w:pPr>
              <w:pStyle w:val="aff6"/>
              <w:rPr>
                <w:rFonts w:ascii="Times New Roman" w:hAnsi="Times New Roman" w:cs="Times New Roman"/>
              </w:rPr>
            </w:pPr>
          </w:p>
        </w:tc>
      </w:tr>
      <w:tr w:rsidR="006941E5" w:rsidRPr="006E30E2" w:rsidTr="00ED3EF3">
        <w:tc>
          <w:tcPr>
            <w:tcW w:w="5387" w:type="dxa"/>
            <w:tcBorders>
              <w:top w:val="single" w:sz="4" w:space="0" w:color="auto"/>
              <w:bottom w:val="single" w:sz="4" w:space="0" w:color="auto"/>
              <w:right w:val="single" w:sz="4" w:space="0" w:color="auto"/>
            </w:tcBorders>
            <w:vAlign w:val="center"/>
          </w:tcPr>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12. Работы по содержанию придомовой территории в теплый период года:</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подметание и уборка придомовой территории;</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очистка от мусора и промывка урн, установленных возле подъездов, и уборка контейнерных площадок, расположенных на территории общего имущества многоквартирного дома;</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уборка и выкашивание газонов;</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прочистка ливневой канализации;</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уборка крыльца и площадки перед входом в подъезд, очистка металлической решетки и приямка.</w:t>
            </w:r>
          </w:p>
        </w:tc>
        <w:tc>
          <w:tcPr>
            <w:tcW w:w="1417" w:type="dxa"/>
            <w:tcBorders>
              <w:top w:val="single" w:sz="4" w:space="0" w:color="auto"/>
              <w:left w:val="single" w:sz="4" w:space="0" w:color="auto"/>
              <w:bottom w:val="single" w:sz="4" w:space="0" w:color="auto"/>
              <w:right w:val="single" w:sz="4" w:space="0" w:color="auto"/>
            </w:tcBorders>
            <w:vAlign w:val="center"/>
          </w:tcPr>
          <w:p w:rsidR="006941E5" w:rsidRPr="006E30E2" w:rsidRDefault="006941E5" w:rsidP="00ED3EF3">
            <w:pPr>
              <w:pStyle w:val="aff6"/>
              <w:rPr>
                <w:rFonts w:ascii="Times New Roman" w:hAnsi="Times New Roman" w:cs="Times New Roman"/>
              </w:rPr>
            </w:pPr>
            <w:r w:rsidRPr="006E30E2">
              <w:rPr>
                <w:rFonts w:ascii="Times New Roman" w:hAnsi="Times New Roman" w:cs="Times New Roman"/>
              </w:rPr>
              <w:t>ежедневно</w:t>
            </w:r>
          </w:p>
          <w:p w:rsidR="006941E5" w:rsidRPr="006E30E2" w:rsidRDefault="006941E5" w:rsidP="00ED3EF3">
            <w:pPr>
              <w:ind w:firstLine="0"/>
              <w:rPr>
                <w:rFonts w:ascii="Times New Roman" w:hAnsi="Times New Roman" w:cs="Times New Roman"/>
              </w:rPr>
            </w:pPr>
          </w:p>
          <w:p w:rsidR="006941E5" w:rsidRPr="006E30E2" w:rsidRDefault="006941E5" w:rsidP="00ED3EF3">
            <w:pPr>
              <w:ind w:firstLine="0"/>
              <w:jc w:val="left"/>
              <w:rPr>
                <w:rFonts w:ascii="Times New Roman" w:hAnsi="Times New Roman" w:cs="Times New Roman"/>
              </w:rPr>
            </w:pPr>
          </w:p>
          <w:p w:rsidR="006941E5" w:rsidRPr="006E30E2" w:rsidRDefault="006941E5" w:rsidP="00ED3EF3">
            <w:pPr>
              <w:ind w:firstLine="0"/>
              <w:jc w:val="left"/>
              <w:rPr>
                <w:rFonts w:ascii="Times New Roman" w:hAnsi="Times New Roman" w:cs="Times New Roman"/>
              </w:rPr>
            </w:pPr>
          </w:p>
          <w:p w:rsidR="006941E5" w:rsidRPr="006E30E2" w:rsidRDefault="006941E5" w:rsidP="00ED3EF3">
            <w:pPr>
              <w:ind w:firstLine="0"/>
              <w:jc w:val="left"/>
              <w:rPr>
                <w:rFonts w:ascii="Times New Roman" w:hAnsi="Times New Roman" w:cs="Times New Roman"/>
              </w:rPr>
            </w:pPr>
          </w:p>
          <w:p w:rsidR="006941E5" w:rsidRPr="006E30E2" w:rsidRDefault="006941E5" w:rsidP="00ED3EF3">
            <w:pPr>
              <w:ind w:firstLine="0"/>
              <w:jc w:val="left"/>
              <w:rPr>
                <w:rFonts w:ascii="Times New Roman" w:hAnsi="Times New Roman" w:cs="Times New Roman"/>
              </w:rPr>
            </w:pPr>
            <w:r w:rsidRPr="006E30E2">
              <w:rPr>
                <w:rFonts w:ascii="Times New Roman" w:hAnsi="Times New Roman" w:cs="Times New Roman"/>
              </w:rPr>
              <w:t>при необходимости</w:t>
            </w:r>
          </w:p>
        </w:tc>
        <w:tc>
          <w:tcPr>
            <w:tcW w:w="1134" w:type="dxa"/>
            <w:tcBorders>
              <w:top w:val="single" w:sz="4" w:space="0" w:color="auto"/>
              <w:left w:val="single" w:sz="4" w:space="0" w:color="auto"/>
              <w:bottom w:val="single" w:sz="4" w:space="0" w:color="auto"/>
              <w:right w:val="single" w:sz="4" w:space="0" w:color="auto"/>
            </w:tcBorders>
            <w:vAlign w:val="center"/>
          </w:tcPr>
          <w:p w:rsidR="006941E5" w:rsidRPr="006E30E2" w:rsidRDefault="006941E5" w:rsidP="00ED3EF3">
            <w:pPr>
              <w:pStyle w:val="aff6"/>
              <w:rPr>
                <w:rFonts w:ascii="Times New Roman" w:hAnsi="Times New Roman" w:cs="Times New Roman"/>
              </w:rPr>
            </w:pPr>
          </w:p>
        </w:tc>
        <w:tc>
          <w:tcPr>
            <w:tcW w:w="1620" w:type="dxa"/>
            <w:tcBorders>
              <w:top w:val="single" w:sz="4" w:space="0" w:color="auto"/>
              <w:left w:val="single" w:sz="4" w:space="0" w:color="auto"/>
              <w:bottom w:val="single" w:sz="4" w:space="0" w:color="auto"/>
            </w:tcBorders>
            <w:vAlign w:val="center"/>
          </w:tcPr>
          <w:p w:rsidR="006941E5" w:rsidRPr="006E30E2" w:rsidRDefault="006941E5" w:rsidP="00ED3EF3">
            <w:pPr>
              <w:pStyle w:val="aff6"/>
              <w:rPr>
                <w:rFonts w:ascii="Times New Roman" w:hAnsi="Times New Roman" w:cs="Times New Roman"/>
              </w:rPr>
            </w:pPr>
          </w:p>
        </w:tc>
      </w:tr>
      <w:tr w:rsidR="006941E5" w:rsidRPr="006E30E2" w:rsidTr="00ED3EF3">
        <w:tc>
          <w:tcPr>
            <w:tcW w:w="5387" w:type="dxa"/>
            <w:tcBorders>
              <w:top w:val="single" w:sz="4" w:space="0" w:color="auto"/>
              <w:bottom w:val="single" w:sz="4" w:space="0" w:color="auto"/>
              <w:right w:val="single" w:sz="4" w:space="0" w:color="auto"/>
            </w:tcBorders>
            <w:vAlign w:val="center"/>
          </w:tcPr>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lastRenderedPageBreak/>
              <w:t>13. Работы по обеспечению вывоза бытовых отходов, в том числе откачке жидких бытовых отходов:</w:t>
            </w:r>
          </w:p>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незамедлительный вывоз твердых бытовых отходов при накоплении более 2,5 куб. метров;</w:t>
            </w:r>
          </w:p>
        </w:tc>
        <w:tc>
          <w:tcPr>
            <w:tcW w:w="1417" w:type="dxa"/>
            <w:tcBorders>
              <w:top w:val="single" w:sz="4" w:space="0" w:color="auto"/>
              <w:left w:val="single" w:sz="4" w:space="0" w:color="auto"/>
              <w:bottom w:val="single" w:sz="4" w:space="0" w:color="auto"/>
              <w:right w:val="single" w:sz="4" w:space="0" w:color="auto"/>
            </w:tcBorders>
          </w:tcPr>
          <w:p w:rsidR="006941E5" w:rsidRPr="006E30E2" w:rsidRDefault="006941E5" w:rsidP="00ED3EF3">
            <w:pPr>
              <w:pStyle w:val="aff6"/>
              <w:jc w:val="left"/>
              <w:rPr>
                <w:rFonts w:ascii="Times New Roman" w:hAnsi="Times New Roman" w:cs="Times New Roman"/>
              </w:rPr>
            </w:pPr>
            <w:r w:rsidRPr="006E30E2">
              <w:rPr>
                <w:rFonts w:ascii="Times New Roman" w:hAnsi="Times New Roman" w:cs="Times New Roman"/>
              </w:rPr>
              <w:t>ежедневно</w:t>
            </w:r>
          </w:p>
        </w:tc>
        <w:tc>
          <w:tcPr>
            <w:tcW w:w="1134" w:type="dxa"/>
            <w:tcBorders>
              <w:top w:val="single" w:sz="4" w:space="0" w:color="auto"/>
              <w:left w:val="single" w:sz="4" w:space="0" w:color="auto"/>
              <w:bottom w:val="single" w:sz="4" w:space="0" w:color="auto"/>
              <w:right w:val="single" w:sz="4" w:space="0" w:color="auto"/>
            </w:tcBorders>
            <w:vAlign w:val="center"/>
          </w:tcPr>
          <w:p w:rsidR="006941E5" w:rsidRPr="006E30E2" w:rsidRDefault="006941E5" w:rsidP="00ED3EF3">
            <w:pPr>
              <w:pStyle w:val="aff6"/>
              <w:rPr>
                <w:rFonts w:ascii="Times New Roman" w:hAnsi="Times New Roman" w:cs="Times New Roman"/>
              </w:rPr>
            </w:pPr>
          </w:p>
        </w:tc>
        <w:tc>
          <w:tcPr>
            <w:tcW w:w="1620" w:type="dxa"/>
            <w:tcBorders>
              <w:top w:val="single" w:sz="4" w:space="0" w:color="auto"/>
              <w:left w:val="single" w:sz="4" w:space="0" w:color="auto"/>
              <w:bottom w:val="single" w:sz="4" w:space="0" w:color="auto"/>
            </w:tcBorders>
            <w:vAlign w:val="center"/>
          </w:tcPr>
          <w:p w:rsidR="006941E5" w:rsidRPr="006E30E2" w:rsidRDefault="006941E5" w:rsidP="00ED3EF3">
            <w:pPr>
              <w:pStyle w:val="aff6"/>
              <w:rPr>
                <w:rFonts w:ascii="Times New Roman" w:hAnsi="Times New Roman" w:cs="Times New Roman"/>
              </w:rPr>
            </w:pPr>
          </w:p>
        </w:tc>
      </w:tr>
      <w:tr w:rsidR="006941E5" w:rsidRPr="006E30E2" w:rsidTr="00ED3EF3">
        <w:tc>
          <w:tcPr>
            <w:tcW w:w="5387" w:type="dxa"/>
            <w:tcBorders>
              <w:top w:val="single" w:sz="4" w:space="0" w:color="auto"/>
              <w:bottom w:val="single" w:sz="4" w:space="0" w:color="auto"/>
              <w:right w:val="single" w:sz="4" w:space="0" w:color="auto"/>
            </w:tcBorders>
            <w:vAlign w:val="center"/>
          </w:tcPr>
          <w:p w:rsidR="006941E5" w:rsidRPr="006E30E2" w:rsidRDefault="006941E5" w:rsidP="00ED3EF3">
            <w:pPr>
              <w:ind w:firstLine="0"/>
              <w:rPr>
                <w:rFonts w:ascii="Times New Roman" w:hAnsi="Times New Roman" w:cs="Times New Roman"/>
              </w:rPr>
            </w:pPr>
            <w:r w:rsidRPr="006E30E2">
              <w:rPr>
                <w:rFonts w:ascii="Times New Roman" w:hAnsi="Times New Roman" w:cs="Times New Roman"/>
              </w:rPr>
              <w:t>14. Обеспечение устранения аварий в соответствии с установленными предельными сроками на внутридомовых инженерных системах в многоквартирном доме, выполнения заявок населения.</w:t>
            </w:r>
          </w:p>
          <w:p w:rsidR="006941E5" w:rsidRPr="006E30E2" w:rsidRDefault="006941E5" w:rsidP="00ED3EF3">
            <w:pPr>
              <w:pStyle w:val="aff6"/>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6941E5" w:rsidRPr="006E30E2" w:rsidRDefault="006941E5" w:rsidP="00ED3EF3">
            <w:pPr>
              <w:pStyle w:val="aff6"/>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6941E5" w:rsidRPr="006E30E2" w:rsidRDefault="006941E5" w:rsidP="00ED3EF3">
            <w:pPr>
              <w:pStyle w:val="aff6"/>
              <w:rPr>
                <w:rFonts w:ascii="Times New Roman" w:hAnsi="Times New Roman" w:cs="Times New Roman"/>
              </w:rPr>
            </w:pPr>
          </w:p>
        </w:tc>
        <w:tc>
          <w:tcPr>
            <w:tcW w:w="1620" w:type="dxa"/>
            <w:tcBorders>
              <w:top w:val="single" w:sz="4" w:space="0" w:color="auto"/>
              <w:left w:val="single" w:sz="4" w:space="0" w:color="auto"/>
              <w:bottom w:val="single" w:sz="4" w:space="0" w:color="auto"/>
            </w:tcBorders>
            <w:vAlign w:val="center"/>
          </w:tcPr>
          <w:p w:rsidR="006941E5" w:rsidRPr="006E30E2" w:rsidRDefault="006941E5" w:rsidP="00ED3EF3">
            <w:pPr>
              <w:pStyle w:val="aff6"/>
              <w:rPr>
                <w:rFonts w:ascii="Times New Roman" w:hAnsi="Times New Roman" w:cs="Times New Roman"/>
              </w:rPr>
            </w:pPr>
          </w:p>
        </w:tc>
      </w:tr>
    </w:tbl>
    <w:p w:rsidR="006941E5" w:rsidRPr="006E30E2" w:rsidRDefault="006941E5" w:rsidP="006941E5">
      <w:pPr>
        <w:ind w:firstLine="0"/>
        <w:jc w:val="right"/>
        <w:rPr>
          <w:rStyle w:val="a3"/>
          <w:rFonts w:ascii="Times New Roman" w:hAnsi="Times New Roman" w:cs="Times New Roman"/>
          <w:b w:val="0"/>
          <w:bCs/>
          <w:color w:val="000000"/>
        </w:rPr>
      </w:pPr>
    </w:p>
    <w:p w:rsidR="006941E5" w:rsidRPr="006E30E2" w:rsidRDefault="006941E5" w:rsidP="006941E5">
      <w:pPr>
        <w:spacing w:after="200" w:line="276" w:lineRule="auto"/>
        <w:ind w:firstLine="0"/>
        <w:rPr>
          <w:rFonts w:ascii="Times New Roman" w:hAnsi="Times New Roman" w:cs="Times New Roman"/>
          <w:color w:val="000000"/>
        </w:rPr>
      </w:pPr>
    </w:p>
    <w:p w:rsidR="006941E5" w:rsidRPr="006E30E2" w:rsidRDefault="006941E5" w:rsidP="006941E5">
      <w:pPr>
        <w:spacing w:after="200" w:line="276" w:lineRule="auto"/>
        <w:ind w:firstLine="0"/>
        <w:rPr>
          <w:rFonts w:ascii="Times New Roman" w:hAnsi="Times New Roman" w:cs="Times New Roman"/>
          <w:color w:val="000000"/>
        </w:rPr>
      </w:pPr>
    </w:p>
    <w:p w:rsidR="006941E5" w:rsidRPr="006E30E2" w:rsidRDefault="006941E5" w:rsidP="006941E5">
      <w:pPr>
        <w:spacing w:after="200" w:line="276" w:lineRule="auto"/>
        <w:ind w:firstLine="0"/>
        <w:rPr>
          <w:rFonts w:ascii="Times New Roman" w:hAnsi="Times New Roman" w:cs="Times New Roman"/>
          <w:color w:val="000000"/>
        </w:rPr>
      </w:pPr>
    </w:p>
    <w:p w:rsidR="006941E5" w:rsidRPr="006E30E2" w:rsidRDefault="006941E5" w:rsidP="006941E5">
      <w:pPr>
        <w:spacing w:after="200" w:line="276" w:lineRule="auto"/>
        <w:ind w:firstLine="0"/>
        <w:rPr>
          <w:rFonts w:ascii="Times New Roman" w:hAnsi="Times New Roman" w:cs="Times New Roman"/>
          <w:color w:val="000000"/>
        </w:rPr>
      </w:pPr>
    </w:p>
    <w:p w:rsidR="006941E5" w:rsidRPr="006E30E2" w:rsidRDefault="006941E5" w:rsidP="006941E5">
      <w:pPr>
        <w:spacing w:after="200" w:line="276" w:lineRule="auto"/>
        <w:ind w:firstLine="0"/>
        <w:rPr>
          <w:rFonts w:ascii="Times New Roman" w:hAnsi="Times New Roman" w:cs="Times New Roman"/>
          <w:color w:val="000000"/>
        </w:rPr>
      </w:pPr>
    </w:p>
    <w:p w:rsidR="006941E5" w:rsidRPr="006E30E2" w:rsidRDefault="006941E5" w:rsidP="006941E5">
      <w:pPr>
        <w:spacing w:after="200" w:line="276" w:lineRule="auto"/>
        <w:ind w:firstLine="0"/>
        <w:rPr>
          <w:rFonts w:ascii="Times New Roman" w:hAnsi="Times New Roman" w:cs="Times New Roman"/>
          <w:color w:val="000000"/>
        </w:rPr>
      </w:pPr>
    </w:p>
    <w:p w:rsidR="006941E5" w:rsidRPr="006E30E2" w:rsidRDefault="006941E5" w:rsidP="006941E5">
      <w:pPr>
        <w:spacing w:after="200" w:line="276" w:lineRule="auto"/>
        <w:ind w:firstLine="0"/>
        <w:rPr>
          <w:rFonts w:ascii="Times New Roman" w:hAnsi="Times New Roman" w:cs="Times New Roman"/>
          <w:color w:val="000000"/>
        </w:rPr>
      </w:pPr>
    </w:p>
    <w:p w:rsidR="006941E5" w:rsidRPr="006E30E2" w:rsidRDefault="006941E5" w:rsidP="006941E5">
      <w:pPr>
        <w:spacing w:after="200" w:line="276" w:lineRule="auto"/>
        <w:ind w:firstLine="0"/>
        <w:rPr>
          <w:rFonts w:ascii="Times New Roman" w:hAnsi="Times New Roman" w:cs="Times New Roman"/>
          <w:color w:val="000000"/>
        </w:rPr>
      </w:pPr>
    </w:p>
    <w:p w:rsidR="006941E5" w:rsidRPr="006E30E2" w:rsidRDefault="006941E5" w:rsidP="006941E5">
      <w:pPr>
        <w:spacing w:after="200" w:line="276" w:lineRule="auto"/>
        <w:ind w:firstLine="0"/>
        <w:rPr>
          <w:rFonts w:ascii="Times New Roman" w:hAnsi="Times New Roman" w:cs="Times New Roman"/>
          <w:color w:val="000000"/>
        </w:rPr>
      </w:pPr>
    </w:p>
    <w:p w:rsidR="006941E5" w:rsidRPr="006E30E2" w:rsidRDefault="006941E5" w:rsidP="006941E5">
      <w:pPr>
        <w:spacing w:after="200" w:line="276" w:lineRule="auto"/>
        <w:ind w:firstLine="0"/>
        <w:rPr>
          <w:rFonts w:ascii="Times New Roman" w:hAnsi="Times New Roman" w:cs="Times New Roman"/>
          <w:color w:val="000000"/>
        </w:rPr>
      </w:pPr>
    </w:p>
    <w:p w:rsidR="006941E5" w:rsidRPr="006E30E2" w:rsidRDefault="006941E5" w:rsidP="006941E5">
      <w:pPr>
        <w:spacing w:after="200" w:line="276" w:lineRule="auto"/>
        <w:ind w:firstLine="0"/>
        <w:rPr>
          <w:rFonts w:ascii="Times New Roman" w:hAnsi="Times New Roman" w:cs="Times New Roman"/>
          <w:color w:val="000000"/>
        </w:rPr>
      </w:pPr>
    </w:p>
    <w:p w:rsidR="006941E5" w:rsidRPr="006E30E2" w:rsidRDefault="006941E5" w:rsidP="006941E5">
      <w:pPr>
        <w:spacing w:after="200" w:line="276" w:lineRule="auto"/>
        <w:ind w:firstLine="0"/>
        <w:rPr>
          <w:rFonts w:ascii="Times New Roman" w:hAnsi="Times New Roman" w:cs="Times New Roman"/>
          <w:color w:val="000000"/>
        </w:rPr>
      </w:pPr>
    </w:p>
    <w:p w:rsidR="006941E5" w:rsidRPr="006E30E2" w:rsidRDefault="006941E5" w:rsidP="006941E5">
      <w:pPr>
        <w:spacing w:after="200" w:line="276" w:lineRule="auto"/>
        <w:ind w:firstLine="0"/>
        <w:rPr>
          <w:rFonts w:ascii="Times New Roman" w:hAnsi="Times New Roman" w:cs="Times New Roman"/>
          <w:color w:val="000000"/>
        </w:rPr>
      </w:pPr>
    </w:p>
    <w:p w:rsidR="006941E5" w:rsidRPr="006E30E2" w:rsidRDefault="006941E5" w:rsidP="006941E5">
      <w:pPr>
        <w:spacing w:after="200" w:line="276" w:lineRule="auto"/>
        <w:ind w:firstLine="0"/>
        <w:rPr>
          <w:rFonts w:ascii="Times New Roman" w:hAnsi="Times New Roman" w:cs="Times New Roman"/>
          <w:color w:val="000000"/>
        </w:rPr>
      </w:pPr>
    </w:p>
    <w:p w:rsidR="006941E5" w:rsidRDefault="006941E5" w:rsidP="006941E5">
      <w:pPr>
        <w:spacing w:after="200" w:line="276" w:lineRule="auto"/>
        <w:ind w:firstLine="0"/>
        <w:rPr>
          <w:rFonts w:ascii="Times New Roman" w:hAnsi="Times New Roman" w:cs="Times New Roman"/>
          <w:color w:val="000000"/>
        </w:rPr>
      </w:pPr>
    </w:p>
    <w:p w:rsidR="006941E5" w:rsidRDefault="006941E5" w:rsidP="006941E5">
      <w:pPr>
        <w:spacing w:after="200" w:line="276" w:lineRule="auto"/>
        <w:ind w:firstLine="0"/>
        <w:rPr>
          <w:rFonts w:ascii="Times New Roman" w:hAnsi="Times New Roman" w:cs="Times New Roman"/>
          <w:color w:val="000000"/>
        </w:rPr>
      </w:pPr>
    </w:p>
    <w:p w:rsidR="006941E5" w:rsidRDefault="006941E5" w:rsidP="006941E5">
      <w:pPr>
        <w:spacing w:after="200" w:line="276" w:lineRule="auto"/>
        <w:ind w:firstLine="0"/>
        <w:rPr>
          <w:rFonts w:ascii="Times New Roman" w:hAnsi="Times New Roman" w:cs="Times New Roman"/>
          <w:color w:val="000000"/>
        </w:rPr>
      </w:pPr>
    </w:p>
    <w:p w:rsidR="006941E5" w:rsidRDefault="006941E5" w:rsidP="006941E5">
      <w:pPr>
        <w:spacing w:after="200" w:line="276" w:lineRule="auto"/>
        <w:ind w:firstLine="0"/>
        <w:rPr>
          <w:rFonts w:ascii="Times New Roman" w:hAnsi="Times New Roman" w:cs="Times New Roman"/>
          <w:color w:val="000000"/>
        </w:rPr>
      </w:pPr>
    </w:p>
    <w:p w:rsidR="006941E5" w:rsidRDefault="006941E5" w:rsidP="006941E5">
      <w:pPr>
        <w:spacing w:after="200" w:line="276" w:lineRule="auto"/>
        <w:ind w:firstLine="0"/>
        <w:rPr>
          <w:rFonts w:ascii="Times New Roman" w:hAnsi="Times New Roman" w:cs="Times New Roman"/>
          <w:color w:val="000000"/>
        </w:rPr>
      </w:pPr>
    </w:p>
    <w:p w:rsidR="006941E5" w:rsidRDefault="006941E5" w:rsidP="006941E5">
      <w:pPr>
        <w:spacing w:after="200" w:line="276" w:lineRule="auto"/>
        <w:ind w:firstLine="0"/>
        <w:rPr>
          <w:rFonts w:ascii="Times New Roman" w:hAnsi="Times New Roman" w:cs="Times New Roman"/>
          <w:color w:val="000000"/>
        </w:rPr>
      </w:pPr>
    </w:p>
    <w:p w:rsidR="006941E5" w:rsidRDefault="006941E5" w:rsidP="006941E5">
      <w:pPr>
        <w:spacing w:after="200" w:line="276" w:lineRule="auto"/>
        <w:ind w:firstLine="0"/>
        <w:rPr>
          <w:rFonts w:ascii="Times New Roman" w:hAnsi="Times New Roman" w:cs="Times New Roman"/>
          <w:color w:val="000000"/>
        </w:rPr>
      </w:pPr>
    </w:p>
    <w:p w:rsidR="006941E5" w:rsidRPr="006E30E2" w:rsidRDefault="006941E5" w:rsidP="006941E5">
      <w:pPr>
        <w:spacing w:after="200" w:line="276" w:lineRule="auto"/>
        <w:ind w:firstLine="0"/>
        <w:rPr>
          <w:rFonts w:ascii="Times New Roman" w:hAnsi="Times New Roman" w:cs="Times New Roman"/>
          <w:color w:val="000000"/>
        </w:rPr>
      </w:pPr>
    </w:p>
    <w:p w:rsidR="006941E5" w:rsidRPr="006E30E2" w:rsidRDefault="006941E5" w:rsidP="006941E5">
      <w:pPr>
        <w:spacing w:after="200" w:line="276" w:lineRule="auto"/>
        <w:ind w:firstLine="0"/>
        <w:jc w:val="right"/>
        <w:rPr>
          <w:rFonts w:ascii="Times New Roman" w:hAnsi="Times New Roman" w:cs="Times New Roman"/>
        </w:rPr>
      </w:pPr>
      <w:r w:rsidRPr="006E30E2">
        <w:rPr>
          <w:rFonts w:ascii="Times New Roman" w:hAnsi="Times New Roman" w:cs="Times New Roman"/>
        </w:rPr>
        <w:lastRenderedPageBreak/>
        <w:t>Приложение 8</w:t>
      </w:r>
    </w:p>
    <w:p w:rsidR="006941E5" w:rsidRPr="006E30E2" w:rsidRDefault="006941E5" w:rsidP="006941E5">
      <w:pPr>
        <w:ind w:right="-1" w:firstLine="0"/>
        <w:jc w:val="right"/>
        <w:rPr>
          <w:rFonts w:ascii="Times New Roman" w:hAnsi="Times New Roman" w:cs="Times New Roman"/>
        </w:rPr>
      </w:pPr>
      <w:r w:rsidRPr="006E30E2">
        <w:rPr>
          <w:rFonts w:ascii="Times New Roman" w:hAnsi="Times New Roman" w:cs="Times New Roman"/>
        </w:rPr>
        <w:t xml:space="preserve">к Договору </w:t>
      </w:r>
    </w:p>
    <w:p w:rsidR="006941E5" w:rsidRPr="006E30E2" w:rsidRDefault="006941E5" w:rsidP="006941E5">
      <w:pPr>
        <w:ind w:right="-1" w:firstLine="0"/>
        <w:jc w:val="right"/>
        <w:rPr>
          <w:rFonts w:ascii="Times New Roman" w:hAnsi="Times New Roman" w:cs="Times New Roman"/>
        </w:rPr>
      </w:pPr>
      <w:r w:rsidRPr="006E30E2">
        <w:rPr>
          <w:rFonts w:ascii="Times New Roman" w:hAnsi="Times New Roman" w:cs="Times New Roman"/>
        </w:rPr>
        <w:t>№_______от_________</w:t>
      </w:r>
    </w:p>
    <w:p w:rsidR="006941E5" w:rsidRPr="006E30E2" w:rsidRDefault="006941E5" w:rsidP="006941E5">
      <w:pPr>
        <w:pStyle w:val="1"/>
        <w:rPr>
          <w:rFonts w:ascii="Times New Roman" w:hAnsi="Times New Roman" w:cs="Times New Roman"/>
          <w:b w:val="0"/>
        </w:rPr>
      </w:pPr>
    </w:p>
    <w:p w:rsidR="006941E5" w:rsidRPr="006E30E2" w:rsidRDefault="006941E5" w:rsidP="006941E5">
      <w:pPr>
        <w:ind w:firstLine="0"/>
        <w:jc w:val="center"/>
        <w:rPr>
          <w:rFonts w:ascii="Times New Roman" w:hAnsi="Times New Roman" w:cs="Times New Roman"/>
        </w:rPr>
      </w:pPr>
      <w:r w:rsidRPr="006E30E2">
        <w:rPr>
          <w:rFonts w:ascii="Times New Roman" w:hAnsi="Times New Roman" w:cs="Times New Roman"/>
        </w:rPr>
        <w:t xml:space="preserve">ПЕРЕЧЕНЬ  </w:t>
      </w:r>
    </w:p>
    <w:p w:rsidR="006941E5" w:rsidRPr="006E30E2" w:rsidRDefault="006941E5" w:rsidP="006941E5">
      <w:pPr>
        <w:ind w:firstLine="0"/>
        <w:jc w:val="center"/>
        <w:rPr>
          <w:rFonts w:ascii="Times New Roman" w:hAnsi="Times New Roman" w:cs="Times New Roman"/>
        </w:rPr>
      </w:pPr>
      <w:r w:rsidRPr="006E30E2">
        <w:rPr>
          <w:rFonts w:ascii="Times New Roman" w:hAnsi="Times New Roman" w:cs="Times New Roman"/>
        </w:rPr>
        <w:t xml:space="preserve">коммунальных  услуг,  предоставляемых  </w:t>
      </w:r>
    </w:p>
    <w:p w:rsidR="006941E5" w:rsidRPr="006E30E2" w:rsidRDefault="006941E5" w:rsidP="006941E5">
      <w:pPr>
        <w:ind w:firstLine="0"/>
        <w:jc w:val="center"/>
        <w:rPr>
          <w:rFonts w:ascii="Times New Roman" w:hAnsi="Times New Roman" w:cs="Times New Roman"/>
        </w:rPr>
      </w:pPr>
      <w:r w:rsidRPr="006E30E2">
        <w:rPr>
          <w:rFonts w:ascii="Times New Roman" w:hAnsi="Times New Roman" w:cs="Times New Roman"/>
        </w:rPr>
        <w:t xml:space="preserve">собственникам  помещений  в  многоквартирном  доме  </w:t>
      </w:r>
    </w:p>
    <w:p w:rsidR="006941E5" w:rsidRPr="006E30E2" w:rsidRDefault="006941E5" w:rsidP="006941E5">
      <w:pPr>
        <w:ind w:firstLine="0"/>
        <w:jc w:val="center"/>
        <w:rPr>
          <w:rFonts w:ascii="Times New Roman" w:hAnsi="Times New Roman" w:cs="Times New Roman"/>
        </w:rPr>
      </w:pPr>
      <w:r w:rsidRPr="006E30E2">
        <w:rPr>
          <w:rFonts w:ascii="Times New Roman" w:hAnsi="Times New Roman" w:cs="Times New Roman"/>
        </w:rPr>
        <w:t xml:space="preserve">  №_________по ул. ______________</w:t>
      </w:r>
    </w:p>
    <w:p w:rsidR="006941E5" w:rsidRPr="006E30E2" w:rsidRDefault="006941E5" w:rsidP="006941E5">
      <w:pPr>
        <w:ind w:firstLine="0"/>
        <w:jc w:val="center"/>
        <w:rPr>
          <w:rFonts w:ascii="Times New Roman" w:hAnsi="Times New Roman" w:cs="Times New Roman"/>
        </w:rPr>
      </w:pPr>
    </w:p>
    <w:p w:rsidR="006941E5" w:rsidRPr="006E30E2" w:rsidRDefault="006941E5" w:rsidP="006941E5">
      <w:pPr>
        <w:widowControl/>
        <w:numPr>
          <w:ilvl w:val="0"/>
          <w:numId w:val="3"/>
        </w:numPr>
        <w:autoSpaceDE/>
        <w:autoSpaceDN/>
        <w:adjustRightInd/>
        <w:ind w:left="0" w:firstLine="0"/>
        <w:jc w:val="left"/>
        <w:rPr>
          <w:rFonts w:ascii="Times New Roman" w:hAnsi="Times New Roman" w:cs="Times New Roman"/>
        </w:rPr>
      </w:pPr>
      <w:r w:rsidRPr="006E30E2">
        <w:rPr>
          <w:rFonts w:ascii="Times New Roman" w:hAnsi="Times New Roman" w:cs="Times New Roman"/>
        </w:rPr>
        <w:t>электроснабжение – обеспечение потребителей электрической энергией;</w:t>
      </w:r>
    </w:p>
    <w:p w:rsidR="006941E5" w:rsidRPr="006E30E2" w:rsidRDefault="006941E5" w:rsidP="006941E5">
      <w:pPr>
        <w:widowControl/>
        <w:numPr>
          <w:ilvl w:val="0"/>
          <w:numId w:val="3"/>
        </w:numPr>
        <w:autoSpaceDE/>
        <w:autoSpaceDN/>
        <w:adjustRightInd/>
        <w:ind w:left="0" w:firstLine="0"/>
        <w:jc w:val="left"/>
        <w:rPr>
          <w:rFonts w:ascii="Times New Roman" w:hAnsi="Times New Roman" w:cs="Times New Roman"/>
        </w:rPr>
      </w:pPr>
      <w:r w:rsidRPr="006E30E2">
        <w:rPr>
          <w:rFonts w:ascii="Times New Roman" w:hAnsi="Times New Roman" w:cs="Times New Roman"/>
        </w:rPr>
        <w:t>отопление – поддержание в жилом помещении определенной температуры, установленной законодательством;</w:t>
      </w:r>
    </w:p>
    <w:p w:rsidR="006941E5" w:rsidRPr="006E30E2" w:rsidRDefault="006941E5" w:rsidP="006941E5">
      <w:pPr>
        <w:widowControl/>
        <w:numPr>
          <w:ilvl w:val="0"/>
          <w:numId w:val="3"/>
        </w:numPr>
        <w:autoSpaceDE/>
        <w:autoSpaceDN/>
        <w:adjustRightInd/>
        <w:ind w:left="0" w:firstLine="0"/>
        <w:jc w:val="left"/>
        <w:rPr>
          <w:rFonts w:ascii="Times New Roman" w:hAnsi="Times New Roman" w:cs="Times New Roman"/>
        </w:rPr>
      </w:pPr>
      <w:r w:rsidRPr="006E30E2">
        <w:rPr>
          <w:rFonts w:ascii="Times New Roman" w:hAnsi="Times New Roman" w:cs="Times New Roman"/>
        </w:rPr>
        <w:t>водоотведение – отвод бытовых стоков;</w:t>
      </w:r>
    </w:p>
    <w:p w:rsidR="006941E5" w:rsidRPr="006E30E2" w:rsidRDefault="006941E5" w:rsidP="006941E5">
      <w:pPr>
        <w:widowControl/>
        <w:numPr>
          <w:ilvl w:val="0"/>
          <w:numId w:val="3"/>
        </w:numPr>
        <w:autoSpaceDE/>
        <w:autoSpaceDN/>
        <w:adjustRightInd/>
        <w:ind w:left="0" w:firstLine="0"/>
        <w:jc w:val="left"/>
        <w:rPr>
          <w:rFonts w:ascii="Times New Roman" w:hAnsi="Times New Roman" w:cs="Times New Roman"/>
        </w:rPr>
      </w:pPr>
      <w:r w:rsidRPr="006E30E2">
        <w:rPr>
          <w:rFonts w:ascii="Times New Roman" w:hAnsi="Times New Roman" w:cs="Times New Roman"/>
        </w:rPr>
        <w:t>холодное водоснабжение – обеспечение потребителей холодной питьевой водой (качество и объемы установлены законодательством);</w:t>
      </w:r>
    </w:p>
    <w:p w:rsidR="006941E5" w:rsidRPr="006E30E2" w:rsidRDefault="006941E5" w:rsidP="006941E5">
      <w:pPr>
        <w:widowControl/>
        <w:numPr>
          <w:ilvl w:val="0"/>
          <w:numId w:val="3"/>
        </w:numPr>
        <w:autoSpaceDE/>
        <w:autoSpaceDN/>
        <w:adjustRightInd/>
        <w:ind w:left="0" w:firstLine="0"/>
        <w:jc w:val="left"/>
        <w:rPr>
          <w:rFonts w:ascii="Times New Roman" w:hAnsi="Times New Roman" w:cs="Times New Roman"/>
        </w:rPr>
      </w:pPr>
      <w:r w:rsidRPr="006E30E2">
        <w:rPr>
          <w:rFonts w:ascii="Times New Roman" w:hAnsi="Times New Roman" w:cs="Times New Roman"/>
        </w:rPr>
        <w:t>горячее водоснабжение – обеспечение потребителей горячей водой;</w:t>
      </w:r>
    </w:p>
    <w:p w:rsidR="006941E5" w:rsidRPr="006E30E2" w:rsidRDefault="006941E5" w:rsidP="006941E5">
      <w:pPr>
        <w:ind w:firstLine="0"/>
        <w:jc w:val="center"/>
        <w:rPr>
          <w:rFonts w:ascii="Times New Roman" w:hAnsi="Times New Roman" w:cs="Times New Roman"/>
        </w:rPr>
      </w:pPr>
    </w:p>
    <w:p w:rsidR="006941E5" w:rsidRPr="006E30E2" w:rsidRDefault="006941E5" w:rsidP="006941E5">
      <w:pPr>
        <w:ind w:firstLine="0"/>
        <w:jc w:val="center"/>
        <w:rPr>
          <w:rFonts w:ascii="Times New Roman" w:hAnsi="Times New Roman" w:cs="Times New Roman"/>
        </w:rPr>
      </w:pPr>
    </w:p>
    <w:p w:rsidR="006941E5" w:rsidRPr="006E30E2" w:rsidRDefault="006941E5" w:rsidP="006941E5">
      <w:pPr>
        <w:ind w:firstLine="0"/>
        <w:jc w:val="right"/>
        <w:rPr>
          <w:rStyle w:val="a3"/>
          <w:rFonts w:ascii="Times New Roman" w:hAnsi="Times New Roman" w:cs="Times New Roman"/>
          <w:b w:val="0"/>
          <w:bCs/>
          <w:color w:val="000000"/>
        </w:rPr>
      </w:pPr>
    </w:p>
    <w:p w:rsidR="006941E5" w:rsidRPr="006E30E2" w:rsidRDefault="006941E5" w:rsidP="006941E5">
      <w:pPr>
        <w:ind w:firstLine="0"/>
        <w:jc w:val="right"/>
        <w:rPr>
          <w:rStyle w:val="a3"/>
          <w:rFonts w:ascii="Times New Roman" w:hAnsi="Times New Roman" w:cs="Times New Roman"/>
          <w:b w:val="0"/>
          <w:bCs/>
          <w:color w:val="000000"/>
        </w:rPr>
      </w:pPr>
    </w:p>
    <w:p w:rsidR="006941E5" w:rsidRPr="006E30E2" w:rsidRDefault="006941E5" w:rsidP="006941E5">
      <w:pPr>
        <w:ind w:firstLine="0"/>
        <w:jc w:val="right"/>
        <w:rPr>
          <w:rStyle w:val="a3"/>
          <w:rFonts w:ascii="Times New Roman" w:hAnsi="Times New Roman" w:cs="Times New Roman"/>
          <w:b w:val="0"/>
          <w:bCs/>
          <w:color w:val="000000"/>
        </w:rPr>
      </w:pPr>
    </w:p>
    <w:p w:rsidR="006941E5" w:rsidRPr="006E30E2" w:rsidRDefault="006941E5" w:rsidP="006941E5">
      <w:pPr>
        <w:ind w:firstLine="0"/>
        <w:jc w:val="right"/>
        <w:rPr>
          <w:rStyle w:val="a3"/>
          <w:rFonts w:ascii="Times New Roman" w:hAnsi="Times New Roman" w:cs="Times New Roman"/>
          <w:b w:val="0"/>
          <w:bCs/>
          <w:color w:val="000000"/>
        </w:rPr>
      </w:pPr>
    </w:p>
    <w:p w:rsidR="006941E5" w:rsidRPr="006E30E2" w:rsidRDefault="006941E5" w:rsidP="006941E5">
      <w:pPr>
        <w:ind w:firstLine="0"/>
        <w:jc w:val="right"/>
        <w:rPr>
          <w:rStyle w:val="a3"/>
          <w:rFonts w:ascii="Times New Roman" w:hAnsi="Times New Roman" w:cs="Times New Roman"/>
          <w:b w:val="0"/>
          <w:bCs/>
          <w:color w:val="000000"/>
        </w:rPr>
      </w:pPr>
    </w:p>
    <w:p w:rsidR="006941E5" w:rsidRPr="006E30E2" w:rsidRDefault="006941E5" w:rsidP="006941E5">
      <w:pPr>
        <w:ind w:firstLine="0"/>
        <w:jc w:val="right"/>
        <w:rPr>
          <w:rStyle w:val="a3"/>
          <w:rFonts w:ascii="Times New Roman" w:hAnsi="Times New Roman" w:cs="Times New Roman"/>
          <w:b w:val="0"/>
          <w:bCs/>
          <w:color w:val="000000"/>
        </w:rPr>
      </w:pPr>
    </w:p>
    <w:p w:rsidR="006941E5" w:rsidRPr="006E30E2" w:rsidRDefault="006941E5" w:rsidP="006941E5">
      <w:pPr>
        <w:ind w:firstLine="0"/>
        <w:jc w:val="right"/>
        <w:rPr>
          <w:rStyle w:val="a3"/>
          <w:rFonts w:ascii="Times New Roman" w:hAnsi="Times New Roman" w:cs="Times New Roman"/>
          <w:b w:val="0"/>
          <w:bCs/>
          <w:color w:val="000000"/>
        </w:rPr>
      </w:pPr>
    </w:p>
    <w:p w:rsidR="006941E5" w:rsidRPr="006E30E2" w:rsidRDefault="006941E5" w:rsidP="006941E5">
      <w:pPr>
        <w:ind w:firstLine="0"/>
        <w:jc w:val="right"/>
        <w:rPr>
          <w:rStyle w:val="a3"/>
          <w:rFonts w:ascii="Times New Roman" w:hAnsi="Times New Roman" w:cs="Times New Roman"/>
          <w:b w:val="0"/>
          <w:bCs/>
          <w:color w:val="000000"/>
        </w:rPr>
      </w:pPr>
    </w:p>
    <w:p w:rsidR="006941E5" w:rsidRPr="006E30E2" w:rsidRDefault="006941E5" w:rsidP="006941E5">
      <w:pPr>
        <w:ind w:firstLine="0"/>
        <w:jc w:val="right"/>
        <w:rPr>
          <w:rStyle w:val="a3"/>
          <w:rFonts w:ascii="Times New Roman" w:hAnsi="Times New Roman" w:cs="Times New Roman"/>
          <w:b w:val="0"/>
          <w:bCs/>
          <w:color w:val="000000"/>
        </w:rPr>
      </w:pPr>
    </w:p>
    <w:p w:rsidR="006941E5" w:rsidRPr="006E30E2" w:rsidRDefault="006941E5" w:rsidP="006941E5">
      <w:pPr>
        <w:ind w:firstLine="0"/>
        <w:jc w:val="right"/>
        <w:rPr>
          <w:rStyle w:val="a3"/>
          <w:rFonts w:ascii="Times New Roman" w:hAnsi="Times New Roman" w:cs="Times New Roman"/>
          <w:b w:val="0"/>
          <w:bCs/>
          <w:color w:val="000000"/>
        </w:rPr>
      </w:pPr>
    </w:p>
    <w:p w:rsidR="006941E5" w:rsidRPr="006E30E2" w:rsidRDefault="006941E5" w:rsidP="006941E5">
      <w:pPr>
        <w:ind w:firstLine="0"/>
        <w:jc w:val="right"/>
        <w:rPr>
          <w:rStyle w:val="a3"/>
          <w:rFonts w:ascii="Times New Roman" w:hAnsi="Times New Roman" w:cs="Times New Roman"/>
          <w:b w:val="0"/>
          <w:bCs/>
          <w:color w:val="000000"/>
        </w:rPr>
      </w:pPr>
    </w:p>
    <w:p w:rsidR="006941E5" w:rsidRPr="006E30E2" w:rsidRDefault="006941E5" w:rsidP="006941E5">
      <w:pPr>
        <w:ind w:firstLine="0"/>
        <w:jc w:val="right"/>
        <w:rPr>
          <w:rStyle w:val="a3"/>
          <w:rFonts w:ascii="Times New Roman" w:hAnsi="Times New Roman" w:cs="Times New Roman"/>
          <w:b w:val="0"/>
          <w:bCs/>
          <w:color w:val="000000"/>
        </w:rPr>
      </w:pPr>
    </w:p>
    <w:p w:rsidR="006941E5" w:rsidRPr="006E30E2" w:rsidRDefault="006941E5" w:rsidP="006941E5">
      <w:pPr>
        <w:ind w:firstLine="0"/>
        <w:jc w:val="right"/>
        <w:rPr>
          <w:rStyle w:val="a3"/>
          <w:rFonts w:ascii="Times New Roman" w:hAnsi="Times New Roman" w:cs="Times New Roman"/>
          <w:b w:val="0"/>
          <w:bCs/>
          <w:color w:val="000000"/>
        </w:rPr>
      </w:pPr>
    </w:p>
    <w:p w:rsidR="006941E5" w:rsidRPr="006E30E2" w:rsidRDefault="006941E5" w:rsidP="006941E5">
      <w:pPr>
        <w:ind w:firstLine="0"/>
        <w:jc w:val="right"/>
        <w:rPr>
          <w:rStyle w:val="a3"/>
          <w:rFonts w:ascii="Times New Roman" w:hAnsi="Times New Roman" w:cs="Times New Roman"/>
          <w:b w:val="0"/>
          <w:bCs/>
          <w:color w:val="000000"/>
        </w:rPr>
      </w:pPr>
    </w:p>
    <w:p w:rsidR="006941E5" w:rsidRPr="006E30E2" w:rsidRDefault="006941E5" w:rsidP="006941E5">
      <w:pPr>
        <w:ind w:firstLine="0"/>
        <w:jc w:val="right"/>
        <w:rPr>
          <w:rStyle w:val="a3"/>
          <w:rFonts w:ascii="Times New Roman" w:hAnsi="Times New Roman" w:cs="Times New Roman"/>
          <w:b w:val="0"/>
          <w:bCs/>
          <w:color w:val="000000"/>
        </w:rPr>
      </w:pPr>
    </w:p>
    <w:p w:rsidR="006941E5" w:rsidRPr="006E30E2" w:rsidRDefault="006941E5" w:rsidP="006941E5">
      <w:pPr>
        <w:ind w:firstLine="0"/>
        <w:jc w:val="right"/>
        <w:rPr>
          <w:rStyle w:val="a3"/>
          <w:rFonts w:ascii="Times New Roman" w:hAnsi="Times New Roman" w:cs="Times New Roman"/>
          <w:b w:val="0"/>
          <w:bCs/>
          <w:color w:val="000000"/>
        </w:rPr>
      </w:pPr>
    </w:p>
    <w:p w:rsidR="006941E5" w:rsidRPr="006E30E2" w:rsidRDefault="006941E5" w:rsidP="006941E5">
      <w:pPr>
        <w:ind w:firstLine="0"/>
        <w:jc w:val="right"/>
        <w:rPr>
          <w:rStyle w:val="a3"/>
          <w:rFonts w:ascii="Times New Roman" w:hAnsi="Times New Roman" w:cs="Times New Roman"/>
          <w:b w:val="0"/>
          <w:bCs/>
          <w:color w:val="000000"/>
        </w:rPr>
      </w:pPr>
    </w:p>
    <w:p w:rsidR="006941E5" w:rsidRPr="006E30E2" w:rsidRDefault="006941E5" w:rsidP="006941E5">
      <w:pPr>
        <w:ind w:firstLine="0"/>
        <w:jc w:val="right"/>
        <w:rPr>
          <w:rStyle w:val="a3"/>
          <w:rFonts w:ascii="Times New Roman" w:hAnsi="Times New Roman" w:cs="Times New Roman"/>
          <w:b w:val="0"/>
          <w:bCs/>
          <w:color w:val="000000"/>
        </w:rPr>
      </w:pPr>
    </w:p>
    <w:p w:rsidR="006941E5" w:rsidRPr="006E30E2" w:rsidRDefault="006941E5" w:rsidP="006941E5">
      <w:pPr>
        <w:ind w:firstLine="0"/>
        <w:jc w:val="right"/>
        <w:rPr>
          <w:rStyle w:val="a3"/>
          <w:rFonts w:ascii="Times New Roman" w:hAnsi="Times New Roman" w:cs="Times New Roman"/>
          <w:b w:val="0"/>
          <w:bCs/>
          <w:color w:val="000000"/>
        </w:rPr>
      </w:pPr>
    </w:p>
    <w:p w:rsidR="006941E5" w:rsidRPr="006E30E2" w:rsidRDefault="006941E5" w:rsidP="006941E5">
      <w:pPr>
        <w:ind w:firstLine="0"/>
        <w:jc w:val="right"/>
        <w:rPr>
          <w:rStyle w:val="a3"/>
          <w:rFonts w:ascii="Times New Roman" w:hAnsi="Times New Roman" w:cs="Times New Roman"/>
          <w:b w:val="0"/>
          <w:bCs/>
          <w:color w:val="000000"/>
        </w:rPr>
      </w:pPr>
    </w:p>
    <w:p w:rsidR="006941E5" w:rsidRPr="006E30E2" w:rsidRDefault="006941E5" w:rsidP="006941E5">
      <w:pPr>
        <w:ind w:firstLine="0"/>
        <w:jc w:val="right"/>
        <w:rPr>
          <w:rStyle w:val="a3"/>
          <w:rFonts w:ascii="Times New Roman" w:hAnsi="Times New Roman" w:cs="Times New Roman"/>
          <w:b w:val="0"/>
          <w:bCs/>
          <w:color w:val="000000"/>
        </w:rPr>
      </w:pPr>
    </w:p>
    <w:p w:rsidR="006941E5" w:rsidRPr="006E30E2" w:rsidRDefault="006941E5" w:rsidP="006941E5">
      <w:pPr>
        <w:ind w:firstLine="0"/>
        <w:jc w:val="right"/>
        <w:rPr>
          <w:rStyle w:val="a3"/>
          <w:rFonts w:ascii="Times New Roman" w:hAnsi="Times New Roman" w:cs="Times New Roman"/>
          <w:b w:val="0"/>
          <w:bCs/>
          <w:color w:val="000000"/>
        </w:rPr>
      </w:pPr>
    </w:p>
    <w:p w:rsidR="006941E5" w:rsidRPr="006E30E2" w:rsidRDefault="006941E5" w:rsidP="006941E5">
      <w:pPr>
        <w:ind w:firstLine="0"/>
        <w:jc w:val="right"/>
        <w:rPr>
          <w:rStyle w:val="a3"/>
          <w:rFonts w:ascii="Times New Roman" w:hAnsi="Times New Roman" w:cs="Times New Roman"/>
          <w:b w:val="0"/>
          <w:bCs/>
          <w:color w:val="000000"/>
        </w:rPr>
      </w:pPr>
    </w:p>
    <w:p w:rsidR="006941E5" w:rsidRPr="006E30E2" w:rsidRDefault="006941E5" w:rsidP="006941E5">
      <w:pPr>
        <w:ind w:firstLine="0"/>
        <w:jc w:val="right"/>
        <w:rPr>
          <w:rStyle w:val="a3"/>
          <w:rFonts w:ascii="Times New Roman" w:hAnsi="Times New Roman" w:cs="Times New Roman"/>
          <w:b w:val="0"/>
          <w:bCs/>
          <w:color w:val="000000"/>
        </w:rPr>
      </w:pPr>
    </w:p>
    <w:p w:rsidR="006941E5" w:rsidRPr="006E30E2" w:rsidRDefault="006941E5" w:rsidP="006941E5">
      <w:pPr>
        <w:ind w:firstLine="0"/>
        <w:jc w:val="right"/>
        <w:rPr>
          <w:rStyle w:val="a3"/>
          <w:rFonts w:ascii="Times New Roman" w:hAnsi="Times New Roman" w:cs="Times New Roman"/>
          <w:b w:val="0"/>
          <w:bCs/>
          <w:color w:val="000000"/>
        </w:rPr>
      </w:pPr>
    </w:p>
    <w:p w:rsidR="006941E5" w:rsidRPr="006E30E2" w:rsidRDefault="006941E5" w:rsidP="006941E5">
      <w:pPr>
        <w:ind w:firstLine="0"/>
        <w:jc w:val="right"/>
        <w:rPr>
          <w:rStyle w:val="a3"/>
          <w:rFonts w:ascii="Times New Roman" w:hAnsi="Times New Roman" w:cs="Times New Roman"/>
          <w:b w:val="0"/>
          <w:bCs/>
          <w:color w:val="000000"/>
        </w:rPr>
      </w:pPr>
    </w:p>
    <w:p w:rsidR="006941E5" w:rsidRPr="006E30E2" w:rsidRDefault="006941E5" w:rsidP="006941E5">
      <w:pPr>
        <w:ind w:firstLine="0"/>
        <w:jc w:val="right"/>
        <w:rPr>
          <w:rStyle w:val="a3"/>
          <w:rFonts w:ascii="Times New Roman" w:hAnsi="Times New Roman" w:cs="Times New Roman"/>
          <w:b w:val="0"/>
          <w:bCs/>
          <w:color w:val="000000"/>
        </w:rPr>
      </w:pPr>
    </w:p>
    <w:p w:rsidR="006941E5" w:rsidRPr="006E30E2" w:rsidRDefault="006941E5" w:rsidP="006941E5">
      <w:pPr>
        <w:ind w:firstLine="0"/>
        <w:jc w:val="right"/>
        <w:rPr>
          <w:rStyle w:val="a3"/>
          <w:rFonts w:ascii="Times New Roman" w:hAnsi="Times New Roman" w:cs="Times New Roman"/>
          <w:b w:val="0"/>
          <w:bCs/>
          <w:color w:val="000000"/>
        </w:rPr>
      </w:pPr>
    </w:p>
    <w:p w:rsidR="006941E5" w:rsidRPr="006E30E2" w:rsidRDefault="006941E5" w:rsidP="006941E5">
      <w:pPr>
        <w:ind w:firstLine="0"/>
        <w:jc w:val="right"/>
        <w:rPr>
          <w:rStyle w:val="a3"/>
          <w:rFonts w:ascii="Times New Roman" w:hAnsi="Times New Roman" w:cs="Times New Roman"/>
          <w:b w:val="0"/>
          <w:bCs/>
          <w:color w:val="000000"/>
        </w:rPr>
      </w:pPr>
    </w:p>
    <w:p w:rsidR="006941E5" w:rsidRPr="006E30E2" w:rsidRDefault="006941E5" w:rsidP="006941E5">
      <w:pPr>
        <w:ind w:firstLine="0"/>
        <w:jc w:val="right"/>
        <w:rPr>
          <w:rStyle w:val="a3"/>
          <w:rFonts w:ascii="Times New Roman" w:hAnsi="Times New Roman" w:cs="Times New Roman"/>
          <w:b w:val="0"/>
          <w:bCs/>
          <w:color w:val="000000"/>
        </w:rPr>
      </w:pPr>
    </w:p>
    <w:p w:rsidR="006941E5" w:rsidRPr="006E30E2" w:rsidRDefault="006941E5" w:rsidP="006941E5">
      <w:pPr>
        <w:ind w:firstLine="0"/>
        <w:jc w:val="right"/>
        <w:rPr>
          <w:rStyle w:val="a3"/>
          <w:rFonts w:ascii="Times New Roman" w:hAnsi="Times New Roman" w:cs="Times New Roman"/>
          <w:b w:val="0"/>
          <w:bCs/>
          <w:color w:val="000000"/>
        </w:rPr>
      </w:pPr>
    </w:p>
    <w:p w:rsidR="006941E5" w:rsidRPr="006E30E2" w:rsidRDefault="006941E5" w:rsidP="006941E5">
      <w:pPr>
        <w:ind w:firstLine="0"/>
        <w:jc w:val="right"/>
        <w:rPr>
          <w:rStyle w:val="a3"/>
          <w:rFonts w:ascii="Times New Roman" w:hAnsi="Times New Roman" w:cs="Times New Roman"/>
          <w:b w:val="0"/>
          <w:bCs/>
          <w:color w:val="000000"/>
        </w:rPr>
      </w:pPr>
    </w:p>
    <w:p w:rsidR="006941E5" w:rsidRPr="006E30E2" w:rsidRDefault="006941E5" w:rsidP="006941E5">
      <w:pPr>
        <w:ind w:firstLine="0"/>
        <w:jc w:val="right"/>
        <w:rPr>
          <w:rStyle w:val="a3"/>
          <w:rFonts w:ascii="Times New Roman" w:hAnsi="Times New Roman" w:cs="Times New Roman"/>
          <w:b w:val="0"/>
          <w:bCs/>
          <w:color w:val="000000"/>
        </w:rPr>
      </w:pPr>
    </w:p>
    <w:p w:rsidR="006941E5" w:rsidRPr="006E30E2" w:rsidRDefault="006941E5" w:rsidP="006941E5">
      <w:pPr>
        <w:ind w:firstLine="0"/>
        <w:jc w:val="right"/>
        <w:rPr>
          <w:rFonts w:ascii="Times New Roman" w:hAnsi="Times New Roman" w:cs="Times New Roman"/>
          <w:color w:val="000000"/>
        </w:rPr>
      </w:pPr>
      <w:r w:rsidRPr="006E30E2">
        <w:rPr>
          <w:rStyle w:val="a3"/>
          <w:rFonts w:ascii="Times New Roman" w:hAnsi="Times New Roman" w:cs="Times New Roman"/>
          <w:b w:val="0"/>
          <w:bCs/>
          <w:color w:val="000000"/>
        </w:rPr>
        <w:lastRenderedPageBreak/>
        <w:t>Приложение № 8</w:t>
      </w:r>
    </w:p>
    <w:p w:rsidR="006941E5" w:rsidRPr="006E30E2" w:rsidRDefault="006941E5" w:rsidP="006941E5">
      <w:pPr>
        <w:ind w:firstLine="0"/>
        <w:jc w:val="right"/>
        <w:rPr>
          <w:rFonts w:ascii="Times New Roman" w:hAnsi="Times New Roman" w:cs="Times New Roman"/>
          <w:color w:val="000000"/>
        </w:rPr>
      </w:pPr>
      <w:r w:rsidRPr="006E30E2">
        <w:rPr>
          <w:rStyle w:val="a3"/>
          <w:rFonts w:ascii="Times New Roman" w:hAnsi="Times New Roman" w:cs="Times New Roman"/>
          <w:b w:val="0"/>
          <w:bCs/>
          <w:color w:val="000000"/>
        </w:rPr>
        <w:t xml:space="preserve">к </w:t>
      </w:r>
      <w:hyperlink w:anchor="sub_1000" w:history="1">
        <w:r w:rsidRPr="006E30E2">
          <w:rPr>
            <w:rStyle w:val="a4"/>
            <w:rFonts w:ascii="Times New Roman" w:hAnsi="Times New Roman" w:cs="Times New Roman"/>
            <w:bCs/>
            <w:color w:val="000000"/>
          </w:rPr>
          <w:t>конкурсной документации</w:t>
        </w:r>
      </w:hyperlink>
    </w:p>
    <w:p w:rsidR="006941E5" w:rsidRPr="006E30E2" w:rsidRDefault="006941E5" w:rsidP="006941E5">
      <w:pPr>
        <w:spacing w:after="200" w:line="276" w:lineRule="auto"/>
        <w:ind w:firstLine="0"/>
        <w:rPr>
          <w:rFonts w:ascii="Times New Roman" w:hAnsi="Times New Roman" w:cs="Times New Roman"/>
          <w:color w:val="000000"/>
        </w:rPr>
      </w:pPr>
    </w:p>
    <w:p w:rsidR="006941E5" w:rsidRPr="006E30E2" w:rsidRDefault="006941E5" w:rsidP="006941E5">
      <w:pPr>
        <w:spacing w:after="200" w:line="276" w:lineRule="auto"/>
        <w:ind w:firstLine="0"/>
        <w:jc w:val="center"/>
        <w:rPr>
          <w:rFonts w:ascii="Times New Roman" w:hAnsi="Times New Roman" w:cs="Times New Roman"/>
          <w:color w:val="000000"/>
        </w:rPr>
      </w:pPr>
      <w:r w:rsidRPr="006E30E2">
        <w:rPr>
          <w:rFonts w:ascii="Times New Roman" w:hAnsi="Times New Roman" w:cs="Times New Roman"/>
          <w:color w:val="000000"/>
        </w:rPr>
        <w:t>Порядок проведения осмотров</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Администрация Верхнесалдинского городского округа организует проведение осмотра объекта конкурса каждые 5 рабочих дней с даты размещения извещения о проведении конкурса, но не позднее чем за 2 рабочих дня до даты окончания срока подачи заявок на участие в конкурсе. По вопросу организации осмотра обращаться по адресу: 624760, Свердловская область, г.Верхняя Салда, ул. Энгельса, 46;</w:t>
      </w:r>
    </w:p>
    <w:p w:rsidR="006941E5" w:rsidRPr="006E30E2" w:rsidRDefault="006941E5" w:rsidP="006941E5">
      <w:pPr>
        <w:ind w:firstLine="0"/>
        <w:rPr>
          <w:rFonts w:ascii="Times New Roman" w:hAnsi="Times New Roman" w:cs="Times New Roman"/>
        </w:rPr>
      </w:pPr>
      <w:r w:rsidRPr="006E30E2">
        <w:rPr>
          <w:rFonts w:ascii="Times New Roman" w:hAnsi="Times New Roman" w:cs="Times New Roman"/>
        </w:rPr>
        <w:t xml:space="preserve">адрес электронной почты: </w:t>
      </w:r>
      <w:hyperlink r:id="rId41" w:history="1">
        <w:r w:rsidRPr="006E30E2">
          <w:rPr>
            <w:rStyle w:val="affff8"/>
            <w:rFonts w:ascii="Times New Roman" w:hAnsi="Times New Roman"/>
            <w:lang w:val="en-US"/>
          </w:rPr>
          <w:t>ekon</w:t>
        </w:r>
        <w:r w:rsidRPr="006E30E2">
          <w:rPr>
            <w:rStyle w:val="affff8"/>
            <w:rFonts w:ascii="Times New Roman" w:hAnsi="Times New Roman"/>
          </w:rPr>
          <w:t>.</w:t>
        </w:r>
        <w:r w:rsidRPr="006E30E2">
          <w:rPr>
            <w:rStyle w:val="affff8"/>
            <w:rFonts w:ascii="Times New Roman" w:hAnsi="Times New Roman"/>
            <w:lang w:val="en-US"/>
          </w:rPr>
          <w:t>vs</w:t>
        </w:r>
        <w:r w:rsidRPr="006E30E2">
          <w:rPr>
            <w:rStyle w:val="affff8"/>
            <w:rFonts w:ascii="Times New Roman" w:hAnsi="Times New Roman"/>
          </w:rPr>
          <w:t>2@</w:t>
        </w:r>
        <w:r w:rsidRPr="006E30E2">
          <w:rPr>
            <w:rStyle w:val="affff8"/>
            <w:rFonts w:ascii="Times New Roman" w:hAnsi="Times New Roman"/>
            <w:lang w:val="en-US"/>
          </w:rPr>
          <w:t>mail</w:t>
        </w:r>
        <w:r w:rsidRPr="006E30E2">
          <w:rPr>
            <w:rStyle w:val="affff8"/>
            <w:rFonts w:ascii="Times New Roman" w:hAnsi="Times New Roman"/>
          </w:rPr>
          <w:t>.</w:t>
        </w:r>
        <w:r w:rsidRPr="006E30E2">
          <w:rPr>
            <w:rStyle w:val="affff8"/>
            <w:rFonts w:ascii="Times New Roman" w:hAnsi="Times New Roman"/>
            <w:lang w:val="en-US"/>
          </w:rPr>
          <w:t>ru</w:t>
        </w:r>
      </w:hyperlink>
      <w:r w:rsidRPr="006E30E2">
        <w:rPr>
          <w:rFonts w:ascii="Times New Roman" w:hAnsi="Times New Roman" w:cs="Times New Roman"/>
        </w:rPr>
        <w:t>;</w:t>
      </w:r>
    </w:p>
    <w:p w:rsidR="006941E5" w:rsidRPr="006E30E2" w:rsidRDefault="006941E5" w:rsidP="006941E5">
      <w:pPr>
        <w:ind w:firstLine="0"/>
        <w:rPr>
          <w:rFonts w:ascii="Times New Roman" w:hAnsi="Times New Roman" w:cs="Times New Roman"/>
          <w:color w:val="000000"/>
        </w:rPr>
      </w:pPr>
      <w:r w:rsidRPr="006E30E2">
        <w:rPr>
          <w:rFonts w:ascii="Times New Roman" w:hAnsi="Times New Roman" w:cs="Times New Roman"/>
        </w:rPr>
        <w:t>телефон: 8(34345) 23465 Светлана Васильевна Аликина</w:t>
      </w:r>
    </w:p>
    <w:p w:rsidR="006941E5" w:rsidRPr="006E30E2" w:rsidRDefault="006941E5" w:rsidP="006941E5">
      <w:pPr>
        <w:ind w:firstLine="0"/>
        <w:rPr>
          <w:rFonts w:ascii="Times New Roman" w:hAnsi="Times New Roman" w:cs="Times New Roman"/>
          <w:color w:val="000000"/>
        </w:rPr>
      </w:pPr>
    </w:p>
    <w:p w:rsidR="006941E5" w:rsidRPr="006E30E2" w:rsidRDefault="006941E5" w:rsidP="006941E5">
      <w:pPr>
        <w:ind w:firstLine="0"/>
      </w:pPr>
    </w:p>
    <w:p w:rsidR="006941E5" w:rsidRDefault="006941E5" w:rsidP="006941E5"/>
    <w:p w:rsidR="006941E5" w:rsidRDefault="006941E5" w:rsidP="006941E5"/>
    <w:p w:rsidR="006941E5" w:rsidRDefault="006941E5" w:rsidP="006941E5"/>
    <w:p w:rsidR="00343073" w:rsidRDefault="00343073"/>
    <w:sectPr w:rsidR="00343073" w:rsidSect="002269EC">
      <w:pgSz w:w="11907" w:h="16840" w:code="9"/>
      <w:pgMar w:top="851" w:right="851" w:bottom="993" w:left="1418" w:header="720" w:footer="720" w:gutter="0"/>
      <w:cols w:space="720"/>
      <w:noEndnote/>
      <w:titlePg/>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4137" w:rsidRPr="0063127A" w:rsidRDefault="006941E5">
    <w:pPr>
      <w:pStyle w:val="afffe"/>
      <w:jc w:val="center"/>
      <w:rPr>
        <w:rFonts w:ascii="Times New Roman" w:hAnsi="Times New Roman" w:cs="Times New Roman"/>
        <w:sz w:val="22"/>
        <w:szCs w:val="22"/>
      </w:rPr>
    </w:pPr>
    <w:r w:rsidRPr="0063127A">
      <w:rPr>
        <w:rFonts w:ascii="Times New Roman" w:hAnsi="Times New Roman" w:cs="Times New Roman"/>
        <w:sz w:val="22"/>
        <w:szCs w:val="22"/>
      </w:rPr>
      <w:fldChar w:fldCharType="begin"/>
    </w:r>
    <w:r w:rsidRPr="0063127A">
      <w:rPr>
        <w:rFonts w:ascii="Times New Roman" w:hAnsi="Times New Roman" w:cs="Times New Roman"/>
        <w:sz w:val="22"/>
        <w:szCs w:val="22"/>
      </w:rPr>
      <w:instrText>PAGE   \* MERGEFORMAT</w:instrText>
    </w:r>
    <w:r w:rsidRPr="0063127A">
      <w:rPr>
        <w:rFonts w:ascii="Times New Roman" w:hAnsi="Times New Roman" w:cs="Times New Roman"/>
        <w:sz w:val="22"/>
        <w:szCs w:val="22"/>
      </w:rPr>
      <w:fldChar w:fldCharType="separate"/>
    </w:r>
    <w:r>
      <w:rPr>
        <w:rFonts w:ascii="Times New Roman" w:hAnsi="Times New Roman" w:cs="Times New Roman"/>
        <w:noProof/>
        <w:sz w:val="22"/>
        <w:szCs w:val="22"/>
      </w:rPr>
      <w:t>34</w:t>
    </w:r>
    <w:r w:rsidRPr="0063127A">
      <w:rPr>
        <w:rFonts w:ascii="Times New Roman" w:hAnsi="Times New Roman" w:cs="Times New Roman"/>
        <w:sz w:val="22"/>
        <w:szCs w:val="22"/>
      </w:rPr>
      <w:fldChar w:fldCharType="end"/>
    </w:r>
  </w:p>
  <w:p w:rsidR="00C64137" w:rsidRDefault="006941E5">
    <w:pPr>
      <w:pStyle w:val="afff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49515574"/>
      <w:docPartObj>
        <w:docPartGallery w:val="Page Numbers (Top of Page)"/>
        <w:docPartUnique/>
      </w:docPartObj>
    </w:sdtPr>
    <w:sdtEndPr/>
    <w:sdtContent>
      <w:p w:rsidR="00C64137" w:rsidRDefault="006941E5">
        <w:pPr>
          <w:pStyle w:val="afffe"/>
          <w:jc w:val="center"/>
        </w:pPr>
        <w:r>
          <w:fldChar w:fldCharType="begin"/>
        </w:r>
        <w:r>
          <w:instrText>PAGE   \* MERGEFORMAT</w:instrText>
        </w:r>
        <w:r>
          <w:fldChar w:fldCharType="separate"/>
        </w:r>
        <w:r>
          <w:rPr>
            <w:noProof/>
          </w:rPr>
          <w:t>25</w:t>
        </w:r>
        <w:r>
          <w:fldChar w:fldCharType="end"/>
        </w:r>
      </w:p>
    </w:sdtContent>
  </w:sdt>
  <w:p w:rsidR="00C64137" w:rsidRDefault="006941E5">
    <w:pPr>
      <w:pStyle w:val="afff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EC7DFB"/>
    <w:multiLevelType w:val="hybridMultilevel"/>
    <w:tmpl w:val="CB72518A"/>
    <w:lvl w:ilvl="0" w:tplc="2ECCA88A">
      <w:start w:val="1"/>
      <w:numFmt w:val="decimal"/>
      <w:lvlText w:val="%1."/>
      <w:lvlJc w:val="left"/>
      <w:pPr>
        <w:tabs>
          <w:tab w:val="num" w:pos="633"/>
        </w:tabs>
        <w:ind w:left="520" w:hanging="340"/>
      </w:pPr>
      <w:rPr>
        <w:rFonts w:cs="Times New Roman" w:hint="default"/>
        <w:b w:val="0"/>
        <w:i w:val="0"/>
        <w:sz w:val="24"/>
        <w:szCs w:val="24"/>
      </w:rPr>
    </w:lvl>
    <w:lvl w:ilvl="1" w:tplc="8A5665E8">
      <w:numFmt w:val="bullet"/>
      <w:lvlText w:val=""/>
      <w:lvlJc w:val="left"/>
      <w:pPr>
        <w:tabs>
          <w:tab w:val="num" w:pos="2010"/>
        </w:tabs>
        <w:ind w:left="2010" w:hanging="930"/>
      </w:pPr>
      <w:rPr>
        <w:rFonts w:ascii="Symbol" w:eastAsia="Times New Roman"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506B6097"/>
    <w:multiLevelType w:val="hybridMultilevel"/>
    <w:tmpl w:val="2ABA81B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 w15:restartNumberingAfterBreak="0">
    <w:nsid w:val="67766D70"/>
    <w:multiLevelType w:val="hybridMultilevel"/>
    <w:tmpl w:val="5DBEDC5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1E5"/>
    <w:rsid w:val="00343073"/>
    <w:rsid w:val="006941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6227702-8D21-4996-BB9E-7FDABD9D3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41E5"/>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styleId="1">
    <w:name w:val="heading 1"/>
    <w:basedOn w:val="a"/>
    <w:next w:val="a"/>
    <w:link w:val="10"/>
    <w:uiPriority w:val="99"/>
    <w:qFormat/>
    <w:rsid w:val="006941E5"/>
    <w:pPr>
      <w:spacing w:before="108" w:after="108"/>
      <w:ind w:firstLine="0"/>
      <w:jc w:val="center"/>
      <w:outlineLvl w:val="0"/>
    </w:pPr>
    <w:rPr>
      <w:b/>
      <w:bCs/>
      <w:color w:val="26282F"/>
    </w:rPr>
  </w:style>
  <w:style w:type="paragraph" w:styleId="2">
    <w:name w:val="heading 2"/>
    <w:basedOn w:val="1"/>
    <w:next w:val="a"/>
    <w:link w:val="20"/>
    <w:uiPriority w:val="99"/>
    <w:qFormat/>
    <w:rsid w:val="006941E5"/>
    <w:pPr>
      <w:outlineLvl w:val="1"/>
    </w:pPr>
  </w:style>
  <w:style w:type="paragraph" w:styleId="3">
    <w:name w:val="heading 3"/>
    <w:basedOn w:val="2"/>
    <w:next w:val="a"/>
    <w:link w:val="30"/>
    <w:uiPriority w:val="99"/>
    <w:qFormat/>
    <w:rsid w:val="006941E5"/>
    <w:pPr>
      <w:outlineLvl w:val="2"/>
    </w:pPr>
  </w:style>
  <w:style w:type="paragraph" w:styleId="4">
    <w:name w:val="heading 4"/>
    <w:basedOn w:val="3"/>
    <w:next w:val="a"/>
    <w:link w:val="40"/>
    <w:uiPriority w:val="99"/>
    <w:qFormat/>
    <w:rsid w:val="006941E5"/>
    <w:pPr>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6941E5"/>
    <w:rPr>
      <w:rFonts w:ascii="Arial" w:eastAsia="Times New Roman" w:hAnsi="Arial" w:cs="Arial"/>
      <w:b/>
      <w:bCs/>
      <w:color w:val="26282F"/>
      <w:sz w:val="24"/>
      <w:szCs w:val="24"/>
      <w:lang w:eastAsia="ru-RU"/>
    </w:rPr>
  </w:style>
  <w:style w:type="character" w:customStyle="1" w:styleId="20">
    <w:name w:val="Заголовок 2 Знак"/>
    <w:basedOn w:val="a0"/>
    <w:link w:val="2"/>
    <w:uiPriority w:val="99"/>
    <w:rsid w:val="006941E5"/>
    <w:rPr>
      <w:rFonts w:ascii="Arial" w:eastAsia="Times New Roman" w:hAnsi="Arial" w:cs="Arial"/>
      <w:b/>
      <w:bCs/>
      <w:color w:val="26282F"/>
      <w:sz w:val="24"/>
      <w:szCs w:val="24"/>
      <w:lang w:eastAsia="ru-RU"/>
    </w:rPr>
  </w:style>
  <w:style w:type="character" w:customStyle="1" w:styleId="30">
    <w:name w:val="Заголовок 3 Знак"/>
    <w:basedOn w:val="a0"/>
    <w:link w:val="3"/>
    <w:uiPriority w:val="99"/>
    <w:rsid w:val="006941E5"/>
    <w:rPr>
      <w:rFonts w:ascii="Arial" w:eastAsia="Times New Roman" w:hAnsi="Arial" w:cs="Arial"/>
      <w:b/>
      <w:bCs/>
      <w:color w:val="26282F"/>
      <w:sz w:val="24"/>
      <w:szCs w:val="24"/>
      <w:lang w:eastAsia="ru-RU"/>
    </w:rPr>
  </w:style>
  <w:style w:type="character" w:customStyle="1" w:styleId="40">
    <w:name w:val="Заголовок 4 Знак"/>
    <w:basedOn w:val="a0"/>
    <w:link w:val="4"/>
    <w:uiPriority w:val="99"/>
    <w:rsid w:val="006941E5"/>
    <w:rPr>
      <w:rFonts w:ascii="Arial" w:eastAsia="Times New Roman" w:hAnsi="Arial" w:cs="Arial"/>
      <w:b/>
      <w:bCs/>
      <w:color w:val="26282F"/>
      <w:sz w:val="24"/>
      <w:szCs w:val="24"/>
      <w:lang w:eastAsia="ru-RU"/>
    </w:rPr>
  </w:style>
  <w:style w:type="character" w:customStyle="1" w:styleId="a3">
    <w:name w:val="Цветовое выделение"/>
    <w:uiPriority w:val="99"/>
    <w:rsid w:val="006941E5"/>
    <w:rPr>
      <w:b/>
      <w:color w:val="26282F"/>
    </w:rPr>
  </w:style>
  <w:style w:type="character" w:customStyle="1" w:styleId="a4">
    <w:name w:val="Гипертекстовая ссылка"/>
    <w:uiPriority w:val="99"/>
    <w:rsid w:val="006941E5"/>
    <w:rPr>
      <w:color w:val="106BBE"/>
    </w:rPr>
  </w:style>
  <w:style w:type="character" w:customStyle="1" w:styleId="a5">
    <w:name w:val="Активная гипертекстовая ссылка"/>
    <w:uiPriority w:val="99"/>
    <w:rsid w:val="006941E5"/>
    <w:rPr>
      <w:color w:val="106BBE"/>
      <w:u w:val="single"/>
    </w:rPr>
  </w:style>
  <w:style w:type="paragraph" w:customStyle="1" w:styleId="a6">
    <w:name w:val="Внимание"/>
    <w:basedOn w:val="a"/>
    <w:next w:val="a"/>
    <w:uiPriority w:val="99"/>
    <w:rsid w:val="006941E5"/>
    <w:pPr>
      <w:spacing w:before="240" w:after="240"/>
      <w:ind w:left="420" w:right="420" w:firstLine="300"/>
    </w:pPr>
    <w:rPr>
      <w:shd w:val="clear" w:color="auto" w:fill="F5F3DA"/>
    </w:rPr>
  </w:style>
  <w:style w:type="paragraph" w:customStyle="1" w:styleId="a7">
    <w:name w:val="Внимание: криминал!!"/>
    <w:basedOn w:val="a6"/>
    <w:next w:val="a"/>
    <w:uiPriority w:val="99"/>
    <w:rsid w:val="006941E5"/>
  </w:style>
  <w:style w:type="paragraph" w:customStyle="1" w:styleId="a8">
    <w:name w:val="Внимание: недобросовестность!"/>
    <w:basedOn w:val="a6"/>
    <w:next w:val="a"/>
    <w:uiPriority w:val="99"/>
    <w:rsid w:val="006941E5"/>
  </w:style>
  <w:style w:type="character" w:customStyle="1" w:styleId="a9">
    <w:name w:val="Выделение для Базового Поиска"/>
    <w:uiPriority w:val="99"/>
    <w:rsid w:val="006941E5"/>
    <w:rPr>
      <w:b/>
      <w:color w:val="0058A9"/>
    </w:rPr>
  </w:style>
  <w:style w:type="character" w:customStyle="1" w:styleId="aa">
    <w:name w:val="Выделение для Базового Поиска (курсив)"/>
    <w:uiPriority w:val="99"/>
    <w:rsid w:val="006941E5"/>
    <w:rPr>
      <w:b/>
      <w:i/>
      <w:color w:val="0058A9"/>
    </w:rPr>
  </w:style>
  <w:style w:type="paragraph" w:customStyle="1" w:styleId="ab">
    <w:name w:val="Дочерний элемент списка"/>
    <w:basedOn w:val="a"/>
    <w:next w:val="a"/>
    <w:uiPriority w:val="99"/>
    <w:rsid w:val="006941E5"/>
    <w:pPr>
      <w:ind w:firstLine="0"/>
    </w:pPr>
    <w:rPr>
      <w:color w:val="868381"/>
      <w:sz w:val="20"/>
      <w:szCs w:val="20"/>
    </w:rPr>
  </w:style>
  <w:style w:type="paragraph" w:customStyle="1" w:styleId="ac">
    <w:name w:val="Основное меню (преемственное)"/>
    <w:basedOn w:val="a"/>
    <w:next w:val="a"/>
    <w:uiPriority w:val="99"/>
    <w:rsid w:val="006941E5"/>
    <w:rPr>
      <w:rFonts w:ascii="Verdana" w:hAnsi="Verdana" w:cs="Verdana"/>
      <w:sz w:val="22"/>
      <w:szCs w:val="22"/>
    </w:rPr>
  </w:style>
  <w:style w:type="paragraph" w:customStyle="1" w:styleId="ad">
    <w:name w:val="Заголовок"/>
    <w:basedOn w:val="ac"/>
    <w:next w:val="a"/>
    <w:uiPriority w:val="99"/>
    <w:rsid w:val="006941E5"/>
    <w:rPr>
      <w:b/>
      <w:bCs/>
      <w:color w:val="0058A9"/>
      <w:shd w:val="clear" w:color="auto" w:fill="F0F0F0"/>
    </w:rPr>
  </w:style>
  <w:style w:type="paragraph" w:customStyle="1" w:styleId="ae">
    <w:name w:val="Заголовок группы контролов"/>
    <w:basedOn w:val="a"/>
    <w:next w:val="a"/>
    <w:uiPriority w:val="99"/>
    <w:rsid w:val="006941E5"/>
    <w:rPr>
      <w:b/>
      <w:bCs/>
      <w:color w:val="000000"/>
    </w:rPr>
  </w:style>
  <w:style w:type="paragraph" w:customStyle="1" w:styleId="af">
    <w:name w:val="Заголовок для информации об изменениях"/>
    <w:basedOn w:val="1"/>
    <w:next w:val="a"/>
    <w:uiPriority w:val="99"/>
    <w:rsid w:val="006941E5"/>
    <w:pPr>
      <w:spacing w:before="0"/>
      <w:outlineLvl w:val="9"/>
    </w:pPr>
    <w:rPr>
      <w:b w:val="0"/>
      <w:bCs w:val="0"/>
      <w:sz w:val="18"/>
      <w:szCs w:val="18"/>
      <w:shd w:val="clear" w:color="auto" w:fill="FFFFFF"/>
    </w:rPr>
  </w:style>
  <w:style w:type="paragraph" w:customStyle="1" w:styleId="af0">
    <w:name w:val="Заголовок распахивающейся части диалога"/>
    <w:basedOn w:val="a"/>
    <w:next w:val="a"/>
    <w:uiPriority w:val="99"/>
    <w:rsid w:val="006941E5"/>
    <w:rPr>
      <w:i/>
      <w:iCs/>
      <w:color w:val="000080"/>
      <w:sz w:val="22"/>
      <w:szCs w:val="22"/>
    </w:rPr>
  </w:style>
  <w:style w:type="character" w:customStyle="1" w:styleId="af1">
    <w:name w:val="Заголовок своего сообщения"/>
    <w:uiPriority w:val="99"/>
    <w:rsid w:val="006941E5"/>
    <w:rPr>
      <w:b/>
      <w:color w:val="26282F"/>
    </w:rPr>
  </w:style>
  <w:style w:type="paragraph" w:customStyle="1" w:styleId="af2">
    <w:name w:val="Заголовок статьи"/>
    <w:basedOn w:val="a"/>
    <w:next w:val="a"/>
    <w:uiPriority w:val="99"/>
    <w:rsid w:val="006941E5"/>
    <w:pPr>
      <w:ind w:left="1612" w:hanging="892"/>
    </w:pPr>
  </w:style>
  <w:style w:type="character" w:customStyle="1" w:styleId="af3">
    <w:name w:val="Заголовок чужого сообщения"/>
    <w:uiPriority w:val="99"/>
    <w:rsid w:val="006941E5"/>
    <w:rPr>
      <w:b/>
      <w:color w:val="FF0000"/>
    </w:rPr>
  </w:style>
  <w:style w:type="paragraph" w:customStyle="1" w:styleId="af4">
    <w:name w:val="Заголовок ЭР (левое окно)"/>
    <w:basedOn w:val="a"/>
    <w:next w:val="a"/>
    <w:uiPriority w:val="99"/>
    <w:rsid w:val="006941E5"/>
    <w:pPr>
      <w:spacing w:before="300" w:after="250"/>
      <w:ind w:firstLine="0"/>
      <w:jc w:val="center"/>
    </w:pPr>
    <w:rPr>
      <w:b/>
      <w:bCs/>
      <w:color w:val="26282F"/>
      <w:sz w:val="26"/>
      <w:szCs w:val="26"/>
    </w:rPr>
  </w:style>
  <w:style w:type="paragraph" w:customStyle="1" w:styleId="af5">
    <w:name w:val="Заголовок ЭР (правое окно)"/>
    <w:basedOn w:val="af4"/>
    <w:next w:val="a"/>
    <w:uiPriority w:val="99"/>
    <w:rsid w:val="006941E5"/>
    <w:pPr>
      <w:spacing w:after="0"/>
      <w:jc w:val="left"/>
    </w:pPr>
  </w:style>
  <w:style w:type="paragraph" w:customStyle="1" w:styleId="af6">
    <w:name w:val="Интерактивный заголовок"/>
    <w:basedOn w:val="ad"/>
    <w:next w:val="a"/>
    <w:uiPriority w:val="99"/>
    <w:rsid w:val="006941E5"/>
    <w:rPr>
      <w:u w:val="single"/>
    </w:rPr>
  </w:style>
  <w:style w:type="paragraph" w:customStyle="1" w:styleId="af7">
    <w:name w:val="Текст информации об изменениях"/>
    <w:basedOn w:val="a"/>
    <w:next w:val="a"/>
    <w:uiPriority w:val="99"/>
    <w:rsid w:val="006941E5"/>
    <w:rPr>
      <w:color w:val="353842"/>
      <w:sz w:val="18"/>
      <w:szCs w:val="18"/>
    </w:rPr>
  </w:style>
  <w:style w:type="paragraph" w:customStyle="1" w:styleId="af8">
    <w:name w:val="Информация об изменениях"/>
    <w:basedOn w:val="af7"/>
    <w:next w:val="a"/>
    <w:uiPriority w:val="99"/>
    <w:rsid w:val="006941E5"/>
    <w:pPr>
      <w:spacing w:before="180"/>
      <w:ind w:left="360" w:right="360" w:firstLine="0"/>
    </w:pPr>
    <w:rPr>
      <w:shd w:val="clear" w:color="auto" w:fill="EAEFED"/>
    </w:rPr>
  </w:style>
  <w:style w:type="paragraph" w:customStyle="1" w:styleId="af9">
    <w:name w:val="Текст (справка)"/>
    <w:basedOn w:val="a"/>
    <w:next w:val="a"/>
    <w:uiPriority w:val="99"/>
    <w:rsid w:val="006941E5"/>
    <w:pPr>
      <w:ind w:left="170" w:right="170" w:firstLine="0"/>
      <w:jc w:val="left"/>
    </w:pPr>
  </w:style>
  <w:style w:type="paragraph" w:customStyle="1" w:styleId="afa">
    <w:name w:val="Комментарий"/>
    <w:basedOn w:val="af9"/>
    <w:next w:val="a"/>
    <w:uiPriority w:val="99"/>
    <w:rsid w:val="006941E5"/>
    <w:pPr>
      <w:spacing w:before="75"/>
      <w:ind w:right="0"/>
      <w:jc w:val="both"/>
    </w:pPr>
    <w:rPr>
      <w:color w:val="353842"/>
      <w:shd w:val="clear" w:color="auto" w:fill="F0F0F0"/>
    </w:rPr>
  </w:style>
  <w:style w:type="paragraph" w:customStyle="1" w:styleId="afb">
    <w:name w:val="Информация об изменениях документа"/>
    <w:basedOn w:val="afa"/>
    <w:next w:val="a"/>
    <w:uiPriority w:val="99"/>
    <w:rsid w:val="006941E5"/>
    <w:rPr>
      <w:i/>
      <w:iCs/>
    </w:rPr>
  </w:style>
  <w:style w:type="paragraph" w:customStyle="1" w:styleId="afc">
    <w:name w:val="Текст (лев. подпись)"/>
    <w:basedOn w:val="a"/>
    <w:next w:val="a"/>
    <w:uiPriority w:val="99"/>
    <w:rsid w:val="006941E5"/>
    <w:pPr>
      <w:ind w:firstLine="0"/>
      <w:jc w:val="left"/>
    </w:pPr>
  </w:style>
  <w:style w:type="paragraph" w:customStyle="1" w:styleId="afd">
    <w:name w:val="Колонтитул (левый)"/>
    <w:basedOn w:val="afc"/>
    <w:next w:val="a"/>
    <w:uiPriority w:val="99"/>
    <w:rsid w:val="006941E5"/>
    <w:rPr>
      <w:sz w:val="14"/>
      <w:szCs w:val="14"/>
    </w:rPr>
  </w:style>
  <w:style w:type="paragraph" w:customStyle="1" w:styleId="afe">
    <w:name w:val="Текст (прав. подпись)"/>
    <w:basedOn w:val="a"/>
    <w:next w:val="a"/>
    <w:uiPriority w:val="99"/>
    <w:rsid w:val="006941E5"/>
    <w:pPr>
      <w:ind w:firstLine="0"/>
      <w:jc w:val="right"/>
    </w:pPr>
  </w:style>
  <w:style w:type="paragraph" w:customStyle="1" w:styleId="aff">
    <w:name w:val="Колонтитул (правый)"/>
    <w:basedOn w:val="afe"/>
    <w:next w:val="a"/>
    <w:uiPriority w:val="99"/>
    <w:rsid w:val="006941E5"/>
    <w:rPr>
      <w:sz w:val="14"/>
      <w:szCs w:val="14"/>
    </w:rPr>
  </w:style>
  <w:style w:type="paragraph" w:customStyle="1" w:styleId="aff0">
    <w:name w:val="Комментарий пользователя"/>
    <w:basedOn w:val="afa"/>
    <w:next w:val="a"/>
    <w:uiPriority w:val="99"/>
    <w:rsid w:val="006941E5"/>
    <w:pPr>
      <w:jc w:val="left"/>
    </w:pPr>
    <w:rPr>
      <w:shd w:val="clear" w:color="auto" w:fill="FFDFE0"/>
    </w:rPr>
  </w:style>
  <w:style w:type="paragraph" w:customStyle="1" w:styleId="aff1">
    <w:name w:val="Куда обратиться?"/>
    <w:basedOn w:val="a6"/>
    <w:next w:val="a"/>
    <w:uiPriority w:val="99"/>
    <w:rsid w:val="006941E5"/>
  </w:style>
  <w:style w:type="paragraph" w:customStyle="1" w:styleId="aff2">
    <w:name w:val="Моноширинный"/>
    <w:basedOn w:val="a"/>
    <w:next w:val="a"/>
    <w:uiPriority w:val="99"/>
    <w:rsid w:val="006941E5"/>
    <w:pPr>
      <w:ind w:firstLine="0"/>
      <w:jc w:val="left"/>
    </w:pPr>
    <w:rPr>
      <w:rFonts w:ascii="Courier New" w:hAnsi="Courier New" w:cs="Courier New"/>
    </w:rPr>
  </w:style>
  <w:style w:type="character" w:customStyle="1" w:styleId="aff3">
    <w:name w:val="Найденные слова"/>
    <w:uiPriority w:val="99"/>
    <w:rsid w:val="006941E5"/>
    <w:rPr>
      <w:color w:val="26282F"/>
      <w:shd w:val="clear" w:color="auto" w:fill="FFF580"/>
    </w:rPr>
  </w:style>
  <w:style w:type="character" w:customStyle="1" w:styleId="aff4">
    <w:name w:val="Не вступил в силу"/>
    <w:uiPriority w:val="99"/>
    <w:rsid w:val="006941E5"/>
    <w:rPr>
      <w:color w:val="000000"/>
      <w:shd w:val="clear" w:color="auto" w:fill="D8EDE8"/>
    </w:rPr>
  </w:style>
  <w:style w:type="paragraph" w:customStyle="1" w:styleId="aff5">
    <w:name w:val="Необходимые документы"/>
    <w:basedOn w:val="a6"/>
    <w:next w:val="a"/>
    <w:uiPriority w:val="99"/>
    <w:rsid w:val="006941E5"/>
    <w:pPr>
      <w:ind w:firstLine="118"/>
    </w:pPr>
  </w:style>
  <w:style w:type="paragraph" w:customStyle="1" w:styleId="aff6">
    <w:name w:val="Нормальный (таблица)"/>
    <w:basedOn w:val="a"/>
    <w:next w:val="a"/>
    <w:uiPriority w:val="99"/>
    <w:rsid w:val="006941E5"/>
    <w:pPr>
      <w:ind w:firstLine="0"/>
    </w:pPr>
  </w:style>
  <w:style w:type="paragraph" w:customStyle="1" w:styleId="aff7">
    <w:name w:val="Таблицы (моноширинный)"/>
    <w:basedOn w:val="a"/>
    <w:next w:val="a"/>
    <w:uiPriority w:val="99"/>
    <w:rsid w:val="006941E5"/>
    <w:pPr>
      <w:ind w:firstLine="0"/>
      <w:jc w:val="left"/>
    </w:pPr>
    <w:rPr>
      <w:rFonts w:ascii="Courier New" w:hAnsi="Courier New" w:cs="Courier New"/>
    </w:rPr>
  </w:style>
  <w:style w:type="paragraph" w:customStyle="1" w:styleId="aff8">
    <w:name w:val="Оглавление"/>
    <w:basedOn w:val="aff7"/>
    <w:next w:val="a"/>
    <w:uiPriority w:val="99"/>
    <w:rsid w:val="006941E5"/>
    <w:pPr>
      <w:ind w:left="140"/>
    </w:pPr>
  </w:style>
  <w:style w:type="character" w:customStyle="1" w:styleId="aff9">
    <w:name w:val="Опечатки"/>
    <w:uiPriority w:val="99"/>
    <w:rsid w:val="006941E5"/>
    <w:rPr>
      <w:color w:val="FF0000"/>
    </w:rPr>
  </w:style>
  <w:style w:type="paragraph" w:customStyle="1" w:styleId="affa">
    <w:name w:val="Переменная часть"/>
    <w:basedOn w:val="ac"/>
    <w:next w:val="a"/>
    <w:uiPriority w:val="99"/>
    <w:rsid w:val="006941E5"/>
    <w:rPr>
      <w:sz w:val="18"/>
      <w:szCs w:val="18"/>
    </w:rPr>
  </w:style>
  <w:style w:type="paragraph" w:customStyle="1" w:styleId="affb">
    <w:name w:val="Подвал для информации об изменениях"/>
    <w:basedOn w:val="1"/>
    <w:next w:val="a"/>
    <w:uiPriority w:val="99"/>
    <w:rsid w:val="006941E5"/>
    <w:pPr>
      <w:outlineLvl w:val="9"/>
    </w:pPr>
    <w:rPr>
      <w:b w:val="0"/>
      <w:bCs w:val="0"/>
      <w:sz w:val="18"/>
      <w:szCs w:val="18"/>
    </w:rPr>
  </w:style>
  <w:style w:type="paragraph" w:customStyle="1" w:styleId="affc">
    <w:name w:val="Подзаголовок для информации об изменениях"/>
    <w:basedOn w:val="af7"/>
    <w:next w:val="a"/>
    <w:uiPriority w:val="99"/>
    <w:rsid w:val="006941E5"/>
    <w:rPr>
      <w:b/>
      <w:bCs/>
    </w:rPr>
  </w:style>
  <w:style w:type="paragraph" w:customStyle="1" w:styleId="affd">
    <w:name w:val="Подчёркнуный текст"/>
    <w:basedOn w:val="a"/>
    <w:next w:val="a"/>
    <w:uiPriority w:val="99"/>
    <w:rsid w:val="006941E5"/>
  </w:style>
  <w:style w:type="paragraph" w:customStyle="1" w:styleId="affe">
    <w:name w:val="Постоянная часть"/>
    <w:basedOn w:val="ac"/>
    <w:next w:val="a"/>
    <w:uiPriority w:val="99"/>
    <w:rsid w:val="006941E5"/>
    <w:rPr>
      <w:sz w:val="20"/>
      <w:szCs w:val="20"/>
    </w:rPr>
  </w:style>
  <w:style w:type="paragraph" w:customStyle="1" w:styleId="afff">
    <w:name w:val="Прижатый влево"/>
    <w:basedOn w:val="a"/>
    <w:next w:val="a"/>
    <w:uiPriority w:val="99"/>
    <w:rsid w:val="006941E5"/>
    <w:pPr>
      <w:ind w:firstLine="0"/>
      <w:jc w:val="left"/>
    </w:pPr>
  </w:style>
  <w:style w:type="paragraph" w:customStyle="1" w:styleId="afff0">
    <w:name w:val="Пример."/>
    <w:basedOn w:val="a6"/>
    <w:next w:val="a"/>
    <w:uiPriority w:val="99"/>
    <w:rsid w:val="006941E5"/>
  </w:style>
  <w:style w:type="paragraph" w:customStyle="1" w:styleId="afff1">
    <w:name w:val="Примечание."/>
    <w:basedOn w:val="a6"/>
    <w:next w:val="a"/>
    <w:uiPriority w:val="99"/>
    <w:rsid w:val="006941E5"/>
  </w:style>
  <w:style w:type="character" w:customStyle="1" w:styleId="afff2">
    <w:name w:val="Продолжение ссылки"/>
    <w:uiPriority w:val="99"/>
    <w:rsid w:val="006941E5"/>
  </w:style>
  <w:style w:type="paragraph" w:customStyle="1" w:styleId="afff3">
    <w:name w:val="Словарная статья"/>
    <w:basedOn w:val="a"/>
    <w:next w:val="a"/>
    <w:uiPriority w:val="99"/>
    <w:rsid w:val="006941E5"/>
    <w:pPr>
      <w:ind w:right="118" w:firstLine="0"/>
    </w:pPr>
  </w:style>
  <w:style w:type="character" w:customStyle="1" w:styleId="afff4">
    <w:name w:val="Сравнение редакций"/>
    <w:uiPriority w:val="99"/>
    <w:rsid w:val="006941E5"/>
    <w:rPr>
      <w:color w:val="26282F"/>
    </w:rPr>
  </w:style>
  <w:style w:type="character" w:customStyle="1" w:styleId="afff5">
    <w:name w:val="Сравнение редакций. Добавленный фрагмент"/>
    <w:uiPriority w:val="99"/>
    <w:rsid w:val="006941E5"/>
    <w:rPr>
      <w:color w:val="000000"/>
      <w:shd w:val="clear" w:color="auto" w:fill="C1D7FF"/>
    </w:rPr>
  </w:style>
  <w:style w:type="character" w:customStyle="1" w:styleId="afff6">
    <w:name w:val="Сравнение редакций. Удаленный фрагмент"/>
    <w:uiPriority w:val="99"/>
    <w:rsid w:val="006941E5"/>
    <w:rPr>
      <w:color w:val="000000"/>
      <w:shd w:val="clear" w:color="auto" w:fill="C4C413"/>
    </w:rPr>
  </w:style>
  <w:style w:type="paragraph" w:customStyle="1" w:styleId="afff7">
    <w:name w:val="Ссылка на официальную публикацию"/>
    <w:basedOn w:val="a"/>
    <w:next w:val="a"/>
    <w:uiPriority w:val="99"/>
    <w:rsid w:val="006941E5"/>
  </w:style>
  <w:style w:type="paragraph" w:customStyle="1" w:styleId="afff8">
    <w:name w:val="Текст в таблице"/>
    <w:basedOn w:val="aff6"/>
    <w:next w:val="a"/>
    <w:uiPriority w:val="99"/>
    <w:rsid w:val="006941E5"/>
    <w:pPr>
      <w:ind w:firstLine="500"/>
    </w:pPr>
  </w:style>
  <w:style w:type="paragraph" w:customStyle="1" w:styleId="afff9">
    <w:name w:val="Текст ЭР (см. также)"/>
    <w:basedOn w:val="a"/>
    <w:next w:val="a"/>
    <w:uiPriority w:val="99"/>
    <w:rsid w:val="006941E5"/>
    <w:pPr>
      <w:spacing w:before="200"/>
      <w:ind w:firstLine="0"/>
      <w:jc w:val="left"/>
    </w:pPr>
    <w:rPr>
      <w:sz w:val="20"/>
      <w:szCs w:val="20"/>
    </w:rPr>
  </w:style>
  <w:style w:type="paragraph" w:customStyle="1" w:styleId="afffa">
    <w:name w:val="Технический комментарий"/>
    <w:basedOn w:val="a"/>
    <w:next w:val="a"/>
    <w:uiPriority w:val="99"/>
    <w:rsid w:val="006941E5"/>
    <w:pPr>
      <w:ind w:firstLine="0"/>
      <w:jc w:val="left"/>
    </w:pPr>
    <w:rPr>
      <w:color w:val="463F31"/>
      <w:shd w:val="clear" w:color="auto" w:fill="FFFFA6"/>
    </w:rPr>
  </w:style>
  <w:style w:type="character" w:customStyle="1" w:styleId="afffb">
    <w:name w:val="Утратил силу"/>
    <w:uiPriority w:val="99"/>
    <w:rsid w:val="006941E5"/>
    <w:rPr>
      <w:strike/>
      <w:color w:val="666600"/>
    </w:rPr>
  </w:style>
  <w:style w:type="paragraph" w:customStyle="1" w:styleId="afffc">
    <w:name w:val="Формула"/>
    <w:basedOn w:val="a"/>
    <w:next w:val="a"/>
    <w:uiPriority w:val="99"/>
    <w:rsid w:val="006941E5"/>
    <w:pPr>
      <w:spacing w:before="240" w:after="240"/>
      <w:ind w:left="420" w:right="420" w:firstLine="300"/>
    </w:pPr>
    <w:rPr>
      <w:shd w:val="clear" w:color="auto" w:fill="F5F3DA"/>
    </w:rPr>
  </w:style>
  <w:style w:type="paragraph" w:customStyle="1" w:styleId="afffd">
    <w:name w:val="Центрированный (таблица)"/>
    <w:basedOn w:val="aff6"/>
    <w:next w:val="a"/>
    <w:uiPriority w:val="99"/>
    <w:rsid w:val="006941E5"/>
    <w:pPr>
      <w:jc w:val="center"/>
    </w:pPr>
  </w:style>
  <w:style w:type="paragraph" w:customStyle="1" w:styleId="-">
    <w:name w:val="ЭР-содержание (правое окно)"/>
    <w:basedOn w:val="a"/>
    <w:next w:val="a"/>
    <w:uiPriority w:val="99"/>
    <w:rsid w:val="006941E5"/>
    <w:pPr>
      <w:spacing w:before="300"/>
      <w:ind w:firstLine="0"/>
      <w:jc w:val="left"/>
    </w:pPr>
  </w:style>
  <w:style w:type="paragraph" w:customStyle="1" w:styleId="11">
    <w:name w:val="1"/>
    <w:basedOn w:val="a"/>
    <w:next w:val="a"/>
    <w:rsid w:val="006941E5"/>
    <w:pPr>
      <w:widowControl/>
      <w:suppressLineNumbers/>
      <w:suppressAutoHyphens/>
      <w:autoSpaceDE/>
      <w:autoSpaceDN/>
      <w:adjustRightInd/>
      <w:spacing w:after="60"/>
      <w:ind w:left="72" w:firstLine="0"/>
    </w:pPr>
    <w:rPr>
      <w:rFonts w:ascii="Times New Roman" w:hAnsi="Times New Roman" w:cs="Times New Roman"/>
      <w:sz w:val="16"/>
      <w:szCs w:val="16"/>
    </w:rPr>
  </w:style>
  <w:style w:type="paragraph" w:styleId="afffe">
    <w:name w:val="header"/>
    <w:basedOn w:val="a"/>
    <w:link w:val="affff"/>
    <w:uiPriority w:val="99"/>
    <w:unhideWhenUsed/>
    <w:rsid w:val="006941E5"/>
    <w:pPr>
      <w:tabs>
        <w:tab w:val="center" w:pos="4677"/>
        <w:tab w:val="right" w:pos="9355"/>
      </w:tabs>
    </w:pPr>
  </w:style>
  <w:style w:type="character" w:customStyle="1" w:styleId="affff">
    <w:name w:val="Верхний колонтитул Знак"/>
    <w:basedOn w:val="a0"/>
    <w:link w:val="afffe"/>
    <w:uiPriority w:val="99"/>
    <w:rsid w:val="006941E5"/>
    <w:rPr>
      <w:rFonts w:ascii="Arial" w:eastAsia="Times New Roman" w:hAnsi="Arial" w:cs="Arial"/>
      <w:sz w:val="24"/>
      <w:szCs w:val="24"/>
      <w:lang w:eastAsia="ru-RU"/>
    </w:rPr>
  </w:style>
  <w:style w:type="paragraph" w:styleId="affff0">
    <w:name w:val="footer"/>
    <w:basedOn w:val="a"/>
    <w:link w:val="affff1"/>
    <w:uiPriority w:val="99"/>
    <w:unhideWhenUsed/>
    <w:rsid w:val="006941E5"/>
    <w:pPr>
      <w:tabs>
        <w:tab w:val="center" w:pos="4677"/>
        <w:tab w:val="right" w:pos="9355"/>
      </w:tabs>
    </w:pPr>
  </w:style>
  <w:style w:type="character" w:customStyle="1" w:styleId="affff1">
    <w:name w:val="Нижний колонтитул Знак"/>
    <w:basedOn w:val="a0"/>
    <w:link w:val="affff0"/>
    <w:uiPriority w:val="99"/>
    <w:rsid w:val="006941E5"/>
    <w:rPr>
      <w:rFonts w:ascii="Arial" w:eastAsia="Times New Roman" w:hAnsi="Arial" w:cs="Arial"/>
      <w:sz w:val="24"/>
      <w:szCs w:val="24"/>
      <w:lang w:eastAsia="ru-RU"/>
    </w:rPr>
  </w:style>
  <w:style w:type="character" w:customStyle="1" w:styleId="affff2">
    <w:name w:val="Текст выноски Знак"/>
    <w:basedOn w:val="a0"/>
    <w:link w:val="affff3"/>
    <w:uiPriority w:val="99"/>
    <w:semiHidden/>
    <w:rsid w:val="006941E5"/>
    <w:rPr>
      <w:rFonts w:ascii="Segoe UI" w:eastAsia="Times New Roman" w:hAnsi="Segoe UI" w:cs="Segoe UI"/>
      <w:sz w:val="18"/>
      <w:szCs w:val="18"/>
      <w:lang w:eastAsia="ru-RU"/>
    </w:rPr>
  </w:style>
  <w:style w:type="paragraph" w:styleId="affff3">
    <w:name w:val="Balloon Text"/>
    <w:basedOn w:val="a"/>
    <w:link w:val="affff2"/>
    <w:uiPriority w:val="99"/>
    <w:semiHidden/>
    <w:unhideWhenUsed/>
    <w:rsid w:val="006941E5"/>
    <w:rPr>
      <w:rFonts w:ascii="Segoe UI" w:hAnsi="Segoe UI" w:cs="Segoe UI"/>
      <w:sz w:val="18"/>
      <w:szCs w:val="18"/>
    </w:rPr>
  </w:style>
  <w:style w:type="character" w:customStyle="1" w:styleId="12">
    <w:name w:val="Текст выноски Знак1"/>
    <w:basedOn w:val="a0"/>
    <w:uiPriority w:val="99"/>
    <w:semiHidden/>
    <w:rsid w:val="006941E5"/>
    <w:rPr>
      <w:rFonts w:ascii="Segoe UI" w:eastAsia="Times New Roman" w:hAnsi="Segoe UI" w:cs="Segoe UI"/>
      <w:sz w:val="18"/>
      <w:szCs w:val="18"/>
      <w:lang w:eastAsia="ru-RU"/>
    </w:rPr>
  </w:style>
  <w:style w:type="paragraph" w:customStyle="1" w:styleId="ConsPlusNormal">
    <w:name w:val="ConsPlusNormal"/>
    <w:uiPriority w:val="99"/>
    <w:rsid w:val="006941E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rmal">
    <w:name w:val="ConsNormal"/>
    <w:link w:val="ConsNormal0"/>
    <w:rsid w:val="006941E5"/>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ConsNormal0">
    <w:name w:val="ConsNormal Знак"/>
    <w:link w:val="ConsNormal"/>
    <w:locked/>
    <w:rsid w:val="006941E5"/>
    <w:rPr>
      <w:rFonts w:ascii="Arial" w:eastAsia="Times New Roman" w:hAnsi="Arial" w:cs="Arial"/>
      <w:sz w:val="20"/>
      <w:szCs w:val="20"/>
      <w:lang w:eastAsia="ru-RU"/>
    </w:rPr>
  </w:style>
  <w:style w:type="paragraph" w:customStyle="1" w:styleId="ConsNonformat">
    <w:name w:val="ConsNonformat"/>
    <w:rsid w:val="006941E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6941E5"/>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ffff4">
    <w:name w:val="Body Text"/>
    <w:basedOn w:val="a"/>
    <w:link w:val="affff5"/>
    <w:uiPriority w:val="99"/>
    <w:rsid w:val="006941E5"/>
    <w:pPr>
      <w:spacing w:after="120"/>
      <w:ind w:firstLine="0"/>
      <w:jc w:val="left"/>
    </w:pPr>
    <w:rPr>
      <w:sz w:val="18"/>
      <w:szCs w:val="18"/>
    </w:rPr>
  </w:style>
  <w:style w:type="character" w:customStyle="1" w:styleId="affff5">
    <w:name w:val="Основной текст Знак"/>
    <w:basedOn w:val="a0"/>
    <w:link w:val="affff4"/>
    <w:uiPriority w:val="99"/>
    <w:rsid w:val="006941E5"/>
    <w:rPr>
      <w:rFonts w:ascii="Arial" w:eastAsia="Times New Roman" w:hAnsi="Arial" w:cs="Arial"/>
      <w:sz w:val="18"/>
      <w:szCs w:val="18"/>
      <w:lang w:eastAsia="ru-RU"/>
    </w:rPr>
  </w:style>
  <w:style w:type="paragraph" w:styleId="affff6">
    <w:name w:val="Body Text Indent"/>
    <w:basedOn w:val="a"/>
    <w:link w:val="affff7"/>
    <w:uiPriority w:val="99"/>
    <w:rsid w:val="006941E5"/>
    <w:pPr>
      <w:spacing w:after="120"/>
      <w:ind w:left="283" w:firstLine="0"/>
      <w:jc w:val="left"/>
    </w:pPr>
    <w:rPr>
      <w:sz w:val="18"/>
      <w:szCs w:val="18"/>
    </w:rPr>
  </w:style>
  <w:style w:type="character" w:customStyle="1" w:styleId="affff7">
    <w:name w:val="Основной текст с отступом Знак"/>
    <w:basedOn w:val="a0"/>
    <w:link w:val="affff6"/>
    <w:uiPriority w:val="99"/>
    <w:rsid w:val="006941E5"/>
    <w:rPr>
      <w:rFonts w:ascii="Arial" w:eastAsia="Times New Roman" w:hAnsi="Arial" w:cs="Arial"/>
      <w:sz w:val="18"/>
      <w:szCs w:val="18"/>
      <w:lang w:eastAsia="ru-RU"/>
    </w:rPr>
  </w:style>
  <w:style w:type="character" w:styleId="affff8">
    <w:name w:val="Hyperlink"/>
    <w:uiPriority w:val="99"/>
    <w:unhideWhenUsed/>
    <w:rsid w:val="006941E5"/>
    <w:rPr>
      <w:rFonts w:cs="Times New Roman"/>
      <w:color w:val="0563C1"/>
      <w:u w:val="single"/>
    </w:rPr>
  </w:style>
  <w:style w:type="character" w:customStyle="1" w:styleId="apple-converted-space">
    <w:name w:val="apple-converted-space"/>
    <w:basedOn w:val="a0"/>
    <w:rsid w:val="006941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44905.0" TargetMode="External"/><Relationship Id="rId13" Type="http://schemas.openxmlformats.org/officeDocument/2006/relationships/hyperlink" Target="garantF1://9223991.171" TargetMode="External"/><Relationship Id="rId18" Type="http://schemas.openxmlformats.org/officeDocument/2006/relationships/hyperlink" Target="garantF1://9223991.171" TargetMode="External"/><Relationship Id="rId26" Type="http://schemas.openxmlformats.org/officeDocument/2006/relationships/hyperlink" Target="garantF1://10064072.445" TargetMode="External"/><Relationship Id="rId39" Type="http://schemas.openxmlformats.org/officeDocument/2006/relationships/hyperlink" Target="garantF1://12038291.0" TargetMode="External"/><Relationship Id="rId3" Type="http://schemas.openxmlformats.org/officeDocument/2006/relationships/settings" Target="settings.xml"/><Relationship Id="rId21" Type="http://schemas.openxmlformats.org/officeDocument/2006/relationships/hyperlink" Target="garantF1://9223991.171" TargetMode="External"/><Relationship Id="rId34" Type="http://schemas.openxmlformats.org/officeDocument/2006/relationships/hyperlink" Target="garantF1://12038291.0" TargetMode="External"/><Relationship Id="rId42" Type="http://schemas.openxmlformats.org/officeDocument/2006/relationships/fontTable" Target="fontTable.xml"/><Relationship Id="rId7" Type="http://schemas.openxmlformats.org/officeDocument/2006/relationships/hyperlink" Target="garantF1://12044905.0" TargetMode="External"/><Relationship Id="rId12" Type="http://schemas.openxmlformats.org/officeDocument/2006/relationships/hyperlink" Target="garantF1://9223991.171" TargetMode="External"/><Relationship Id="rId17" Type="http://schemas.openxmlformats.org/officeDocument/2006/relationships/hyperlink" Target="garantF1://9223991.171" TargetMode="External"/><Relationship Id="rId25" Type="http://schemas.openxmlformats.org/officeDocument/2006/relationships/hyperlink" Target="garantF1://9223991.171" TargetMode="External"/><Relationship Id="rId33" Type="http://schemas.openxmlformats.org/officeDocument/2006/relationships/hyperlink" Target="garantF1://10064072.0" TargetMode="External"/><Relationship Id="rId38" Type="http://schemas.openxmlformats.org/officeDocument/2006/relationships/hyperlink" Target="garantF1://12038291.0" TargetMode="External"/><Relationship Id="rId2" Type="http://schemas.openxmlformats.org/officeDocument/2006/relationships/styles" Target="styles.xml"/><Relationship Id="rId16" Type="http://schemas.openxmlformats.org/officeDocument/2006/relationships/hyperlink" Target="garantF1://9223991.171" TargetMode="External"/><Relationship Id="rId20" Type="http://schemas.openxmlformats.org/officeDocument/2006/relationships/hyperlink" Target="garantF1://9223991.171" TargetMode="External"/><Relationship Id="rId29" Type="http://schemas.openxmlformats.org/officeDocument/2006/relationships/hyperlink" Target="garantF1://12044905.0" TargetMode="External"/><Relationship Id="rId41" Type="http://schemas.openxmlformats.org/officeDocument/2006/relationships/hyperlink" Target="mailto:ekon.vs2@mail.ru" TargetMode="External"/><Relationship Id="rId1" Type="http://schemas.openxmlformats.org/officeDocument/2006/relationships/numbering" Target="numbering.xml"/><Relationship Id="rId6" Type="http://schemas.openxmlformats.org/officeDocument/2006/relationships/hyperlink" Target="garantF1://12044905.0" TargetMode="External"/><Relationship Id="rId11" Type="http://schemas.openxmlformats.org/officeDocument/2006/relationships/hyperlink" Target="mailto:ekon.vs2@mail.ru" TargetMode="External"/><Relationship Id="rId24" Type="http://schemas.openxmlformats.org/officeDocument/2006/relationships/hyperlink" Target="garantF1://9223991.171" TargetMode="External"/><Relationship Id="rId32" Type="http://schemas.openxmlformats.org/officeDocument/2006/relationships/hyperlink" Target="garantF1://35070568.0" TargetMode="External"/><Relationship Id="rId37" Type="http://schemas.openxmlformats.org/officeDocument/2006/relationships/hyperlink" Target="garantF1://12038291.0" TargetMode="External"/><Relationship Id="rId40" Type="http://schemas.openxmlformats.org/officeDocument/2006/relationships/hyperlink" Target="garantF1://12038291.0" TargetMode="External"/><Relationship Id="rId5" Type="http://schemas.openxmlformats.org/officeDocument/2006/relationships/hyperlink" Target="garantF1://20821293.0" TargetMode="External"/><Relationship Id="rId15" Type="http://schemas.openxmlformats.org/officeDocument/2006/relationships/hyperlink" Target="garantF1://12025267.3012" TargetMode="External"/><Relationship Id="rId23" Type="http://schemas.openxmlformats.org/officeDocument/2006/relationships/hyperlink" Target="garantF1://12044905.0" TargetMode="External"/><Relationship Id="rId28" Type="http://schemas.openxmlformats.org/officeDocument/2006/relationships/hyperlink" Target="garantF1://12038291.164" TargetMode="External"/><Relationship Id="rId36" Type="http://schemas.openxmlformats.org/officeDocument/2006/relationships/hyperlink" Target="garantF1://12038291.0" TargetMode="External"/><Relationship Id="rId10" Type="http://schemas.openxmlformats.org/officeDocument/2006/relationships/hyperlink" Target="garantF1://12044905.0" TargetMode="External"/><Relationship Id="rId19" Type="http://schemas.openxmlformats.org/officeDocument/2006/relationships/hyperlink" Target="garantF1://12044905.0" TargetMode="External"/><Relationship Id="rId31"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garantF1://12038291.161" TargetMode="External"/><Relationship Id="rId14" Type="http://schemas.openxmlformats.org/officeDocument/2006/relationships/hyperlink" Target="garantF1://9223991.171" TargetMode="External"/><Relationship Id="rId22" Type="http://schemas.openxmlformats.org/officeDocument/2006/relationships/hyperlink" Target="garantF1://12044905.1000" TargetMode="External"/><Relationship Id="rId27" Type="http://schemas.openxmlformats.org/officeDocument/2006/relationships/hyperlink" Target="garantF1://10064072.445" TargetMode="External"/><Relationship Id="rId30" Type="http://schemas.openxmlformats.org/officeDocument/2006/relationships/header" Target="header1.xml"/><Relationship Id="rId35" Type="http://schemas.openxmlformats.org/officeDocument/2006/relationships/hyperlink" Target="garantF1://12038291.0"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68</Pages>
  <Words>22483</Words>
  <Characters>128154</Characters>
  <Application>Microsoft Office Word</Application>
  <DocSecurity>0</DocSecurity>
  <Lines>1067</Lines>
  <Paragraphs>300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Светлана</cp:lastModifiedBy>
  <cp:revision>1</cp:revision>
  <cp:lastPrinted>2015-08-17T10:48:00Z</cp:lastPrinted>
  <dcterms:created xsi:type="dcterms:W3CDTF">2015-08-17T10:42:00Z</dcterms:created>
  <dcterms:modified xsi:type="dcterms:W3CDTF">2015-08-17T10:56:00Z</dcterms:modified>
</cp:coreProperties>
</file>